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06" w:rsidRDefault="00B81D06" w:rsidP="00651D1C">
      <w:pPr>
        <w:tabs>
          <w:tab w:val="left" w:pos="2410"/>
        </w:tabs>
        <w:spacing w:before="60" w:after="60"/>
        <w:ind w:left="2410" w:hanging="2410"/>
      </w:pPr>
      <w:bookmarkStart w:id="0" w:name="_GoBack"/>
      <w:bookmarkEnd w:id="0"/>
      <w:r w:rsidRPr="009B72EE">
        <w:rPr>
          <w:u w:val="single"/>
        </w:rPr>
        <w:t>Gesetzliche Grundlage:</w:t>
      </w:r>
      <w:r>
        <w:tab/>
      </w:r>
      <w:r w:rsidR="009B72EE">
        <w:t>Nr. 3.3 des Lehrplans für Sekundarschule – Kompetenzentwicklung und Unterrichtsqualität Grundsatzband (Stand. 01.08.2019)</w:t>
      </w:r>
    </w:p>
    <w:p w:rsidR="009B72EE" w:rsidRDefault="00656B62" w:rsidP="00651D1C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</w:t>
      </w:r>
      <w:r w:rsidR="00440EA9">
        <w:rPr>
          <w:u w:val="single"/>
        </w:rPr>
        <w:t>:</w:t>
      </w:r>
    </w:p>
    <w:p w:rsidR="00651D1C" w:rsidRPr="00440EA9" w:rsidRDefault="00651D1C" w:rsidP="00651D1C">
      <w:pPr>
        <w:tabs>
          <w:tab w:val="left" w:pos="2410"/>
        </w:tabs>
        <w:spacing w:before="60" w:after="60"/>
        <w:ind w:left="2410" w:hanging="2410"/>
        <w:rPr>
          <w:u w:val="single"/>
        </w:rPr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6"/>
        <w:gridCol w:w="6508"/>
      </w:tblGrid>
      <w:tr w:rsidR="00343B81" w:rsidTr="008B70F5">
        <w:tc>
          <w:tcPr>
            <w:tcW w:w="14459" w:type="dxa"/>
            <w:gridSpan w:val="4"/>
            <w:shd w:val="clear" w:color="auto" w:fill="9CC2E5" w:themeFill="accent1" w:themeFillTint="99"/>
          </w:tcPr>
          <w:p w:rsidR="00343B81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343B81" w:rsidRPr="00343B81">
              <w:rPr>
                <w:rFonts w:cs="Arial"/>
                <w:b/>
                <w:sz w:val="20"/>
                <w:szCs w:val="20"/>
              </w:rPr>
              <w:t>Die Erde bewahren und friedlich zusammenleben</w:t>
            </w:r>
          </w:p>
        </w:tc>
      </w:tr>
      <w:tr w:rsidR="007B0018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7B0018" w:rsidRPr="00440EA9" w:rsidRDefault="007B0018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7B0018" w:rsidRPr="00440EA9" w:rsidRDefault="007B0018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1.1 </w:t>
            </w:r>
            <w:r w:rsidRPr="00440EA9">
              <w:rPr>
                <w:rFonts w:cs="Arial"/>
                <w:i/>
                <w:sz w:val="20"/>
                <w:szCs w:val="20"/>
              </w:rPr>
              <w:t>Wir leben mit Menschen anderer Kulturen zusammen</w:t>
            </w:r>
          </w:p>
        </w:tc>
      </w:tr>
      <w:tr w:rsidR="007B0018" w:rsidTr="00670268">
        <w:tc>
          <w:tcPr>
            <w:tcW w:w="715" w:type="dxa"/>
            <w:vMerge/>
            <w:shd w:val="clear" w:color="auto" w:fill="FFD966" w:themeFill="accent4" w:themeFillTint="99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7B0018" w:rsidRPr="00670268" w:rsidRDefault="007B001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6" w:type="dxa"/>
          </w:tcPr>
          <w:p w:rsidR="007B0018" w:rsidRPr="00670268" w:rsidRDefault="007B001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8" w:type="dxa"/>
          </w:tcPr>
          <w:p w:rsidR="007B0018" w:rsidRPr="00670268" w:rsidRDefault="007B001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7B0018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0018" w:rsidRPr="001F5B39" w:rsidRDefault="007B0018" w:rsidP="001F5B39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  <w:r w:rsidRPr="00BB3D4F">
              <w:t>KOMPETENZBEREICH: LESEN – MIT TEXTEN UMGEHEN</w:t>
            </w:r>
          </w:p>
        </w:tc>
      </w:tr>
      <w:tr w:rsidR="007B0018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  <w:r w:rsidRPr="00BB3D4F">
              <w:t>Literarische Texte verstehen und reflektieren</w:t>
            </w:r>
          </w:p>
        </w:tc>
      </w:tr>
      <w:tr w:rsidR="007B0018" w:rsidTr="00374510">
        <w:trPr>
          <w:trHeight w:val="3730"/>
        </w:trPr>
        <w:tc>
          <w:tcPr>
            <w:tcW w:w="715" w:type="dxa"/>
            <w:vMerge/>
            <w:shd w:val="clear" w:color="auto" w:fill="FFD966" w:themeFill="accent4" w:themeFillTint="99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0018" w:rsidRDefault="007B001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literarische Texte mit Freude und Interesse lesen sowie vorlesen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Texte als Gestalt-Gehalt-Einheiten erfassen und zunehmend selbstständig, dabei auch handlungs- und produktionsorientiert erschließen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Textsorten aus Gegenwart und Vergangenheit unter den Aspekten von Entstehungsbedingungen und Wirkungsabsichten kennen und verstehen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Inhalte, Strukturen sowie sprachliche Auffälligkeiten erfassen und deren Wirkung zunehmend selbstständig reflektieren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Deutungsversuche mitteilen und mit Lesarten anderer vergleichen</w:t>
            </w:r>
          </w:p>
        </w:tc>
        <w:tc>
          <w:tcPr>
            <w:tcW w:w="6508" w:type="dxa"/>
          </w:tcPr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lyrische, epische, dramatische Textsorten: Erlebnislyrik, Ballade, Anekdote, Kurzgeschichte, Novelle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Merkmale lyrischer Texte: lyrisches Bild, Rhythmusformen, Zeilensprung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poetische Stilmittel: Metapher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Merkmale epischer Texte: Erzähler, Stoff, Thema, Motiv, Rahmen-, Binnenhandlung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Merkmale dramatischer Texte: Nebentext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Theaterpraxis: Kulisse, Maske</w:t>
            </w:r>
          </w:p>
          <w:p w:rsidR="007B0018" w:rsidRDefault="007B0018" w:rsidP="00BB3D4F">
            <w:pPr>
              <w:pStyle w:val="Listenabsatz"/>
              <w:numPr>
                <w:ilvl w:val="0"/>
                <w:numId w:val="13"/>
              </w:numPr>
              <w:tabs>
                <w:tab w:val="left" w:pos="2410"/>
              </w:tabs>
              <w:spacing w:before="60" w:after="60"/>
            </w:pPr>
            <w:r>
              <w:t>Textverstehen: Gesagtes, Gemeintes, Wirkung, Spieler/Gegenspieler bzw. Protagonist/Antagonist, Konflikt</w:t>
            </w:r>
          </w:p>
        </w:tc>
      </w:tr>
      <w:tr w:rsidR="001B30F6" w:rsidTr="0090643D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  <w:r>
              <w:t>En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B30F6" w:rsidRPr="007241C2" w:rsidRDefault="001B30F6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Funktional-kommunikative Kompetenzen</w:t>
            </w:r>
          </w:p>
        </w:tc>
      </w:tr>
      <w:tr w:rsidR="001B30F6" w:rsidTr="0090643D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  <w:r w:rsidRPr="007241C2">
              <w:t>Kommunikative Kompetenzen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BE0F55" w:rsidRDefault="001B30F6" w:rsidP="007241C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Hör- und Hör-/Sehverstehen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einfache und komplexere Äußerungen und Aufgabenstellungen verstehen, die auf bekanntem bzw. erschließbarem Wortschatz aufbauen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die Hauptgedanken von Hörtexten erfassen, deren Inhalte auch über den persönlichen Erfahrungsbereich hinausgehen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zunehmend komplexeren Gesprächen in vertrauten Sprachvarianten (BE, AE) und authentischen Hörsituationen folgen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Details in komplexeren Gesprächen/Hörtexten sowie Filmsequenzen erfassen, die deutlich und in normalem Tempo mit zunehmend unbekanntem Wortschatz in verschiedenen Sprachvarianten (BE, AE) gesprochen werden</w:t>
            </w:r>
          </w:p>
          <w:p w:rsidR="001B30F6" w:rsidRPr="00BE0F55" w:rsidRDefault="001B30F6" w:rsidP="007241C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Leseverstehen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die Hauptaspekte einfacher, authentischer sowohl fiktionaler als auch nichtfiktionaler Texte zu vertrauten, altersgemäßen Bereichen verstehen und weitgehend eigenständig Gesamtzusammenhänge erschließen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Informationen aus Texten entnehmen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Texte unter bestimmten Fragestellungen untersuchen und die Struktur erfassen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Texte (z. B. Sketch und Dialog) sinngestaltend (flüssig, artikuliert und phonetisch richtig) vorlesen</w:t>
            </w:r>
          </w:p>
          <w:p w:rsidR="001B30F6" w:rsidRPr="00BE0F55" w:rsidRDefault="001B30F6" w:rsidP="007241C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Sprechen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sich in gängigen standardsprachlichen Kommunikationssituationen, die überwiegend die Erfahrungswelt der Schüler betreffen, verständigen, wenn die Gesprächspartner deutlich sprechen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Auskünfte über Alltagsthemen geben und einholen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zu vertrauten Themen und unter Nutzung sprachlicher und nichtsprachlicher Mittel zusammenhängend und zunehmend differenzierter erzählen, berichten, beschreiben sowie Wortgruppen und Sätze durch einfache Konnektoren (z. B. and, but, because) verknüpfen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eigene Standpunkte altersgemäß darlegen und begründen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wesentliche Inhalte von Gehörtem und Gelesenem zusammenfassen sowie zunehmend detaillierte Aussagen zu Bildinhalten machen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Texte (z. B. Rollenspiel, Lied oder Gedicht) auswendig und gestaltend vortragen</w:t>
            </w:r>
          </w:p>
          <w:p w:rsidR="001B30F6" w:rsidRPr="00BE0F55" w:rsidRDefault="001B30F6" w:rsidP="007241C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Schreiben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Wörter, Wortgruppen, Sätze und kurze Texte, die auf bekanntem Sprachmaterial aufbauen, weitgehend strukturiert und sprachlich richtig verfassen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Textsorten nach Vorgaben adressaten- und situationsgerecht in einfacher Form und sprachlich korrekt verfassen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Texte ggf. auch mediengestützt verändern, zusammenfassen und weiterschreiben</w:t>
            </w:r>
          </w:p>
          <w:p w:rsidR="001B30F6" w:rsidRPr="0046647D" w:rsidRDefault="001B30F6" w:rsidP="007241C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647D">
              <w:rPr>
                <w:u w:val="single"/>
              </w:rPr>
              <w:t>Sprachmittlung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0"/>
              </w:numPr>
              <w:tabs>
                <w:tab w:val="left" w:pos="2410"/>
              </w:tabs>
              <w:spacing w:before="60" w:after="60"/>
            </w:pPr>
            <w:r>
              <w:t>kurze und einfache sprachlich gesicherte Äußerungen vorwiegend mündlich in die andere Sprache übertragen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0"/>
              </w:numPr>
              <w:tabs>
                <w:tab w:val="left" w:pos="2410"/>
              </w:tabs>
              <w:spacing w:before="60" w:after="60"/>
            </w:pPr>
            <w:r>
              <w:t>die Hauptaussage kurzer Gebrauchstexte erschließen und in der jeweils anderen Sprache wiedergeben</w:t>
            </w:r>
          </w:p>
          <w:p w:rsidR="001B30F6" w:rsidRDefault="001B30F6" w:rsidP="007241C2">
            <w:pPr>
              <w:tabs>
                <w:tab w:val="left" w:pos="2410"/>
              </w:tabs>
              <w:spacing w:before="60" w:after="60"/>
            </w:pPr>
            <w:r>
              <w:t>in einfachen Alltagssituationen mündliche und schriftliche Äußerungen in vertrauten thematischen Zusammenhängen in der jeweils anderen Sprache so wiedergeben, dass allgemeines Verständnis gesichert ist</w:t>
            </w:r>
          </w:p>
        </w:tc>
      </w:tr>
      <w:tr w:rsidR="001B30F6" w:rsidTr="00FF145C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 w:rsidRPr="00FF145C">
              <w:t>Kommunikative Inhalte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Soziales Umfeld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Freizeit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Schulsysteme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Kultur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 und Werbung</w:t>
            </w:r>
          </w:p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Alltagsleben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2"/>
              </w:numPr>
              <w:tabs>
                <w:tab w:val="left" w:pos="2410"/>
              </w:tabs>
              <w:spacing w:before="60" w:after="60"/>
            </w:pPr>
            <w:r>
              <w:t>Gespräche in Institutionen und Dienstleistungsunternehmen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2"/>
              </w:numPr>
              <w:tabs>
                <w:tab w:val="left" w:pos="2410"/>
              </w:tabs>
              <w:spacing w:before="60" w:after="60"/>
            </w:pPr>
            <w:r>
              <w:t>Medienhandeln: sichere und angemessene Kommunikation in sozialen Netzwerken</w:t>
            </w:r>
          </w:p>
        </w:tc>
      </w:tr>
      <w:tr w:rsidR="001B30F6" w:rsidTr="00FF145C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>
              <w:rPr>
                <w:b/>
              </w:rPr>
              <w:t>Textsorten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Textsorte nur rezeptiv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literarischer Text (z. B. Sketch, Erzählung)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Sach- und Gebrauchstext (z. B. Prospekt, Gebrauchsanweisung)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adaptierte Film- und/oder Videosequenzen</w:t>
            </w:r>
          </w:p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Textsorte produktiv (rezeptive Beherrschung ist eingeschlossen)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(Online-)Formular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Blogeintrag/Blogkommentar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Interview (z. B. Videoclip)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Storyboard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Dialog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Bericht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Beschreibung</w:t>
            </w:r>
          </w:p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</w:pPr>
            <w:r>
              <w:t>erzählender Text</w:t>
            </w:r>
          </w:p>
        </w:tc>
      </w:tr>
      <w:tr w:rsidR="001B30F6" w:rsidTr="00FF145C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</w:pPr>
            <w:r w:rsidRPr="007241C2">
              <w:t>Verfügung über sprachliche Mittel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FF145C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Wortschatz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typische Wendungen zum Eröffnen, Weiterführen und Beenden von Gesprächen benutzen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zunehmend differenzierte Fragen zur Person, zu Interessen, Vorlieben und Abneigungen stellen und auf Fragen dieser Art situationsangemessen reagieren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altersgemäß Bitten, Entschuldigungen, Wünsche, Gefühle, Meinungen sowie Zustimmung und Ablehnung ausdrücken, in einfacher Weise begründen, Bedingungen oder Alternativen formulieren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über erweitertes, alters- und sprachstandsangemessenes medienspezifisches Vokabular verfügen</w:t>
            </w:r>
          </w:p>
          <w:p w:rsidR="001B30F6" w:rsidRPr="00D03CAD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Grammatik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Handlungsperspektiven (active and passive voice) verstehen und selbst formulieren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Handlungen, Ereignisse und Sachverhalte, die bis in die Gegenwart hineinwirken (simple present perfect), erkennen und wiedergeben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Erweiterung von Aussagesätzen verstehen (question tag)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Bedingungen und Bezüge verstehen (conditional clauses I und II, relative clauses) und formulieren (conditional clauses I, relative clauses)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Gerundium verstehen und anwenden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Modalverben und ihre Ersatzformen einschließlich ihrer Verneinung verstehen und anwenden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Adverbien bilden und anwenden</w:t>
            </w:r>
          </w:p>
          <w:p w:rsidR="001B30F6" w:rsidRPr="00D03CAD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Aussprache und Intonation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die erweiterte, differenzierte Lexik in Standardsprache weitgehend korrekt artikulieren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korrekt aussprechen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verschiedene Intonationsmuster (z. B. question tag und initial phrase) korrekt artikulieren</w:t>
            </w:r>
          </w:p>
          <w:p w:rsidR="001B30F6" w:rsidRPr="00D03CAD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Orthografie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</w:pPr>
            <w:r>
              <w:t>Lexik sicher abschreiben/schreiben</w:t>
            </w:r>
          </w:p>
          <w:p w:rsidR="001B30F6" w:rsidRDefault="001B30F6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</w:pPr>
            <w:r>
              <w:t>freie Texte unter Anwendung der Rechtschreib- und Zeichensetzungsregeln, auch mithilfe von geeigneten digitalen Bearbeitungswerkzeugen ausreichend korrekt und verständlich schreiben</w:t>
            </w:r>
          </w:p>
          <w:p w:rsidR="001B30F6" w:rsidRPr="00D03CAD" w:rsidRDefault="001B30F6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eigene schriftliche Äußerungen nach orthografischen Gesichtspunkten unter Zuhilfenahme von Nachschlagewerken oder von digitalen Hilfsmitteln kontrollieren und korrigieren</w:t>
            </w:r>
          </w:p>
        </w:tc>
      </w:tr>
      <w:tr w:rsidR="001B30F6" w:rsidTr="007241C2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Interkulturelle Kompetenzen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BE0F55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Umgang mit kultureller Differenz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2"/>
              </w:numPr>
              <w:tabs>
                <w:tab w:val="left" w:pos="2410"/>
              </w:tabs>
              <w:spacing w:before="60" w:after="60"/>
            </w:pPr>
            <w:r>
              <w:t>sich eigene und fremde Verhaltens- und Lebensweisen bewusst machen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2"/>
              </w:numPr>
              <w:tabs>
                <w:tab w:val="left" w:pos="2410"/>
              </w:tabs>
              <w:spacing w:before="60" w:after="60"/>
            </w:pPr>
            <w:r>
              <w:t>sich mit eigenen und anderen kulturellen Werten auseinandersetzen</w:t>
            </w:r>
          </w:p>
          <w:p w:rsidR="001B30F6" w:rsidRPr="00BE0F55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praktische Bewältigung von interkulturellen Begegnungssituationen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3"/>
              </w:numPr>
              <w:tabs>
                <w:tab w:val="left" w:pos="2410"/>
              </w:tabs>
              <w:spacing w:before="60" w:after="60"/>
            </w:pPr>
            <w:r>
              <w:t>sich in Begegnungs- und Alltagssituationen angemessen verhalten, miteinander kommunizieren und kooperieren</w:t>
            </w:r>
          </w:p>
          <w:p w:rsidR="001B30F6" w:rsidRDefault="001B30F6" w:rsidP="00D03CAD">
            <w:pPr>
              <w:tabs>
                <w:tab w:val="left" w:pos="2410"/>
              </w:tabs>
              <w:spacing w:before="60" w:after="60"/>
            </w:pPr>
            <w:r>
              <w:t>Interaktionsmöglichkeiten von Kommunikationsplattformen unter Anleitung angemessen nutzen und bewerten</w:t>
            </w:r>
          </w:p>
        </w:tc>
      </w:tr>
      <w:tr w:rsidR="001B30F6" w:rsidTr="00D03CAD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B30F6" w:rsidRPr="00D03CAD" w:rsidRDefault="001B30F6" w:rsidP="00FF145C">
            <w:pPr>
              <w:tabs>
                <w:tab w:val="left" w:pos="2410"/>
              </w:tabs>
              <w:spacing w:before="60" w:after="60"/>
            </w:pPr>
            <w:r w:rsidRPr="00D03CAD">
              <w:t>Verfügung über soziokulturelles Orientierungswissen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D03CAD" w:rsidRDefault="001B30F6" w:rsidP="00D03C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Alltagskultur</w:t>
            </w:r>
          </w:p>
          <w:p w:rsidR="001B30F6" w:rsidRDefault="001B30F6" w:rsidP="00D03CAD">
            <w:pPr>
              <w:pStyle w:val="Listenabsatz"/>
              <w:numPr>
                <w:ilvl w:val="0"/>
                <w:numId w:val="30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Lebensweisen der Menschen im UK und in den USA</w:t>
            </w:r>
          </w:p>
          <w:p w:rsidR="001B30F6" w:rsidRDefault="001B30F6" w:rsidP="00D03CAD">
            <w:pPr>
              <w:pStyle w:val="Listenabsatz"/>
              <w:numPr>
                <w:ilvl w:val="0"/>
                <w:numId w:val="304"/>
              </w:numPr>
              <w:tabs>
                <w:tab w:val="left" w:pos="2410"/>
              </w:tabs>
              <w:spacing w:before="60" w:after="60"/>
            </w:pPr>
            <w:r>
              <w:t>Traditionen, Sitten, Bräuche im UK und in den USA</w:t>
            </w:r>
          </w:p>
          <w:p w:rsidR="001B30F6" w:rsidRPr="00BE0F55" w:rsidRDefault="001B30F6" w:rsidP="00D03C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Geografische Aspekte</w:t>
            </w:r>
          </w:p>
          <w:p w:rsidR="001B30F6" w:rsidRDefault="001B30F6" w:rsidP="00D03CAD">
            <w:pPr>
              <w:pStyle w:val="Listenabsatz"/>
              <w:numPr>
                <w:ilvl w:val="0"/>
                <w:numId w:val="305"/>
              </w:numPr>
              <w:tabs>
                <w:tab w:val="left" w:pos="2410"/>
              </w:tabs>
              <w:spacing w:before="60" w:after="60"/>
            </w:pPr>
            <w:r>
              <w:t>Landesteile des UK, ausgewählte Städte und landschaftliche Besonderheiten Großbritanniens</w:t>
            </w:r>
          </w:p>
          <w:p w:rsidR="001B30F6" w:rsidRDefault="001B30F6" w:rsidP="00D03CAD">
            <w:pPr>
              <w:pStyle w:val="Listenabsatz"/>
              <w:numPr>
                <w:ilvl w:val="0"/>
                <w:numId w:val="305"/>
              </w:numPr>
              <w:tabs>
                <w:tab w:val="left" w:pos="2410"/>
              </w:tabs>
              <w:spacing w:before="60" w:after="60"/>
            </w:pPr>
            <w:r>
              <w:t>ausgewählte Staaten, Städte und Naturphänomene der USA</w:t>
            </w:r>
          </w:p>
          <w:p w:rsidR="001B30F6" w:rsidRPr="00BE0F55" w:rsidRDefault="001B30F6" w:rsidP="00D03C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gesellschaftliche Aspekte</w:t>
            </w:r>
          </w:p>
          <w:p w:rsidR="001B30F6" w:rsidRPr="00BE0F55" w:rsidRDefault="001B30F6" w:rsidP="00D03CAD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t>Zusammenleben in einer multikulturellen und multimedialen Gesellschaft</w:t>
            </w:r>
          </w:p>
        </w:tc>
      </w:tr>
      <w:tr w:rsidR="001B30F6" w:rsidTr="00D03CAD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Methodische Kompetenzen</w:t>
            </w:r>
          </w:p>
        </w:tc>
      </w:tr>
      <w:tr w:rsidR="001B30F6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Textrezeption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weitere Texterschließungsstrategien (z. B. skimming, scanning, structuring) anwenden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unbekannte Lexik erschließen (aus dem Kontext, mithilfe der zweiten Fremdsprache oder der Muttersprache bzw. durch Wortbildungsmuster, Internationalismen)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den hybriden Charakter von digitalen Texten unter Anleitung nutzen</w:t>
            </w:r>
          </w:p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Textproduktion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Technik des note-taking ausbauen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Technik des note-making (sammeln, sichten, ordnen, gliedern), ggf. mit digitalen Werkzeugen, anwenden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einfache Strukturen der Meinungsäußerung anwenden</w:t>
            </w:r>
          </w:p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Interaktion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mit Partner und in der Gruppe arbeiten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situationsangemessen und spontan auf Kommunikationspartner reagieren und Gespräche initiieren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mit persönlichen Daten (u. a. Adressen, Fotos) in digitalen Umgebungen verantwortungsbewusst umgehen</w:t>
            </w:r>
          </w:p>
          <w:p w:rsidR="001B30F6" w:rsidRPr="007241C2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Präsentation und Mediennutzung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Hilfsmittel wie Wörterbücher, auch digitale, Lernprogramme und Internet nutzen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funktional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aufgabenbezogen nutzen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unter Anleitung lösen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multimediale Präsentationsmittel nutzen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zu einem unterrichtsbezogenen Thema Informationen und Medien (z. B. Texte, Bilder, Grafiken, Videos, Audios) recherchieren und unter Berücksichtigung rechtlicher Vorgaben digital weiterverarbeiten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moderne Medien zur Informationsbeschaffung, zur kommunikativen Interaktion und zur Präsentation der Ergebnisse unter Anleitung nutzen sowie analoge und digitale Quellen exakt angeben</w:t>
            </w:r>
          </w:p>
          <w:p w:rsidR="001B30F6" w:rsidRPr="006140E7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140E7">
              <w:rPr>
                <w:u w:val="single"/>
              </w:rPr>
              <w:t>Lernstrategien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Techniken des Wortschatzerwerbs und der Wortschatzerweiterung (Umschreiben von unbekannten Wörtern, Wortableitungen, Wortfamilien, Synonyme, Antonyme) anwenden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Mnemotechniken aneignen und anwenden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Korrektur lesen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weitgehend sicher mit Wortschatzsammlungen und zweisprachigen, auch digitalen Wörterbüchern umgehen</w:t>
            </w:r>
          </w:p>
          <w:p w:rsidR="001B30F6" w:rsidRPr="006140E7" w:rsidRDefault="001B30F6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140E7">
              <w:rPr>
                <w:u w:val="single"/>
              </w:rPr>
              <w:t>Lernbewusstheit und Lernorganisation</w:t>
            </w:r>
          </w:p>
          <w:p w:rsidR="001B30F6" w:rsidRDefault="001B30F6" w:rsidP="00FF145C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Partner- und Gruppenarbeit organisieren und dabei mithilfe der Zielbeschreibung über die Rollenverteilung, den Ablauf und die Präsentationsformen entscheiden</w:t>
            </w:r>
          </w:p>
          <w:p w:rsidR="001B30F6" w:rsidRDefault="001B30F6" w:rsidP="00FF145C">
            <w:pPr>
              <w:tabs>
                <w:tab w:val="left" w:pos="2410"/>
              </w:tabs>
              <w:spacing w:before="60" w:after="60"/>
            </w:pPr>
            <w:r>
              <w:t>den eigenen Lernfortschritt ggf. unter Zuhilfenahme von digitalen Werkzeugen zunehmend selbst einschätzen und dies dokumentieren</w:t>
            </w:r>
          </w:p>
        </w:tc>
      </w:tr>
      <w:tr w:rsidR="00E47A69" w:rsidTr="00DC7A51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E47A69" w:rsidRPr="00DC7A51" w:rsidRDefault="00DC7A51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DC7A51">
              <w:rPr>
                <w:b/>
              </w:rPr>
              <w:t>Kompetenzbereich: Funktional-kommunikative Kompetenzen</w:t>
            </w:r>
          </w:p>
        </w:tc>
      </w:tr>
      <w:tr w:rsidR="00E47A69" w:rsidTr="00DC7A51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E47A69" w:rsidRDefault="00DC7A51" w:rsidP="00FF145C">
            <w:pPr>
              <w:tabs>
                <w:tab w:val="left" w:pos="2410"/>
              </w:tabs>
              <w:spacing w:before="60" w:after="60"/>
            </w:pPr>
            <w:r w:rsidRPr="00DC7A51">
              <w:t>Kommunikative Kompetenzen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Hörverstehen und Hör-/Sehverstehen</w:t>
            </w:r>
          </w:p>
          <w:p w:rsidR="00DC7A51" w:rsidRDefault="00DC7A51" w:rsidP="00DC7A51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einfache Aufforderungen und Aufgabenstellungen in der Unterrichtssprache verstehen</w:t>
            </w:r>
          </w:p>
          <w:p w:rsidR="00DC7A51" w:rsidRDefault="00DC7A51" w:rsidP="00DC7A51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Wörter und Wendungen, die deutlich gesprochen werden, verstehen</w:t>
            </w:r>
          </w:p>
          <w:p w:rsidR="00DC7A51" w:rsidRDefault="00DC7A51" w:rsidP="00DC7A51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kürzere Monologe und Dialoge, die langsam und deutlich (auch von unterschiedlichen Personen) gesprochen und z. T. bildlich unterstützt werden, im Wesentlichen und im Detail verstehen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Sprechen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kurze Gespräche führen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sich in einfachen Alltagssituationen austauschen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sich themengebunden in einfachen Sätzen äußern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Gedichte, Reime oder Lieder ausdrucksvoll vortragen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Leseverstehen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8"/>
              </w:numPr>
              <w:tabs>
                <w:tab w:val="left" w:pos="2410"/>
              </w:tabs>
              <w:spacing w:before="60" w:after="60"/>
            </w:pPr>
            <w:r>
              <w:t>kurze, einfache Texte, die häufig verwendete Lexik oder auch einige Internationalismen enthalten, verstehen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kurze, einfach strukturierte Texte, die wenig unbekanntes Sprachmaterial enthalten und zum Teil bildlich unterstützt werden, ggf. unter Verwendung von Hilfsmitteln im Wesentlichen und im Detail verstehen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Schreiben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die kyrillische Schrift beherrschen und anwenden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einfache Sätze zu einem Thema schreiben und mit Konnektoren (и, а, или) verbinden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Stichwortsammlungen mediengestützt anfertigen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Sprachmittlung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0"/>
              </w:numPr>
              <w:tabs>
                <w:tab w:val="left" w:pos="2410"/>
              </w:tabs>
              <w:spacing w:before="60" w:after="60"/>
            </w:pPr>
            <w:r>
              <w:t>kurze, einfache Texte vom Russischen ins Deutsche sinngemäß übertragen bzw. übersetzen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0"/>
              </w:numPr>
              <w:tabs>
                <w:tab w:val="left" w:pos="2410"/>
              </w:tabs>
              <w:spacing w:before="60" w:after="60"/>
            </w:pPr>
            <w:r>
              <w:t>Einzelinformationen vom Deutschen ins Russische sinngemäß übertragen bzw. übersetzen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DC7A51">
              <w:rPr>
                <w:i/>
              </w:rPr>
              <w:t>Die Schülerinnen und Schüler können in allen kommunikativen Tätigkeiten nachfolgende</w:t>
            </w:r>
            <w:r>
              <w:rPr>
                <w:i/>
              </w:rPr>
              <w:t xml:space="preserve"> </w:t>
            </w:r>
            <w:r w:rsidRPr="00DC7A51">
              <w:rPr>
                <w:i/>
              </w:rPr>
              <w:t>Kommunikationsabsichten realisieren: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Begrüßung, Anrede (auch Vor-, Vaters- und Familiennamen), Verabschiedung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Vorstellung der eigenen Person und anderer Personen, Angabe des Alters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Bitte, Dank, Entschuldigung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Bezeichnung von Gegenständen, Orten</w:t>
            </w:r>
          </w:p>
          <w:p w:rsidR="00E47A69" w:rsidRDefault="00DC7A51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Angabe von Besitz, Zeit und Mengen</w:t>
            </w:r>
          </w:p>
        </w:tc>
      </w:tr>
      <w:tr w:rsidR="00E47A69" w:rsidTr="00DC7A51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E47A69" w:rsidRDefault="00DC7A51" w:rsidP="00FF145C">
            <w:pPr>
              <w:tabs>
                <w:tab w:val="left" w:pos="2410"/>
              </w:tabs>
              <w:spacing w:before="60" w:after="60"/>
            </w:pPr>
            <w:r w:rsidRPr="00DC7A51">
              <w:t>Kommunikative Inhalte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eigene Person und soziales Umfeld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2"/>
              </w:numPr>
              <w:tabs>
                <w:tab w:val="left" w:pos="2410"/>
              </w:tabs>
              <w:spacing w:before="60" w:after="60"/>
            </w:pPr>
            <w:r>
              <w:t>Aussagen zur eigenen Person, zu Familie, Verwandten und Freunden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2"/>
              </w:numPr>
              <w:tabs>
                <w:tab w:val="left" w:pos="2410"/>
              </w:tabs>
              <w:spacing w:before="60" w:after="60"/>
            </w:pPr>
            <w:r>
              <w:t>Klassenraum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Alltagsleben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Freizeit, Hobbys, Tiere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Uhrzeit, Tagesablauf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Wohnen (z. B. Adresse, Haus, Wohnung, Zimmer, Einrichtung und Gebrauchsgegenstände)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Medienhandeln: sichere und angemessene digitale Kommunikation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Bildung, Werbung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Heimat und Landeskunde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4"/>
              </w:numPr>
              <w:tabs>
                <w:tab w:val="left" w:pos="2410"/>
              </w:tabs>
              <w:spacing w:before="60" w:after="60"/>
            </w:pPr>
            <w:r>
              <w:t>Grundaussagen zum Heimatort</w:t>
            </w:r>
          </w:p>
          <w:p w:rsidR="00E47A69" w:rsidRDefault="00DC7A51" w:rsidP="00897A62">
            <w:pPr>
              <w:pStyle w:val="Listenabsatz"/>
              <w:numPr>
                <w:ilvl w:val="0"/>
                <w:numId w:val="394"/>
              </w:numPr>
              <w:tabs>
                <w:tab w:val="left" w:pos="2410"/>
              </w:tabs>
              <w:spacing w:before="60" w:after="60"/>
            </w:pPr>
            <w:r>
              <w:t>Russland – Landestypisches und Symbole</w:t>
            </w:r>
          </w:p>
        </w:tc>
      </w:tr>
      <w:tr w:rsidR="00E47A69" w:rsidTr="00DC7A51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E47A69" w:rsidRDefault="00DC7A51" w:rsidP="00FF145C">
            <w:pPr>
              <w:tabs>
                <w:tab w:val="left" w:pos="2410"/>
              </w:tabs>
              <w:spacing w:before="60" w:after="60"/>
            </w:pPr>
            <w:r w:rsidRPr="00DC7A51">
              <w:t>Textsorten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rezeptiv bzw. rezeptiv und produktiv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Gedicht, Lied, Reim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einfaches Rätsel, Witz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Hinweisschild, Infografik, Metroplan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kurzes Einkaufsgespräch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Steckbrief, Flyer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Beschreibung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Stichpunktzettel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kurzer, bildgestützter Vortrag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Brief, E-Mail, Blogkommentar, Textnachricht, Sprachnachricht</w:t>
            </w:r>
          </w:p>
          <w:p w:rsidR="00E47A69" w:rsidRDefault="00DC7A51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einfaches Interview, Videoclip</w:t>
            </w:r>
          </w:p>
        </w:tc>
      </w:tr>
      <w:tr w:rsidR="00E47A69" w:rsidTr="00DC7A51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E47A69" w:rsidRDefault="00DC7A51" w:rsidP="00FF145C">
            <w:pPr>
              <w:tabs>
                <w:tab w:val="left" w:pos="2410"/>
              </w:tabs>
              <w:spacing w:before="60" w:after="60"/>
            </w:pPr>
            <w:r w:rsidRPr="00DC7A51">
              <w:t>Verfügung über sprachliche Mittel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Wortschatz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ausreichenden produktiven und rezeptiven Wortschatz zur Bewältigung von Kommunikationssituationen verfügen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begrenzten individuellen Wortschatz bei der Realisierung persönlich bedeutsamer Redeabsichten verfügen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ein grundlegendes medienspezifisches Vokabular verfügen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Grammatik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</w:pPr>
            <w:r w:rsidRPr="00DC7A51">
              <w:t>Verb: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е- und и-Konjugation im Präsens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Präteritum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Rektion ausgewählter Verben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ausgewählte reflexive Verben (кататься, заниматься, учиться)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Imperativ ausgewählter Verben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Verben der Fortbewegung (идти/ходить, ехать/ездить)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Substantiv: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Genus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und II. Deklination im Singular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Nominativ Plural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Adjektiv: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t>Genus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Kongruenz von Adjektiv und Substantiv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t>Deklination im Singular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Konjunktion: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а, и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Adverb: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Unterscheidung von Adjektiv und Adverb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Pronomen: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Personalpronomen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Possessivpronomen (мой, твой, наш, ваш)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Interrogativpronomen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Demonstrativpronomen (этот)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Präpositionen und deren Rektion: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Ort: из, недалеко от, к, в, на, перед, под, над, рядом с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Zeit: после, в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Beziehung: c, o, от, у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Numerale: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2"/>
              </w:numPr>
              <w:tabs>
                <w:tab w:val="left" w:pos="2410"/>
              </w:tabs>
              <w:spacing w:before="60" w:after="60"/>
            </w:pPr>
            <w:r>
              <w:t>Kardinalia und deren Rektion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2"/>
              </w:numPr>
              <w:tabs>
                <w:tab w:val="left" w:pos="2410"/>
              </w:tabs>
              <w:spacing w:before="60" w:after="60"/>
            </w:pPr>
            <w:r>
              <w:t>Ordinalia (erster bis zehnter)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Wortbildung: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3"/>
              </w:numPr>
              <w:tabs>
                <w:tab w:val="left" w:pos="2410"/>
              </w:tabs>
              <w:spacing w:before="60" w:after="60"/>
            </w:pPr>
            <w:r>
              <w:t>Präfix, Wortstamm, Suffix, Endung, Postfix (rezeptiv)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3"/>
              </w:numPr>
              <w:tabs>
                <w:tab w:val="left" w:pos="2410"/>
              </w:tabs>
              <w:spacing w:before="60" w:after="60"/>
            </w:pPr>
            <w:r>
              <w:t>Wortfamilien (rezeptiv)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Fehlen des Artikels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Wiedergabe von sein (fehlendes Äquivalent für ist und sind) und haben</w:t>
            </w:r>
          </w:p>
          <w:p w:rsidR="00DC7A51" w:rsidRDefault="00DC7A51" w:rsidP="00DC7A51">
            <w:pPr>
              <w:tabs>
                <w:tab w:val="left" w:pos="2410"/>
              </w:tabs>
              <w:spacing w:before="60" w:after="60"/>
            </w:pPr>
            <w:r>
              <w:t>Verneinung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Aussprache und Intonation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russische Laute differenzieren und normorientiert artikulieren sowie Buchstaben in ein Lautbild umsetzen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produktiv angeeignete Wörter annähernd korrekt aussprechen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nachsprechen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Intonationsmuster von Aussage- und Fragesätzen anwenden</w:t>
            </w:r>
          </w:p>
          <w:p w:rsidR="00DC7A51" w:rsidRPr="00DC7A51" w:rsidRDefault="00DC7A51" w:rsidP="00DC7A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Orthografie</w:t>
            </w:r>
          </w:p>
          <w:p w:rsidR="00DC7A51" w:rsidRDefault="00DC7A51" w:rsidP="00897A62">
            <w:pPr>
              <w:pStyle w:val="Listenabsatz"/>
              <w:numPr>
                <w:ilvl w:val="0"/>
                <w:numId w:val="40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kyrillische Schriftzeichen duktusgerecht schreiben</w:t>
            </w:r>
          </w:p>
          <w:p w:rsidR="00E47A69" w:rsidRDefault="00DC7A51" w:rsidP="00897A62">
            <w:pPr>
              <w:pStyle w:val="Listenabsatz"/>
              <w:numPr>
                <w:ilvl w:val="0"/>
                <w:numId w:val="405"/>
              </w:numPr>
              <w:tabs>
                <w:tab w:val="left" w:pos="2410"/>
              </w:tabs>
              <w:spacing w:before="60" w:after="60"/>
            </w:pPr>
            <w:r>
              <w:t>produktiv angeeignete Lexik sowie kurze Texte handschriftlich oder mithilfe einer Tastatur korrekt schreiben</w:t>
            </w:r>
          </w:p>
        </w:tc>
      </w:tr>
      <w:tr w:rsidR="00E47A69" w:rsidTr="00813DED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E47A69" w:rsidRPr="00813DED" w:rsidRDefault="00813DED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813DED">
              <w:rPr>
                <w:b/>
              </w:rPr>
              <w:t>Kompetenzbereich: Interkulturelle Kompetenzen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02D0D" w:rsidRPr="00002D0D" w:rsidRDefault="00002D0D" w:rsidP="00002D0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02D0D">
              <w:rPr>
                <w:u w:val="single"/>
              </w:rPr>
              <w:t>Umgang mit kultureller Differenz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kulturelle Differenzen aufgeschlossen wahrnehmen und tolerieren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sich über wahrgenommene Unterschiede verständigen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Bezüge zwischen eigenen und fremdkulturellen Merkmalen herstellen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Vorurteile abbauen</w:t>
            </w:r>
          </w:p>
          <w:p w:rsidR="00002D0D" w:rsidRPr="00002D0D" w:rsidRDefault="00002D0D" w:rsidP="00002D0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02D0D">
              <w:rPr>
                <w:u w:val="single"/>
              </w:rPr>
              <w:t>Praktische Bewältigung von interkulturellen Begegnungssituationen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sich auf fremdsprachige Kommunikationssituationen und -partner, auch in der virtuellen Welt, einstellen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sich in einfachen Alltagssituationen angemessen verhalten, dabei Rückfragen und Bitten äußern, Missverständnisse klären, Höflichkeitsstandards einhalten sowie Nonverbales deuten</w:t>
            </w:r>
          </w:p>
          <w:p w:rsidR="00002D0D" w:rsidRDefault="00002D0D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Konfliktsituationen erkennen und aushalten</w:t>
            </w:r>
          </w:p>
          <w:p w:rsidR="00E47A69" w:rsidRPr="00002D0D" w:rsidRDefault="00002D0D" w:rsidP="00002D0D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002D0D">
              <w:rPr>
                <w:i/>
              </w:rPr>
              <w:t>Die Schülerinnen und Schüler verfügen über soziokulturelles Orientierungswissen in Bezug auf die im Kompetenzbereich „Funktional-kommunikative Kompetenzen“ aufgeführten landeskundlichen Inhalte.</w:t>
            </w:r>
          </w:p>
        </w:tc>
      </w:tr>
      <w:tr w:rsidR="00E47A69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E47A69" w:rsidRPr="00474A68" w:rsidRDefault="00474A68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474A68">
              <w:rPr>
                <w:b/>
              </w:rPr>
              <w:t>Kompetenzbereich: Methodische Kompetenzen</w:t>
            </w:r>
          </w:p>
        </w:tc>
      </w:tr>
      <w:tr w:rsidR="00E47A69" w:rsidTr="00E47A69">
        <w:tc>
          <w:tcPr>
            <w:tcW w:w="715" w:type="dxa"/>
            <w:vMerge/>
            <w:shd w:val="clear" w:color="auto" w:fill="FFD966" w:themeFill="accent4" w:themeFillTint="99"/>
          </w:tcPr>
          <w:p w:rsidR="00E47A69" w:rsidRDefault="00E47A69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E47A69" w:rsidRPr="001F5B39" w:rsidRDefault="00E47A69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Textrezeption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Hör- und Lesetechniken beim Erfassen von Details oder wesentlicher Informationen auf unterschiedliche Textsorten anwenden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wichtige Details oder Textstellen markieren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Stichworte notieren und ordnen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den hybriden Charakter digitaler Texte unter Anleitung nutzen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Textproduktion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Techniken des Recherchierens und des Notierens zum Verfassen eigener Texte nutzen und unter Berücksichtigung rechtlicher Vorgaben weiterverarbeiten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Texte, auch Medienprodukte, mithilfe geeigneter digitaler Werkzeuge erstellen bzw. mithilfe von Stichworten mündlich vortragen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Interaktion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sich innerhalb der Klasse in russischer Sprache verständigen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im Gespräch Rückfragen stellen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digitale Medien und Werkzeuge unter Anleitung in einfachen Kommunikationssituationen nutzen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Lernstrategien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1"/>
              </w:numPr>
              <w:tabs>
                <w:tab w:val="left" w:pos="2410"/>
              </w:tabs>
              <w:spacing w:before="60" w:after="60"/>
            </w:pPr>
            <w:r>
              <w:t>Hilfsmittel, auch digitale, und deren Möglichkeiten (z. B. Wörterverzeichnis, zweisprachiges Wörterbuch, Vokabelheft, grammatische Übersichten) zum Nachschlagen und Lernen nutzen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1"/>
              </w:numPr>
              <w:tabs>
                <w:tab w:val="left" w:pos="2410"/>
              </w:tabs>
              <w:spacing w:before="60" w:after="60"/>
            </w:pPr>
            <w:r>
              <w:t>Memorierungs- und Speicherungstechniken, auch digitale, (z. B. Mindmapping, Arbeit mit der Lernkartei, Wortfelder) anwenden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Mediennutzung und Präsentation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mit der russischen Tastatur arbeiten und dabei die Anforderungen der Textsorte sowie das Layout beachten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Präsentationsverfahren, auch multimediale, z. B. für Poster, Collagen, Fotos und Erklärvideos, nutzen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Hard- und Software unter Anleitung aufgabenbezogen nutzen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analoge und digitale Quellen unter Anleitung angeben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Jugendschutz- und Verbraucherschutzmaßnahmen berücksichtigen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Lernbewusstheit und Lernorganisation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selbstständig (allein, in Partner- oder Gruppenarbeit) lernen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Fehler erkennen und korrigieren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mit Zeitvorgaben umgehen</w:t>
            </w:r>
          </w:p>
          <w:p w:rsidR="00474A68" w:rsidRDefault="00474A68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Lernergebnisse und -fortschritte auch unter Verwendung digitaler Werkzeuge und geeigneter Sprachlernsoftware beschreiben und dokumentieren, dabei ein Portfolio führen</w:t>
            </w:r>
          </w:p>
          <w:p w:rsidR="00474A68" w:rsidRPr="00474A68" w:rsidRDefault="00474A68" w:rsidP="00474A68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74A68">
              <w:rPr>
                <w:i/>
              </w:rPr>
              <w:t>Die Schülerinnen und Schüler verfügen über Wissen zu den aufgeführten</w:t>
            </w:r>
          </w:p>
          <w:p w:rsidR="00E47A69" w:rsidRDefault="00474A68" w:rsidP="00474A68">
            <w:pPr>
              <w:tabs>
                <w:tab w:val="left" w:pos="2410"/>
              </w:tabs>
              <w:spacing w:before="60" w:after="60"/>
            </w:pPr>
            <w:r w:rsidRPr="00474A68">
              <w:rPr>
                <w:i/>
              </w:rPr>
              <w:t>fremdsprachenspezifischen Methoden und Lernstrategien.</w:t>
            </w:r>
          </w:p>
        </w:tc>
      </w:tr>
      <w:tr w:rsidR="00FF145C" w:rsidTr="00166304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Kompetenzschwerpunkt: Unterschiedliche Natur- und Lebensräume analysieren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FF145C" w:rsidRPr="00166304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Erkenntnisse/ Erkenntnisgewinnung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t>Lebens- und Wirtschaftsweisen der Menschen in verschiedenen Natur- und Kulturräumen beschreiben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t>das Zusammenwirken von Geofaktoren in Trockenräumen sowie den wechselfeuchten und feuchten Tropen analysieren und erläutern, dabei Klimadiagramme sowie Satellitenbilder lesen und auswerten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vielfältige Nutzung und die Folgen einer Übernutzung für Mensch und Natur analysieren, Merkmale von Entwicklungsländern an Beispielen nachweisen, dabei Statistiken lesen und auswerten</w:t>
            </w:r>
          </w:p>
          <w:p w:rsidR="00FF145C" w:rsidRPr="00166304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Räumliche Orientierung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5"/>
              </w:numPr>
              <w:tabs>
                <w:tab w:val="left" w:pos="2410"/>
              </w:tabs>
              <w:spacing w:before="60" w:after="60"/>
            </w:pPr>
            <w:r>
              <w:t>die Erde in verschiedene räumliche Ordnungssysteme (Klima- und Vegetationszonen, Zeitzonen, Kulturräume) gliedern, Räume und Länder darin einordnen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5"/>
              </w:numPr>
              <w:tabs>
                <w:tab w:val="left" w:pos="2410"/>
              </w:tabs>
              <w:spacing w:before="60" w:after="60"/>
            </w:pPr>
            <w:r>
              <w:t>die Lage geographischer Objekte mithilfe des Gradnetzes beschreiben</w:t>
            </w:r>
          </w:p>
          <w:p w:rsidR="00FF145C" w:rsidRPr="00166304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Kommunikation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6"/>
              </w:numPr>
              <w:tabs>
                <w:tab w:val="left" w:pos="2410"/>
              </w:tabs>
              <w:spacing w:before="60" w:after="60"/>
            </w:pPr>
            <w:r>
              <w:t>eine Kausalkette zu Eingriffen des Menschen in den Naturhaushalt und deren Folgen auch mithilfe von Lernsoftware anfertigen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6"/>
              </w:numPr>
              <w:tabs>
                <w:tab w:val="left" w:pos="2410"/>
              </w:tabs>
              <w:spacing w:before="60" w:after="60"/>
            </w:pPr>
            <w:r>
              <w:t>Beispiele für „Hilfe zur Selbsthilfe“ multimedial gestalten und präsentieren</w:t>
            </w:r>
          </w:p>
          <w:p w:rsidR="00FF145C" w:rsidRPr="00166304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Beurteilung/Bewertung/Handlung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Aktionen zur Raumbewahrung (auch Aktionen im Netz) bewerten und Schlussfolgerungen ziehen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unterschiedliche Lebensweisen erfassen und mit den kultureigenen vergleichen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die kulturelle Vielfalt im virtuellen oder realen Raum erkunden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räumliche Ordnungssysteme der Erde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Trocken- und Konfliktraum Orient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Tropen/subsaharisches Afrika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Fachbegriffe: Tropen, Wendekreis, Passatklimazone, Zone des tropischen Wechselklimas, äquatoriale Klimazone, Wüste, Oase, Savannen, tropischer Regenwald, Monowirtschaft, Plantage, Bodenerosion, Entwicklungsland, Gradnetz, Zeitzone</w:t>
            </w:r>
          </w:p>
        </w:tc>
      </w:tr>
      <w:tr w:rsidR="00FF145C" w:rsidTr="00034376">
        <w:trPr>
          <w:trHeight w:val="411"/>
        </w:trPr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Mu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Kompetenzschwerpunkt: Musikkulturen der Welt</w:t>
            </w:r>
          </w:p>
        </w:tc>
      </w:tr>
      <w:tr w:rsidR="00FF145C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FF145C" w:rsidRPr="001F5B39" w:rsidRDefault="00FF145C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FF145C" w:rsidRPr="00C227C3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Reproduktionskompetenz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8"/>
              </w:numPr>
              <w:tabs>
                <w:tab w:val="left" w:pos="2410"/>
              </w:tabs>
              <w:spacing w:before="60" w:after="60"/>
            </w:pPr>
            <w:r>
              <w:t>Gospelsongs/Spirituals singen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8"/>
              </w:numPr>
              <w:tabs>
                <w:tab w:val="left" w:pos="2410"/>
              </w:tabs>
              <w:spacing w:before="60" w:after="60"/>
            </w:pPr>
            <w:r>
              <w:t>Blues singen/musizieren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8"/>
              </w:numPr>
              <w:tabs>
                <w:tab w:val="left" w:pos="2410"/>
              </w:tabs>
              <w:spacing w:before="60" w:after="60"/>
            </w:pPr>
            <w:r>
              <w:t>lateinamerikanische Musik singen/musizieren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8"/>
              </w:numPr>
              <w:tabs>
                <w:tab w:val="left" w:pos="2410"/>
              </w:tabs>
              <w:spacing w:before="60" w:after="60"/>
            </w:pPr>
            <w:r>
              <w:t>afrikanische Rhythmen erproben</w:t>
            </w:r>
          </w:p>
          <w:p w:rsidR="00FF145C" w:rsidRPr="00C227C3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Rezeptionskompetenz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ausgewählte Beispiele der Musik Amerikas hören und in ihrer Beziehung zur Geschichte reflektieren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29"/>
              </w:numPr>
              <w:tabs>
                <w:tab w:val="left" w:pos="2410"/>
              </w:tabs>
              <w:spacing w:before="60" w:after="60"/>
            </w:pPr>
            <w:r>
              <w:t>afrikanische Musik als Kommunikationsmittel begreifen und erfassen</w:t>
            </w:r>
          </w:p>
          <w:p w:rsidR="00FF145C" w:rsidRPr="00C227C3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Kreativität</w:t>
            </w:r>
          </w:p>
          <w:p w:rsidR="00FF145C" w:rsidRPr="00E628F7" w:rsidRDefault="00FF145C" w:rsidP="00FF145C">
            <w:pPr>
              <w:pStyle w:val="Listenabsatz"/>
              <w:numPr>
                <w:ilvl w:val="0"/>
                <w:numId w:val="230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Aspekte afrikanischer, amerikanischer und europäischer Musik in einer digitalen Präsentation darstellen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22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Fachbegriffe: Gospel, Spiritual, Blues</w:t>
            </w:r>
          </w:p>
        </w:tc>
      </w:tr>
      <w:tr w:rsidR="00FF145C" w:rsidTr="005B255A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 Verantwortung: Eigenverantwortung in gesellschaftlichen Zusammenhängen</w:t>
            </w:r>
          </w:p>
        </w:tc>
      </w:tr>
      <w:tr w:rsidR="00FF145C" w:rsidTr="005B255A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 w:rsidRPr="005B255A">
              <w:t>die zunehmende Eigenverantwortung in gesellschaftlichen Zusammenhängen reflektieren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FF145C" w:rsidRPr="005B25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B255A">
              <w:rPr>
                <w:u w:val="single"/>
              </w:rPr>
              <w:t>Differenzierendes Wahrnehmen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4"/>
              </w:numPr>
              <w:tabs>
                <w:tab w:val="left" w:pos="2410"/>
              </w:tabs>
              <w:spacing w:before="60" w:after="60"/>
            </w:pPr>
            <w:r>
              <w:t>im Prozess des Erwachsenwerdens die zunehmende Verantwortung für andere und die erhöhte Eigenverantwortlichkeit im Handeln wahrnehmen sowie sich mit moralischen Bewertungsmaßstäben auseinandersetzen</w:t>
            </w:r>
          </w:p>
          <w:p w:rsidR="00FF145C" w:rsidRPr="005B25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B255A">
              <w:rPr>
                <w:u w:val="single"/>
              </w:rPr>
              <w:t>Verstehen und Deuten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4"/>
              </w:numPr>
              <w:tabs>
                <w:tab w:val="left" w:pos="2410"/>
              </w:tabs>
              <w:spacing w:before="60" w:after="60"/>
            </w:pPr>
            <w:r>
              <w:t>den Zusammenhang von verantwortlichem Handeln und einem guten Leben in einer Gemeinschaft erfassen und begründen</w:t>
            </w:r>
          </w:p>
          <w:p w:rsidR="00FF145C" w:rsidRPr="005B25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B255A">
              <w:rPr>
                <w:u w:val="single"/>
              </w:rPr>
              <w:t>Untersuchen und Zergliedern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4"/>
              </w:numPr>
              <w:tabs>
                <w:tab w:val="left" w:pos="2410"/>
              </w:tabs>
              <w:spacing w:before="60" w:after="60"/>
            </w:pPr>
            <w:r>
              <w:t>den Unterschied und den Zusammenhang von moralischer und rechtlicher Verantwortung klären und an Beispielen deutlich machen</w:t>
            </w:r>
          </w:p>
          <w:p w:rsidR="00FF145C" w:rsidRPr="005B25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B255A">
              <w:rPr>
                <w:u w:val="single"/>
              </w:rPr>
              <w:t>Denken in Gegensätzen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4"/>
              </w:numPr>
              <w:tabs>
                <w:tab w:val="left" w:pos="2410"/>
              </w:tabs>
              <w:spacing w:before="60" w:after="60"/>
            </w:pPr>
            <w:r>
              <w:t>mögliche Konflikte zwischen zunehmendem Freiheitsbedürfnis, steigender Eigenverantwortlichkeit und moralischen Maßstäben erkennen und bewerten</w:t>
            </w:r>
          </w:p>
          <w:p w:rsidR="00FF145C" w:rsidRPr="005B25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B255A">
              <w:rPr>
                <w:u w:val="single"/>
              </w:rPr>
              <w:t>Kreatives Denken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4"/>
              </w:numPr>
              <w:tabs>
                <w:tab w:val="left" w:pos="2410"/>
              </w:tabs>
              <w:spacing w:before="60" w:after="60"/>
            </w:pPr>
            <w:r>
              <w:t>Ideen und Hypothesen zum verantwortlichen Zusammenleben von Menschen unterschiedlicher Gesellschaftsgruppen und Kulturen entwickeln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63"/>
              </w:numPr>
              <w:tabs>
                <w:tab w:val="left" w:pos="2410"/>
              </w:tabs>
              <w:spacing w:before="60" w:after="60"/>
            </w:pPr>
            <w:r>
              <w:t>Grundsätze gegenseitiger Achtung (Umgangsformen, Kommunikationsregeln, Toleranz und Respekt)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3"/>
              </w:numPr>
              <w:tabs>
                <w:tab w:val="left" w:pos="2410"/>
              </w:tabs>
              <w:spacing w:before="60" w:after="60"/>
            </w:pPr>
            <w:r>
              <w:t>moralische und rechtliche Verantwortung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3"/>
              </w:numPr>
              <w:tabs>
                <w:tab w:val="left" w:pos="2410"/>
              </w:tabs>
              <w:spacing w:before="60" w:after="60"/>
            </w:pPr>
            <w:r>
              <w:t>Egoismus und Altruismus als Antriebe des Handelns</w:t>
            </w:r>
          </w:p>
        </w:tc>
      </w:tr>
      <w:tr w:rsidR="00FF145C" w:rsidTr="00C82F52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 Glaube: Religionen und ihre Deutungen menschlicher Existenz</w:t>
            </w:r>
          </w:p>
        </w:tc>
      </w:tr>
      <w:tr w:rsidR="00FF145C" w:rsidTr="00C82F52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Religionen als kulturell prägend wahrnehmen und ihre Deutungen menschlicher Existenz als Sinnangebote bewerten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FFD966" w:themeFill="accent4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FF145C" w:rsidRPr="00C82F52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2F52">
              <w:rPr>
                <w:u w:val="single"/>
              </w:rPr>
              <w:t>Differenzierendes Wahrnehmen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7"/>
              </w:numPr>
              <w:tabs>
                <w:tab w:val="left" w:pos="2410"/>
              </w:tabs>
              <w:spacing w:before="60" w:after="60"/>
            </w:pPr>
            <w:r>
              <w:t>direkte und indirekte Einflüsse der Religionen auf unsere Kultur identifizieren und in ihrer Bedeutsamkeit einschätzen</w:t>
            </w:r>
          </w:p>
          <w:p w:rsidR="00FF145C" w:rsidRPr="00C82F52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2F52">
              <w:rPr>
                <w:u w:val="single"/>
              </w:rPr>
              <w:t>Verstehen und Deuten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7"/>
              </w:numPr>
              <w:tabs>
                <w:tab w:val="left" w:pos="2410"/>
              </w:tabs>
              <w:spacing w:before="60" w:after="60"/>
            </w:pPr>
            <w:r>
              <w:t>religiöse Selbst- und Weltdeutungen als Sinnangebote für die Auseinandersetzung mit eigenen existenziellen Fragen prüfen</w:t>
            </w:r>
          </w:p>
          <w:p w:rsidR="00FF145C" w:rsidRPr="00C82F52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2F52">
              <w:rPr>
                <w:u w:val="single"/>
              </w:rPr>
              <w:t>Untersuchen und Zergliedern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7"/>
              </w:numPr>
              <w:tabs>
                <w:tab w:val="left" w:pos="2410"/>
              </w:tabs>
              <w:spacing w:before="60" w:after="60"/>
            </w:pPr>
            <w:r>
              <w:t>verschiedene Bedeutungen des Wortes „glauben“ unterscheiden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7"/>
              </w:numPr>
              <w:tabs>
                <w:tab w:val="left" w:pos="2410"/>
              </w:tabs>
              <w:spacing w:before="60" w:after="60"/>
            </w:pPr>
            <w:r>
              <w:t>den religiösen Glauben in ein Verhältnis zum Wissen setzen</w:t>
            </w:r>
          </w:p>
          <w:p w:rsidR="00FF145C" w:rsidRPr="00C82F52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2F52">
              <w:rPr>
                <w:u w:val="single"/>
              </w:rPr>
              <w:t>Denken in Gegensätzen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konkurrierende religiöse Deutungen des gelingenden Lebens in exemplarischen Lebensbereichen diskutieren</w:t>
            </w:r>
          </w:p>
          <w:p w:rsidR="00FF145C" w:rsidRPr="00C82F52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2F52">
              <w:rPr>
                <w:u w:val="single"/>
              </w:rPr>
              <w:t>Kreatives Denken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ihren eigenen Vorstellungen vom Sinn des menschlichen Lebens symbolhaft Ausdruck verleihen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religiöse Motive in Literatur, Kunst und Musik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religiöse Mythen als Ausdruck menschlicher Selbst- und Weltdeutung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exemplarische Menschenbilder und Jenseitsvorstellungen aus monotheistischen und asiatischen Weltreligionen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68"/>
              </w:numPr>
              <w:tabs>
                <w:tab w:val="left" w:pos="2410"/>
              </w:tabs>
              <w:spacing w:before="60" w:after="60"/>
            </w:pPr>
            <w:r>
              <w:t>„glauben“ als „für wahr halten“ (Hypothese) und „vertrauen“ (Gewissheit)</w:t>
            </w:r>
          </w:p>
        </w:tc>
      </w:tr>
      <w:tr w:rsidR="00FF145C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FF145C" w:rsidRPr="00440EA9" w:rsidRDefault="00FF145C" w:rsidP="00FF145C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1.2. </w:t>
            </w:r>
            <w:r w:rsidRPr="00440EA9">
              <w:rPr>
                <w:rFonts w:cs="Arial"/>
                <w:i/>
                <w:sz w:val="20"/>
                <w:szCs w:val="20"/>
              </w:rPr>
              <w:t xml:space="preserve">Europa </w:t>
            </w:r>
            <w:r w:rsidRPr="00440EA9">
              <w:rPr>
                <w:rFonts w:ascii="ArialMT" w:hAnsi="ArialMT" w:cs="ArialMT"/>
                <w:i/>
                <w:sz w:val="20"/>
                <w:szCs w:val="20"/>
              </w:rPr>
              <w:t xml:space="preserve">– </w:t>
            </w:r>
            <w:r w:rsidRPr="00440EA9">
              <w:rPr>
                <w:rFonts w:cs="Arial"/>
                <w:i/>
                <w:sz w:val="20"/>
                <w:szCs w:val="20"/>
              </w:rPr>
              <w:t>vom Schlachtfeld zur guten Nachbarschaft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FF145C" w:rsidRPr="00670268" w:rsidRDefault="00FF145C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6" w:type="dxa"/>
          </w:tcPr>
          <w:p w:rsidR="00FF145C" w:rsidRPr="00670268" w:rsidRDefault="00FF145C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8" w:type="dxa"/>
          </w:tcPr>
          <w:p w:rsidR="00FF145C" w:rsidRPr="00670268" w:rsidRDefault="00FF145C" w:rsidP="00FF145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FF145C" w:rsidTr="001B30F6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shd w:val="clear" w:color="auto" w:fill="44546A" w:themeFill="text2"/>
          </w:tcPr>
          <w:p w:rsidR="00FF145C" w:rsidRPr="001F5B39" w:rsidRDefault="00FF145C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FF0000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</w:tr>
      <w:tr w:rsidR="00FF145C" w:rsidTr="001B30F6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Frz</w:t>
            </w:r>
          </w:p>
        </w:tc>
        <w:tc>
          <w:tcPr>
            <w:tcW w:w="13014" w:type="dxa"/>
            <w:gridSpan w:val="2"/>
            <w:shd w:val="clear" w:color="auto" w:fill="FF0000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</w:tr>
      <w:tr w:rsidR="009A0BC3" w:rsidTr="002660B5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Ge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  <w:r w:rsidRPr="002660B5">
              <w:t>Kompetenzschwerpunkt: Charakter und Folgen des Ersten Weltkrieges</w:t>
            </w:r>
          </w:p>
        </w:tc>
      </w:tr>
      <w:tr w:rsidR="009A0BC3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9A0BC3" w:rsidRPr="002660B5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660B5">
              <w:rPr>
                <w:u w:val="single"/>
              </w:rPr>
              <w:t>Interpretationskompetenz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mit Hilfe von Geschichtskarten den Verlauf des Ersten Weltkrieges sowie die territoriale Neuordnung Europas nach Kriegsende räumlich und zeitlich einordnen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0"/>
              </w:numPr>
              <w:tabs>
                <w:tab w:val="left" w:pos="2410"/>
              </w:tabs>
              <w:spacing w:before="60" w:after="60"/>
            </w:pPr>
            <w:r>
              <w:t>mit Hilfe zeitgenössischer Postkarten die Kriegspropaganda beteiligter Kriegsparteien erklären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0"/>
              </w:numPr>
              <w:tabs>
                <w:tab w:val="left" w:pos="2410"/>
              </w:tabs>
              <w:spacing w:before="60" w:after="60"/>
            </w:pPr>
            <w:r>
              <w:t>auf der Grundlage von Quellen verschiedener Gattungen das Leben von Frauen während des Krieges in Deutschland untersuchen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0"/>
              </w:numPr>
              <w:tabs>
                <w:tab w:val="left" w:pos="2410"/>
              </w:tabs>
              <w:spacing w:before="60" w:after="60"/>
            </w:pPr>
            <w:r>
              <w:t>auf Grundlage von Quellen verschiedener Gattung aus Onlineangeboten das Leben der Soldaten an der Front untersuchen</w:t>
            </w:r>
          </w:p>
          <w:p w:rsidR="009A0BC3" w:rsidRPr="002660B5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660B5">
              <w:rPr>
                <w:u w:val="single"/>
              </w:rPr>
              <w:t>narrative Kompetenz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1"/>
              </w:numPr>
              <w:tabs>
                <w:tab w:val="left" w:pos="2410"/>
              </w:tabs>
              <w:spacing w:before="60" w:after="60"/>
            </w:pPr>
            <w:r>
              <w:t>Geschichte zum Handeln einer Person im Ersten Weltkrieg abfassen (z. B. Frontsoldat, Frau im Rüstungsbetrieb) und dabei die neue Qualität des Krieges verdeutlichen</w:t>
            </w:r>
          </w:p>
          <w:p w:rsidR="009A0BC3" w:rsidRPr="002660B5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660B5">
              <w:rPr>
                <w:u w:val="single"/>
              </w:rPr>
              <w:t>Geschichtskulturelle Kompetenz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1"/>
              </w:numPr>
              <w:tabs>
                <w:tab w:val="left" w:pos="2410"/>
              </w:tabs>
              <w:spacing w:before="60" w:after="60"/>
            </w:pPr>
            <w:r>
              <w:t>ein Kriegerdenkmal der Region erkunden und den heutigen Umgang mit Kriegerdenkmalen diskutieren</w:t>
            </w:r>
          </w:p>
        </w:tc>
        <w:tc>
          <w:tcPr>
            <w:tcW w:w="6508" w:type="dxa"/>
          </w:tcPr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Ursachen, Anlass und neue Qualität des Krieges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Bedeutung von Kriegspropaganda und Militarismus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Ende des Krieges und Neuordnung Europas durch den Versailler Vertrag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die Gründung der Weimarer Republik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Kriegerdenkmale als spezifische Geschichtsquelle, Kriegerdenkmal der Region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online-Quellen zum Kriegsgedenken (z. B. http://www.denkmalprojekt.org)</w:t>
            </w:r>
          </w:p>
        </w:tc>
      </w:tr>
      <w:tr w:rsidR="009A0BC3" w:rsidTr="001801BE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  <w:r>
              <w:t>Kompetenzschwerpunkt: Herrschaft und Alltag in der nationalsozialistischen Diktatur</w:t>
            </w:r>
          </w:p>
        </w:tc>
      </w:tr>
      <w:tr w:rsidR="009A0BC3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9A0BC3" w:rsidRPr="001801BE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Interpretationskompetenz</w:t>
            </w:r>
          </w:p>
          <w:p w:rsidR="009A0BC3" w:rsidRPr="001801BE" w:rsidRDefault="009A0BC3" w:rsidP="00FF145C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auf der Grundlage von Quellen verschiedener Gattungen Errichtung,</w:t>
            </w:r>
            <w:r>
              <w:t xml:space="preserve"> </w:t>
            </w:r>
            <w:r w:rsidRPr="001801BE">
              <w:t>Machtausübung und Alltag im Nationalsozialismus</w:t>
            </w:r>
            <w:r>
              <w:t xml:space="preserve"> </w:t>
            </w:r>
            <w:r w:rsidRPr="001801BE">
              <w:t>erklären</w:t>
            </w:r>
          </w:p>
          <w:p w:rsidR="009A0BC3" w:rsidRPr="001801BE" w:rsidRDefault="009A0BC3" w:rsidP="00FF145C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Aussagekraft historischer Fotos kritisch prüfen, die Wirkungsabsichten</w:t>
            </w:r>
            <w:r>
              <w:t xml:space="preserve"> </w:t>
            </w:r>
            <w:r w:rsidRPr="001801BE">
              <w:t>der Fotografen analysieren und in der eigenen</w:t>
            </w:r>
            <w:r>
              <w:t xml:space="preserve"> </w:t>
            </w:r>
            <w:r w:rsidRPr="001801BE">
              <w:t>Interpretation berücksichtigen</w:t>
            </w:r>
          </w:p>
          <w:p w:rsidR="009A0BC3" w:rsidRPr="001801BE" w:rsidRDefault="009A0BC3" w:rsidP="00FF145C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Reden bzw. Redeauszüge unter Nutzung auditiver oder</w:t>
            </w:r>
            <w:r>
              <w:t xml:space="preserve"> </w:t>
            </w:r>
            <w:r w:rsidRPr="001801BE">
              <w:t>audiovisueller Medien ideologiekritisch auswerten</w:t>
            </w:r>
          </w:p>
          <w:p w:rsidR="009A0BC3" w:rsidRPr="001801BE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Narrative Kompetenz</w:t>
            </w:r>
          </w:p>
          <w:p w:rsidR="009A0BC3" w:rsidRPr="001801BE" w:rsidRDefault="009A0BC3" w:rsidP="00FF145C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 w:rsidRPr="001801BE">
              <w:t>unter Einbeziehung zeitlich verschiedener Quellen unterschiedlicher</w:t>
            </w:r>
            <w:r>
              <w:t xml:space="preserve"> </w:t>
            </w:r>
            <w:r w:rsidRPr="001801BE">
              <w:t xml:space="preserve">Gattungen die Errichtung der </w:t>
            </w:r>
            <w:r w:rsidRPr="001801BE">
              <w:lastRenderedPageBreak/>
              <w:t>nationalsozialistischen</w:t>
            </w:r>
            <w:r>
              <w:t xml:space="preserve"> </w:t>
            </w:r>
            <w:r w:rsidRPr="001801BE">
              <w:t>Diktatur darstellen (z. B. Sachtext, Zeitstrahl, Bildergeschichte,</w:t>
            </w:r>
            <w:r>
              <w:t xml:space="preserve"> </w:t>
            </w:r>
            <w:r w:rsidRPr="001801BE">
              <w:t>Vortrag)</w:t>
            </w:r>
          </w:p>
          <w:p w:rsidR="009A0BC3" w:rsidRPr="001801BE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geschichtskulturelle Kompetenz</w:t>
            </w:r>
          </w:p>
          <w:p w:rsidR="009A0BC3" w:rsidRPr="001801BE" w:rsidRDefault="009A0BC3" w:rsidP="00FF145C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t>den gegenwärtigen Rechtsextremismus und den Umgang mit der</w:t>
            </w:r>
            <w:r>
              <w:t xml:space="preserve"> </w:t>
            </w:r>
            <w:r w:rsidRPr="001801BE">
              <w:t>nationalsozialistischen Vergangenheit untersuchen und bewerten</w:t>
            </w:r>
          </w:p>
        </w:tc>
        <w:tc>
          <w:tcPr>
            <w:tcW w:w="6508" w:type="dxa"/>
          </w:tcPr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Zerstörung der Weimarer Republik und die Errichtung der nationalsozialistischen Diktatur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Rassismus und Antisemitismus als ideologische Grundlagen des Nationalsozialismus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Leben in der „Volksgemeinschaft“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Holocaust als Zivilisationsbruch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ehemalige Konzentrations- oder Arbeitslager der Region (Standorte, Überreste, Bedeutung)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Terror und Widerstand (Formen, Stufen, Motive und Bewertung)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Zweiter Weltkrieg</w:t>
            </w:r>
          </w:p>
        </w:tc>
      </w:tr>
      <w:tr w:rsidR="009A0BC3" w:rsidTr="00974308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  <w:r w:rsidRPr="00974308">
              <w:t>Kompetenzschwerpunkt: Das Jahr 1945 (Querschnitt zur Vertiefung)</w:t>
            </w:r>
          </w:p>
        </w:tc>
      </w:tr>
      <w:tr w:rsidR="009A0BC3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9A0BC3" w:rsidRPr="00974308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74308">
              <w:rPr>
                <w:u w:val="single"/>
              </w:rPr>
              <w:t>Interpretationskompetenz</w:t>
            </w:r>
          </w:p>
          <w:p w:rsidR="009A0BC3" w:rsidRPr="00974308" w:rsidRDefault="009A0BC3" w:rsidP="00FF145C">
            <w:pPr>
              <w:pStyle w:val="Listenabsatz"/>
              <w:numPr>
                <w:ilvl w:val="0"/>
                <w:numId w:val="144"/>
              </w:numPr>
              <w:tabs>
                <w:tab w:val="left" w:pos="2410"/>
              </w:tabs>
              <w:spacing w:before="60" w:after="60"/>
            </w:pPr>
            <w:r w:rsidRPr="00974308">
              <w:t>aus Quellen und Darstellungen gattungsgerecht Informationen</w:t>
            </w:r>
            <w:r>
              <w:t xml:space="preserve"> </w:t>
            </w:r>
            <w:r w:rsidRPr="00974308">
              <w:t>zur historischen Situation bei Kriegsende erschließen</w:t>
            </w:r>
          </w:p>
          <w:p w:rsidR="009A0BC3" w:rsidRPr="00974308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74308">
              <w:rPr>
                <w:u w:val="single"/>
              </w:rPr>
              <w:t>narrative Kompetenz</w:t>
            </w:r>
          </w:p>
          <w:p w:rsidR="009A0BC3" w:rsidRPr="00974308" w:rsidRDefault="009A0BC3" w:rsidP="00FF145C">
            <w:pPr>
              <w:pStyle w:val="Listenabsatz"/>
              <w:numPr>
                <w:ilvl w:val="0"/>
                <w:numId w:val="144"/>
              </w:numPr>
              <w:tabs>
                <w:tab w:val="left" w:pos="2410"/>
              </w:tabs>
              <w:spacing w:before="60" w:after="60"/>
            </w:pPr>
            <w:r w:rsidRPr="00974308">
              <w:t>das Kriegsende in der Heimatregion mit Hilfe zeitdifferenter</w:t>
            </w:r>
          </w:p>
          <w:p w:rsidR="009A0BC3" w:rsidRPr="00974308" w:rsidRDefault="009A0BC3" w:rsidP="00FF145C">
            <w:pPr>
              <w:tabs>
                <w:tab w:val="left" w:pos="2410"/>
              </w:tabs>
              <w:spacing w:before="60" w:after="60"/>
            </w:pPr>
            <w:r w:rsidRPr="00974308">
              <w:t>Quellen beschreiben</w:t>
            </w:r>
          </w:p>
          <w:p w:rsidR="009A0BC3" w:rsidRPr="00974308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74308">
              <w:rPr>
                <w:u w:val="single"/>
              </w:rPr>
              <w:t>Geschichtskulturelle Kompetenz</w:t>
            </w:r>
          </w:p>
          <w:p w:rsidR="009A0BC3" w:rsidRPr="00974308" w:rsidRDefault="009A0BC3" w:rsidP="00FF145C">
            <w:pPr>
              <w:pStyle w:val="Listenabsatz"/>
              <w:numPr>
                <w:ilvl w:val="0"/>
                <w:numId w:val="144"/>
              </w:numPr>
              <w:tabs>
                <w:tab w:val="left" w:pos="2410"/>
              </w:tabs>
              <w:spacing w:before="60" w:after="60"/>
            </w:pPr>
            <w:r w:rsidRPr="00974308">
              <w:t>die aktuelle Widerspiegelung von Flucht und Vertreibung im</w:t>
            </w:r>
            <w:r>
              <w:t xml:space="preserve"> </w:t>
            </w:r>
            <w:r w:rsidRPr="00974308">
              <w:t>öffentlichen Diskurs (z. B. öffentliche Debatte, Museum)</w:t>
            </w:r>
            <w:r>
              <w:t xml:space="preserve"> </w:t>
            </w:r>
            <w:r w:rsidRPr="00974308">
              <w:t>untersuchen</w:t>
            </w:r>
          </w:p>
          <w:p w:rsidR="009A0BC3" w:rsidRPr="00974308" w:rsidRDefault="009A0BC3" w:rsidP="00FF145C">
            <w:pPr>
              <w:pStyle w:val="Listenabsatz"/>
              <w:numPr>
                <w:ilvl w:val="0"/>
                <w:numId w:val="144"/>
              </w:numPr>
              <w:tabs>
                <w:tab w:val="left" w:pos="2410"/>
              </w:tabs>
              <w:spacing w:before="60" w:after="60"/>
            </w:pPr>
            <w:r w:rsidRPr="00974308">
              <w:t>digital aufbereitete Geschichte über das Kriegsende einschätzen</w:t>
            </w:r>
          </w:p>
        </w:tc>
        <w:tc>
          <w:tcPr>
            <w:tcW w:w="6508" w:type="dxa"/>
          </w:tcPr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Zerstörungen in der Region, in Deutschland und Europa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Beendigung des Krieges in Europa und Asien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Potsdamer Konferenz und ihre Folgen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Gründung der UNO</w:t>
            </w:r>
          </w:p>
        </w:tc>
      </w:tr>
      <w:tr w:rsidR="009A0BC3" w:rsidTr="00033C6A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  <w:r w:rsidRPr="00033C6A">
              <w:t>Kompetenzschwerpunkt: Die Konfrontation der Systeme (Vertiefung)</w:t>
            </w:r>
          </w:p>
        </w:tc>
      </w:tr>
      <w:tr w:rsidR="009A0BC3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9A0BC3" w:rsidRPr="00033C6A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33C6A">
              <w:rPr>
                <w:u w:val="single"/>
              </w:rPr>
              <w:t>Interpretationskompetenz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47"/>
              </w:numPr>
              <w:tabs>
                <w:tab w:val="left" w:pos="2410"/>
              </w:tabs>
              <w:spacing w:before="60" w:after="60"/>
            </w:pPr>
            <w:r w:rsidRPr="00033C6A">
              <w:t>mit Hilfe historischer Dokumente unterschiedlicher Gattungen die</w:t>
            </w:r>
            <w:r>
              <w:t xml:space="preserve"> </w:t>
            </w:r>
            <w:r w:rsidRPr="00033C6A">
              <w:t>Propaganda im Kalten Krieg erklären und deuten</w:t>
            </w:r>
          </w:p>
          <w:p w:rsidR="009A0BC3" w:rsidRPr="00033C6A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33C6A">
              <w:rPr>
                <w:u w:val="single"/>
              </w:rPr>
              <w:t>narrative Kompetenz</w:t>
            </w:r>
          </w:p>
          <w:p w:rsidR="009A0BC3" w:rsidRPr="00033C6A" w:rsidRDefault="009A0BC3" w:rsidP="00FF145C">
            <w:pPr>
              <w:pStyle w:val="Listenabsatz"/>
              <w:numPr>
                <w:ilvl w:val="0"/>
                <w:numId w:val="146"/>
              </w:numPr>
              <w:tabs>
                <w:tab w:val="left" w:pos="2410"/>
              </w:tabs>
              <w:spacing w:before="60" w:after="60"/>
            </w:pPr>
            <w:r w:rsidRPr="00033C6A">
              <w:t>einen Sachtext zur Systemkonfrontation anfertigen und dabei</w:t>
            </w:r>
            <w:r>
              <w:t xml:space="preserve"> </w:t>
            </w:r>
            <w:r w:rsidRPr="00033C6A">
              <w:t>verschiedene Quellen unterschiedlicher Gattungen einbeziehen</w:t>
            </w:r>
          </w:p>
          <w:p w:rsidR="009A0BC3" w:rsidRPr="00033C6A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33C6A">
              <w:rPr>
                <w:u w:val="single"/>
              </w:rPr>
              <w:lastRenderedPageBreak/>
              <w:t>geschichtskulturelle Kompetenz</w:t>
            </w:r>
          </w:p>
          <w:p w:rsidR="009A0BC3" w:rsidRPr="00033C6A" w:rsidRDefault="009A0BC3" w:rsidP="00FF145C">
            <w:pPr>
              <w:pStyle w:val="Listenabsatz"/>
              <w:numPr>
                <w:ilvl w:val="0"/>
                <w:numId w:val="145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33C6A">
              <w:t>Exkursion zu einer Gedenkstätte (z. B. Gedenkstätte Deutsche</w:t>
            </w:r>
            <w:r>
              <w:t xml:space="preserve"> </w:t>
            </w:r>
            <w:r w:rsidRPr="00033C6A">
              <w:t>Teilung, Gedenkstätte für Stasi-Opfer) oder in ein Museum (z. B.</w:t>
            </w:r>
            <w:r>
              <w:t xml:space="preserve"> </w:t>
            </w:r>
            <w:r w:rsidRPr="00033C6A">
              <w:t>Zeitgeschichtliches Forum Leipzig) mithilfe digitaler Werkzeuge</w:t>
            </w:r>
            <w:r>
              <w:t xml:space="preserve"> </w:t>
            </w:r>
            <w:r w:rsidRPr="00033C6A">
              <w:t>planen, durchführen und auswerten</w:t>
            </w:r>
          </w:p>
        </w:tc>
        <w:tc>
          <w:tcPr>
            <w:tcW w:w="6508" w:type="dxa"/>
          </w:tcPr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Beginn des Ost-West-Konfliktes, Entstehung der Blöcke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Kuba-Krise als Beispiel für Systemkonfrontation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wirtschaftliche, kulturelle, sportliche und technologische Auseinandersetzungen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Wettrüsten und Friedensbewegung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Entspannungspolitik und Ende der Blockkonfrontation</w:t>
            </w:r>
          </w:p>
        </w:tc>
      </w:tr>
      <w:tr w:rsidR="009A0BC3" w:rsidTr="002B6862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  <w:r w:rsidRPr="002B6862">
              <w:t>Kompetenzschwerpunkt: Das Jahr 1990 (Querschnitt zur Vertiefung)</w:t>
            </w:r>
          </w:p>
        </w:tc>
      </w:tr>
      <w:tr w:rsidR="009A0BC3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9A0BC3" w:rsidRDefault="009A0BC3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A0BC3" w:rsidRPr="001F5B39" w:rsidRDefault="009A0BC3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9A0BC3" w:rsidRPr="002B6862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B6862">
              <w:rPr>
                <w:u w:val="single"/>
              </w:rPr>
              <w:t>Interpretationskompetenz</w:t>
            </w:r>
          </w:p>
          <w:p w:rsidR="009A0BC3" w:rsidRPr="002B6862" w:rsidRDefault="009A0BC3" w:rsidP="00FF145C">
            <w:pPr>
              <w:pStyle w:val="Listenabsatz"/>
              <w:numPr>
                <w:ilvl w:val="0"/>
                <w:numId w:val="148"/>
              </w:numPr>
              <w:tabs>
                <w:tab w:val="left" w:pos="2410"/>
              </w:tabs>
              <w:spacing w:before="60" w:after="60"/>
            </w:pPr>
            <w:r w:rsidRPr="002B6862">
              <w:t>aus digital vorliegenden Zeitzeugenberichten Informationen zur</w:t>
            </w:r>
            <w:r>
              <w:t xml:space="preserve"> </w:t>
            </w:r>
            <w:r w:rsidRPr="002B6862">
              <w:t>Situation nach dem Mauerfall erschließen und relevante</w:t>
            </w:r>
            <w:r>
              <w:t xml:space="preserve"> </w:t>
            </w:r>
            <w:r w:rsidRPr="002B6862">
              <w:t>Aussagen speichern</w:t>
            </w:r>
          </w:p>
          <w:p w:rsidR="009A0BC3" w:rsidRPr="002B6862" w:rsidRDefault="009A0BC3" w:rsidP="00FF145C">
            <w:pPr>
              <w:pStyle w:val="Listenabsatz"/>
              <w:numPr>
                <w:ilvl w:val="0"/>
                <w:numId w:val="148"/>
              </w:numPr>
              <w:tabs>
                <w:tab w:val="left" w:pos="2410"/>
              </w:tabs>
              <w:spacing w:before="60" w:after="60"/>
            </w:pPr>
            <w:r w:rsidRPr="002B6862">
              <w:t>Zeitzeugenberichte auf ihre Perspektivität hin prüfen und das</w:t>
            </w:r>
            <w:r>
              <w:t xml:space="preserve"> </w:t>
            </w:r>
            <w:r w:rsidRPr="002B6862">
              <w:t>Ergebnis in der eigenen Interpretation berücksichtigen</w:t>
            </w:r>
          </w:p>
          <w:p w:rsidR="009A0BC3" w:rsidRPr="002B6862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B6862">
              <w:rPr>
                <w:u w:val="single"/>
              </w:rPr>
              <w:t>Narrative Kompetenz</w:t>
            </w:r>
          </w:p>
          <w:p w:rsidR="009A0BC3" w:rsidRPr="002B6862" w:rsidRDefault="009A0BC3" w:rsidP="00FF145C">
            <w:pPr>
              <w:pStyle w:val="Listenabsatz"/>
              <w:numPr>
                <w:ilvl w:val="0"/>
                <w:numId w:val="149"/>
              </w:numPr>
              <w:tabs>
                <w:tab w:val="left" w:pos="2410"/>
              </w:tabs>
              <w:spacing w:before="60" w:after="60"/>
            </w:pPr>
            <w:r w:rsidRPr="002B6862">
              <w:t>den Weg zur staatlichen Einheit nach dem Mauerfall unter</w:t>
            </w:r>
            <w:r>
              <w:t xml:space="preserve"> </w:t>
            </w:r>
            <w:r w:rsidRPr="002B6862">
              <w:t>Nutzung gespeicherter Aussagen der Zeitzeugeninterviews</w:t>
            </w:r>
            <w:r>
              <w:t xml:space="preserve"> </w:t>
            </w:r>
            <w:r w:rsidRPr="002B6862">
              <w:t>beschreiben</w:t>
            </w:r>
          </w:p>
          <w:p w:rsidR="009A0BC3" w:rsidRPr="002B6862" w:rsidRDefault="009A0BC3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B6862">
              <w:rPr>
                <w:u w:val="single"/>
              </w:rPr>
              <w:t>geschichtskulturelle Kompetenz</w:t>
            </w:r>
          </w:p>
          <w:p w:rsidR="009A0BC3" w:rsidRPr="002B6862" w:rsidRDefault="009A0BC3" w:rsidP="00FF145C">
            <w:pPr>
              <w:pStyle w:val="Listenabsatz"/>
              <w:numPr>
                <w:ilvl w:val="0"/>
                <w:numId w:val="149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B6862">
              <w:t>die aktuelle Widerspiegelung der deutschen Wiedervereinigung</w:t>
            </w:r>
            <w:r>
              <w:t xml:space="preserve"> </w:t>
            </w:r>
            <w:r w:rsidRPr="002B6862">
              <w:t>im öffentlichen Diskurs (z. B. öffentliche Debatte, Museum)</w:t>
            </w:r>
            <w:r>
              <w:t xml:space="preserve"> </w:t>
            </w:r>
            <w:r w:rsidRPr="002B6862">
              <w:t>untersuchen</w:t>
            </w:r>
          </w:p>
        </w:tc>
        <w:tc>
          <w:tcPr>
            <w:tcW w:w="6508" w:type="dxa"/>
          </w:tcPr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„Runder Tisch“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Wirtschafts-, Währungs- und Sozialunion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das Ende der Nachkriegsordnung durch den Zwei-plus-Vier-Vertrag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Wiedereinrichtung des Landes Sachsen-Anhalt</w:t>
            </w:r>
          </w:p>
          <w:p w:rsidR="009A0BC3" w:rsidRDefault="009A0BC3" w:rsidP="00FF145C">
            <w:pPr>
              <w:pStyle w:val="Listenabsatz"/>
              <w:numPr>
                <w:ilvl w:val="0"/>
                <w:numId w:val="139"/>
              </w:numPr>
              <w:tabs>
                <w:tab w:val="left" w:pos="2410"/>
              </w:tabs>
              <w:spacing w:before="60" w:after="60"/>
            </w:pPr>
            <w:r>
              <w:t>Einigungsvertrag und Tag der deutschen Einheit</w:t>
            </w:r>
          </w:p>
        </w:tc>
      </w:tr>
      <w:tr w:rsidR="00FF145C" w:rsidTr="00557835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Kompetenzschwerpunkt: Raumausstattung, Raumnutzung und Raumgestaltung analysieren und erläutern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FF145C" w:rsidRPr="00557835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Erkenntnisse/Erkenntnisgewinnung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Raumpotenziale Europas analysieren, Zentren und Peripherien des Wirtschaftsraumes Europa unter Verwendung digitaler fachspezifischer Medien (z. B. GIS) nachweisen und Zusammenhänge erläutern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die Bedeutung der Europäischen Union und ihre Entwicklung mit Hilfe digitaler Medien analysieren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 xml:space="preserve">die wirtschaftsräumliche Gliederung Deutschlands erklären und den Bedeutungswandel von </w:t>
            </w:r>
            <w:r>
              <w:lastRenderedPageBreak/>
              <w:t>Standortfaktoren und Wirtschaftssektoren am Beispiel eines Verdichtungsraumes nachweisen, dabei eine Standortanalyse durchführen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Raumordnung und -planung als Mittel der nachhaltigen Raumgestaltung erläutern</w:t>
            </w:r>
          </w:p>
          <w:p w:rsidR="00FF145C" w:rsidRPr="00557835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Räumliche Orientierung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9"/>
              </w:numPr>
              <w:tabs>
                <w:tab w:val="left" w:pos="2410"/>
              </w:tabs>
              <w:spacing w:before="60" w:after="60"/>
            </w:pPr>
            <w:r>
              <w:t>Karten zur wirtschaftlichen Entwicklung innerhalb der Europäischen Union vergleichen, Deutschland und Sachsen-Anhalt einordnen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9"/>
              </w:numPr>
              <w:tabs>
                <w:tab w:val="left" w:pos="2410"/>
              </w:tabs>
              <w:spacing w:before="60" w:after="60"/>
            </w:pPr>
            <w:r>
              <w:t>sich unter Verwendung von Hilfsmitteln (auch satellitengestützt) im (Real-) Raum orientieren, dabei Wege- bzw. Lageskizzen unter Beachtung rechtlicher Vorgaben mit digitalen Werkzeugen selbstständig anfertigen und aktualisieren</w:t>
            </w:r>
          </w:p>
          <w:p w:rsidR="00FF145C" w:rsidRPr="00557835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Kommunikation</w:t>
            </w:r>
          </w:p>
          <w:p w:rsidR="00FF145C" w:rsidRPr="00557835" w:rsidRDefault="00FF145C" w:rsidP="00FF145C">
            <w:pPr>
              <w:pStyle w:val="Listenabsatz"/>
              <w:numPr>
                <w:ilvl w:val="0"/>
                <w:numId w:val="110"/>
              </w:numPr>
              <w:tabs>
                <w:tab w:val="left" w:pos="2410"/>
              </w:tabs>
              <w:spacing w:before="60" w:after="60"/>
            </w:pPr>
            <w:r>
              <w:t xml:space="preserve">Möglichkeiten des </w:t>
            </w:r>
            <w:r w:rsidRPr="00557835">
              <w:t>europäischen Arbeitsmarktes für die eigene berufliche Entwicklung recherchieren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10"/>
              </w:numPr>
              <w:tabs>
                <w:tab w:val="left" w:pos="2410"/>
              </w:tabs>
              <w:spacing w:before="60" w:after="60"/>
            </w:pPr>
            <w:r w:rsidRPr="00557835">
              <w:t>Vorschläge für eine nachhaltige Gestaltung des Realraumes im Team erarbeiten, digital aufbereiten</w:t>
            </w:r>
            <w:r>
              <w:t xml:space="preserve"> und präsentieren</w:t>
            </w:r>
          </w:p>
          <w:p w:rsidR="00FF145C" w:rsidRPr="00557835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Beurteilung/Bewertung/Handlung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11"/>
              </w:numPr>
              <w:tabs>
                <w:tab w:val="left" w:pos="2410"/>
              </w:tabs>
              <w:spacing w:before="60" w:after="60"/>
            </w:pPr>
            <w:r>
              <w:t>an einem Beispiel aus dem Realraum eine Raumplanungsmaßnahme erkunden und bewerten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11"/>
              </w:numPr>
              <w:tabs>
                <w:tab w:val="left" w:pos="2410"/>
              </w:tabs>
              <w:spacing w:before="60" w:after="60"/>
            </w:pPr>
            <w:r>
              <w:t>unter Nutzung eines Navigationssystems eine Raumanalyse in Form einer Exkursion vor Ort durchführen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10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Europäische Union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7"/>
              </w:numPr>
              <w:tabs>
                <w:tab w:val="left" w:pos="2410"/>
              </w:tabs>
              <w:spacing w:before="60" w:after="60"/>
            </w:pPr>
            <w:r>
              <w:t>Wirtschaftsraum Deutschland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7"/>
              </w:numPr>
              <w:tabs>
                <w:tab w:val="left" w:pos="2410"/>
              </w:tabs>
              <w:spacing w:before="60" w:after="60"/>
            </w:pPr>
            <w:r>
              <w:t>nachhaltige Raumplanung vor Ort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107"/>
              </w:numPr>
              <w:tabs>
                <w:tab w:val="left" w:pos="2410"/>
              </w:tabs>
              <w:spacing w:before="60" w:after="60"/>
            </w:pPr>
            <w:r>
              <w:t>Fachbegriffe: Europäische Union (EU), Euroregion, Transit, Standortfaktor, Landesentwicklungsplan</w:t>
            </w:r>
          </w:p>
        </w:tc>
      </w:tr>
      <w:tr w:rsidR="00FF145C" w:rsidTr="00C8565A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FF145C" w:rsidRPr="001F5B39" w:rsidRDefault="00FF145C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Kompetenzschwerpunkt: Europäische Politik untersuchen</w:t>
            </w:r>
          </w:p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(Bearbeitung mit Fallanalyse, Konfliktanalyse, Problemstudie oder Planspiel)</w:t>
            </w:r>
          </w:p>
        </w:tc>
      </w:tr>
      <w:tr w:rsidR="00FF145C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FF145C" w:rsidRPr="001F5B39" w:rsidRDefault="00FF145C" w:rsidP="00FF145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6" w:type="dxa"/>
          </w:tcPr>
          <w:p w:rsidR="00FF145C" w:rsidRPr="00C856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565A">
              <w:rPr>
                <w:u w:val="single"/>
              </w:rPr>
              <w:t>Analysekompetenz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5"/>
              </w:numPr>
              <w:tabs>
                <w:tab w:val="left" w:pos="2410"/>
              </w:tabs>
              <w:spacing w:before="60" w:after="60"/>
            </w:pPr>
            <w:r>
              <w:t>Einwirkungen europäischer Politik auf die Entwicklung der Bundesrepublik untersuchen (z. B. Förderprogramme, Normsetzungen, Rechtsprechung)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Deutschlands Stellung innerhalb der Europäischen Union erkennen</w:t>
            </w:r>
          </w:p>
          <w:p w:rsidR="00FF145C" w:rsidRPr="00C856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565A">
              <w:rPr>
                <w:u w:val="single"/>
              </w:rPr>
              <w:t>Urteilskompetenz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6"/>
              </w:numPr>
              <w:tabs>
                <w:tab w:val="left" w:pos="2410"/>
              </w:tabs>
              <w:spacing w:before="60" w:after="60"/>
            </w:pPr>
            <w:r>
              <w:t>Möglichkeiten und Grenzen der europäischen Integration einschätzen (z. B. Bundesstaat oder Staatenbund)</w:t>
            </w:r>
          </w:p>
          <w:p w:rsidR="00FF145C" w:rsidRPr="00C8565A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8565A">
              <w:rPr>
                <w:u w:val="single"/>
              </w:rPr>
              <w:t>Handlungskompetenz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6"/>
              </w:numPr>
              <w:tabs>
                <w:tab w:val="left" w:pos="2410"/>
              </w:tabs>
              <w:spacing w:before="60" w:after="60"/>
            </w:pPr>
            <w:r>
              <w:t>Interessen verschiedener europäischer Akteure in einem gesamteuropäischen Konflikt veranschaulichen, in verschiedenen Formaten gestalten, präsentieren, veröffentlichen oder teilen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20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europäische Politik im Alltag der Bürgerinnen und Bürger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4"/>
              </w:numPr>
              <w:tabs>
                <w:tab w:val="left" w:pos="2410"/>
              </w:tabs>
              <w:spacing w:before="60" w:after="60"/>
            </w:pPr>
            <w:r>
              <w:t>Stand und Entwicklungsperspektiven der europäischen Integration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204"/>
              </w:numPr>
              <w:tabs>
                <w:tab w:val="left" w:pos="2410"/>
              </w:tabs>
              <w:spacing w:before="60" w:after="60"/>
            </w:pPr>
            <w:r>
              <w:t>Bedeutung der europäischen Integration für Deutschland</w:t>
            </w:r>
          </w:p>
        </w:tc>
      </w:tr>
      <w:tr w:rsidR="00FF145C" w:rsidTr="0022593E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  <w:r>
              <w:t>Kompetenzschwerpunkt Verantwortung: Individuelle Verantwortung in sozialen Zusammenhängen</w:t>
            </w:r>
          </w:p>
        </w:tc>
      </w:tr>
      <w:tr w:rsidR="00FF145C" w:rsidTr="0022593E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FF145C" w:rsidRDefault="00FF145C" w:rsidP="00FF145C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individuelle Verantwortung in sozialen Zusammenhängen erkennen und sich entsprechend bewusst verhalten</w:t>
            </w:r>
          </w:p>
        </w:tc>
      </w:tr>
      <w:tr w:rsidR="00FF145C" w:rsidTr="00670268">
        <w:tc>
          <w:tcPr>
            <w:tcW w:w="715" w:type="dxa"/>
            <w:vMerge/>
            <w:shd w:val="clear" w:color="auto" w:fill="A8D08D" w:themeFill="accent6" w:themeFillTint="99"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FF145C" w:rsidRDefault="00FF145C" w:rsidP="00FF145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6" w:type="dxa"/>
          </w:tcPr>
          <w:p w:rsidR="00FF145C" w:rsidRPr="0022593E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593E">
              <w:rPr>
                <w:u w:val="single"/>
              </w:rPr>
              <w:t>Differenzierendes Wahrnehmen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8"/>
              </w:numPr>
              <w:tabs>
                <w:tab w:val="left" w:pos="2410"/>
              </w:tabs>
              <w:spacing w:before="60" w:after="60"/>
            </w:pPr>
            <w:r>
              <w:t>Reichweite und Grenzen von Verantwortung in der globalisierten Welt bestimmen</w:t>
            </w:r>
          </w:p>
          <w:p w:rsidR="00FF145C" w:rsidRPr="0022593E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593E">
              <w:rPr>
                <w:u w:val="single"/>
              </w:rPr>
              <w:t>Verstehen und Deuten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8"/>
              </w:numPr>
              <w:tabs>
                <w:tab w:val="left" w:pos="2410"/>
              </w:tabs>
              <w:spacing w:before="60" w:after="60"/>
            </w:pPr>
            <w:r>
              <w:t>verantwortliches Handeln als Handeln nach moralischen Grundsätzen verstehen, verschiedene ethische Modelle unterscheiden und in einer Übersicht digital zusammenfassen</w:t>
            </w:r>
          </w:p>
          <w:p w:rsidR="00FF145C" w:rsidRPr="0022593E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593E">
              <w:rPr>
                <w:u w:val="single"/>
              </w:rPr>
              <w:t>Untersuchen und Zergliedern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8"/>
              </w:numPr>
              <w:tabs>
                <w:tab w:val="left" w:pos="2410"/>
              </w:tabs>
              <w:spacing w:before="60" w:after="60"/>
            </w:pPr>
            <w:r>
              <w:t>das Gewissen als eine Instanz verantwortlichen Handelns erkennen und in seiner Bedeutung für moralische Entscheidungen reflektieren</w:t>
            </w:r>
          </w:p>
          <w:p w:rsidR="00FF145C" w:rsidRPr="0022593E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593E">
              <w:rPr>
                <w:u w:val="single"/>
              </w:rPr>
              <w:t>Denken in Gegensätzen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8"/>
              </w:numPr>
              <w:tabs>
                <w:tab w:val="left" w:pos="2410"/>
              </w:tabs>
              <w:spacing w:before="60" w:after="60"/>
            </w:pPr>
            <w:r>
              <w:t>ethische Grundpositionen in gesellschaftlichen Konflikten ermitteln und Verantwortung als ethische Perspektive bei der Konfliktbearbeitung berücksichtigen</w:t>
            </w:r>
          </w:p>
          <w:p w:rsidR="00FF145C" w:rsidRPr="0022593E" w:rsidRDefault="00FF145C" w:rsidP="00FF145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593E">
              <w:rPr>
                <w:u w:val="single"/>
              </w:rPr>
              <w:t>Kreatives Denken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Folgen individueller Konsumentscheidungen in einer globalisierten Welt abschätzen und Spielräume verantwortlichen Handelns darstellen</w:t>
            </w:r>
          </w:p>
        </w:tc>
        <w:tc>
          <w:tcPr>
            <w:tcW w:w="6508" w:type="dxa"/>
          </w:tcPr>
          <w:p w:rsidR="00FF145C" w:rsidRDefault="00FF145C" w:rsidP="00FF145C">
            <w:pPr>
              <w:pStyle w:val="Listenabsatz"/>
              <w:numPr>
                <w:ilvl w:val="0"/>
                <w:numId w:val="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Grundgedanken ausgewählter ethischer Modelle (z. B. Pflichtethik, Utilitarismus, Tugendethik, Verantwortungsethik)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7"/>
              </w:numPr>
              <w:tabs>
                <w:tab w:val="left" w:pos="2410"/>
              </w:tabs>
              <w:spacing w:before="60" w:after="60"/>
            </w:pPr>
            <w:r>
              <w:t>ausgewählte Deutungen des Gewissens (z. B. Kant, Freud)</w:t>
            </w:r>
          </w:p>
          <w:p w:rsidR="00FF145C" w:rsidRDefault="00FF145C" w:rsidP="00FF145C">
            <w:pPr>
              <w:pStyle w:val="Listenabsatz"/>
              <w:numPr>
                <w:ilvl w:val="0"/>
                <w:numId w:val="77"/>
              </w:numPr>
              <w:tabs>
                <w:tab w:val="left" w:pos="2410"/>
              </w:tabs>
              <w:spacing w:before="60" w:after="60"/>
            </w:pPr>
            <w:r>
              <w:t>Grundzüge der Verantwortungsethik (z. B. Weber, Jonas)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7"/>
        <w:gridCol w:w="6507"/>
      </w:tblGrid>
      <w:tr w:rsidR="008B70F5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8B70F5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8B70F5" w:rsidRPr="008B70F5">
              <w:rPr>
                <w:rFonts w:cs="Arial"/>
                <w:b/>
                <w:sz w:val="20"/>
                <w:szCs w:val="20"/>
              </w:rPr>
              <w:t>Nachhaltiger Umgang</w:t>
            </w:r>
            <w:r w:rsidR="008B70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70F5" w:rsidRPr="008B70F5">
              <w:rPr>
                <w:rFonts w:cs="Arial"/>
                <w:b/>
                <w:sz w:val="20"/>
                <w:szCs w:val="20"/>
              </w:rPr>
              <w:t>mit natürlichen</w:t>
            </w:r>
            <w:r w:rsidR="008B70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70F5" w:rsidRPr="008B70F5">
              <w:rPr>
                <w:rFonts w:cs="Arial"/>
                <w:b/>
                <w:sz w:val="20"/>
                <w:szCs w:val="20"/>
              </w:rPr>
              <w:t>Ressourcen</w:t>
            </w:r>
          </w:p>
        </w:tc>
      </w:tr>
      <w:tr w:rsidR="008B70F5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8B70F5" w:rsidRPr="00440EA9" w:rsidRDefault="008B70F5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8B70F5" w:rsidRPr="00440EA9" w:rsidRDefault="00BD33EA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2.1 </w:t>
            </w:r>
            <w:r w:rsidR="008B70F5" w:rsidRPr="008B70F5">
              <w:rPr>
                <w:rFonts w:cs="Arial"/>
                <w:i/>
                <w:sz w:val="20"/>
                <w:szCs w:val="20"/>
              </w:rPr>
              <w:t>Luft, Wasser und Boden als natürliche</w:t>
            </w:r>
            <w:r w:rsidR="008B70F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70F5" w:rsidRPr="008B70F5">
              <w:rPr>
                <w:rFonts w:cs="Arial"/>
                <w:i/>
                <w:sz w:val="20"/>
                <w:szCs w:val="20"/>
              </w:rPr>
              <w:t>Lebensgrundlagen</w:t>
            </w:r>
          </w:p>
        </w:tc>
      </w:tr>
      <w:tr w:rsidR="00670268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670268" w:rsidRDefault="0067026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670268" w:rsidRPr="00670268" w:rsidRDefault="0067026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670268" w:rsidRPr="00670268" w:rsidRDefault="0067026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670268" w:rsidRPr="00670268" w:rsidRDefault="0067026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4625A8" w:rsidTr="008C230C">
        <w:tc>
          <w:tcPr>
            <w:tcW w:w="715" w:type="dxa"/>
            <w:vMerge/>
            <w:shd w:val="clear" w:color="auto" w:fill="FFD966" w:themeFill="accent4" w:themeFillTint="99"/>
          </w:tcPr>
          <w:p w:rsidR="004625A8" w:rsidRDefault="004625A8" w:rsidP="008C230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4625A8" w:rsidRPr="001F5B39" w:rsidRDefault="004625A8" w:rsidP="008C230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4625A8" w:rsidRDefault="004625A8" w:rsidP="008C230C">
            <w:pPr>
              <w:tabs>
                <w:tab w:val="left" w:pos="2410"/>
              </w:tabs>
              <w:spacing w:before="60" w:after="60"/>
            </w:pPr>
            <w:r>
              <w:t>Kompetenzschwerpunkt: Unterschiedliche Natur- und Lebensräume analysieren</w:t>
            </w:r>
          </w:p>
        </w:tc>
      </w:tr>
      <w:tr w:rsidR="004625A8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4625A8" w:rsidRDefault="004625A8" w:rsidP="008C230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4625A8" w:rsidRPr="001F5B39" w:rsidRDefault="004625A8" w:rsidP="008C230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4625A8" w:rsidRPr="00166304" w:rsidRDefault="004625A8" w:rsidP="008C230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Erkenntnisse/ Erkenntnisgewinnung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t>Lebens- und Wirtschaftsweisen der Menschen in verschiedenen Natur- und Kulturräumen beschreiben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t>das Zusammenwirken von Geofaktoren in Trockenräumen sowie den wechselfeuchten und feuchten Tropen analysieren und erläutern, dabei Klimadiagramme sowie Satellitenbilder lesen und auswerten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4"/>
              </w:numPr>
              <w:tabs>
                <w:tab w:val="left" w:pos="2410"/>
              </w:tabs>
              <w:spacing w:before="60" w:after="60"/>
            </w:pPr>
            <w:r>
              <w:t>die vielfältige Nutzung und die Folgen einer Übernutzung für Mensch und Natur analysieren, Merkmale von Entwicklungsländern an Beispielen nachweisen, dabei Statistiken lesen und auswerten</w:t>
            </w:r>
          </w:p>
          <w:p w:rsidR="004625A8" w:rsidRPr="00166304" w:rsidRDefault="004625A8" w:rsidP="008C230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Räumliche Orientierung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5"/>
              </w:numPr>
              <w:tabs>
                <w:tab w:val="left" w:pos="2410"/>
              </w:tabs>
              <w:spacing w:before="60" w:after="60"/>
            </w:pPr>
            <w:r>
              <w:t>die Erde in verschiedene räumliche Ordnungssysteme (Klima- und Vegetationszonen, Zeitzonen, Kulturräume) gliedern, Räume und Länder darin einordnen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5"/>
              </w:numPr>
              <w:tabs>
                <w:tab w:val="left" w:pos="2410"/>
              </w:tabs>
              <w:spacing w:before="60" w:after="60"/>
            </w:pPr>
            <w:r>
              <w:t>die Lage geographischer Objekte mithilfe des Gradnetzes beschreiben</w:t>
            </w:r>
          </w:p>
          <w:p w:rsidR="004625A8" w:rsidRPr="00166304" w:rsidRDefault="004625A8" w:rsidP="008C230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Kommunikation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6"/>
              </w:numPr>
              <w:tabs>
                <w:tab w:val="left" w:pos="2410"/>
              </w:tabs>
              <w:spacing w:before="60" w:after="60"/>
            </w:pPr>
            <w:r>
              <w:t>eine Kausalkette zu Eingriffen des Menschen in den Naturhaushalt und deren Folgen auch mithilfe von Lernsoftware anfertigen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Beispiele für „Hilfe zur Selbsthilfe“ multimedial gestalten und präsentieren</w:t>
            </w:r>
          </w:p>
          <w:p w:rsidR="004625A8" w:rsidRPr="00166304" w:rsidRDefault="004625A8" w:rsidP="008C230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66304">
              <w:rPr>
                <w:u w:val="single"/>
              </w:rPr>
              <w:t>Beurteilung/Bewertung/Handlung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Aktionen zur Raumbewahrung (auch Aktionen im Netz) bewerten und Schlussfolgerungen ziehen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unterschiedliche Lebensweisen erfassen und mit den kultureigenen vergleichen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die kulturelle Vielfalt im virtuellen oder realen Raum erkunden</w:t>
            </w:r>
          </w:p>
        </w:tc>
        <w:tc>
          <w:tcPr>
            <w:tcW w:w="6507" w:type="dxa"/>
          </w:tcPr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räumliche Ordnungssysteme der Erde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Trocken- und Konfliktraum Orient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Tropen/subsaharisches Afrika</w:t>
            </w:r>
          </w:p>
          <w:p w:rsidR="004625A8" w:rsidRDefault="004625A8" w:rsidP="008C230C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Fachbegriffe: Tropen, Wendekreis, Passatklimazone, Zone des tropischen Wechselklimas, äquatoriale Klimazone, Wüste, Oase, Savannen, tropischer Regenwald, Monowirtschaft, Plantage, Bodenerosion, Entwicklungsland, Gradnetz, Zeitzone</w:t>
            </w:r>
          </w:p>
        </w:tc>
      </w:tr>
      <w:tr w:rsidR="004625A8" w:rsidTr="004625A8">
        <w:tc>
          <w:tcPr>
            <w:tcW w:w="715" w:type="dxa"/>
            <w:vMerge/>
            <w:shd w:val="clear" w:color="auto" w:fill="FFD966" w:themeFill="accent4" w:themeFillTint="99"/>
          </w:tcPr>
          <w:p w:rsidR="004625A8" w:rsidRDefault="004625A8" w:rsidP="008C230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4625A8" w:rsidRPr="001F5B39" w:rsidRDefault="004625A8" w:rsidP="008C230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4625A8" w:rsidRDefault="004625A8" w:rsidP="004625A8">
            <w:pPr>
              <w:tabs>
                <w:tab w:val="left" w:pos="2410"/>
              </w:tabs>
              <w:spacing w:before="60" w:after="60"/>
            </w:pPr>
            <w:r>
              <w:t>Kompetenzschwerpunkt: Räume unter dem Aspekt der Nachhaltigkeit analysieren</w:t>
            </w:r>
          </w:p>
        </w:tc>
      </w:tr>
      <w:tr w:rsidR="004625A8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4625A8" w:rsidRDefault="004625A8" w:rsidP="008C230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4625A8" w:rsidRPr="001F5B39" w:rsidRDefault="004625A8" w:rsidP="008C230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4625A8" w:rsidRPr="004625A8" w:rsidRDefault="004625A8" w:rsidP="004625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25A8">
              <w:rPr>
                <w:u w:val="single"/>
              </w:rPr>
              <w:t>Erkenntnisse/Erkenntnisgewinnung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98"/>
              </w:numPr>
              <w:tabs>
                <w:tab w:val="left" w:pos="2410"/>
              </w:tabs>
              <w:spacing w:before="60" w:after="60"/>
            </w:pPr>
            <w:r w:rsidRPr="00E56DB5">
              <w:t>die vielfältige Nutzung von Räumen weltweit aufzeigen und Auswirkungen beschreiben, dazu geeignete Karten selbstständig auswählen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98"/>
              </w:numPr>
              <w:tabs>
                <w:tab w:val="left" w:pos="2410"/>
              </w:tabs>
              <w:spacing w:before="60" w:after="60"/>
            </w:pPr>
            <w:r w:rsidRPr="00E56DB5">
              <w:t>Mensch-Umwelt-Beziehungen bei der Ressourcennutzung in der subpolaren und gemäßigten Zone analysieren und erläutern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98"/>
              </w:numPr>
              <w:tabs>
                <w:tab w:val="left" w:pos="2410"/>
              </w:tabs>
              <w:spacing w:before="60" w:after="60"/>
            </w:pPr>
            <w:r w:rsidRPr="00E56DB5">
              <w:t>Gliederungen des Weltmeeres beschreiben, Nutzung und Schutz analysieren</w:t>
            </w:r>
          </w:p>
          <w:p w:rsidR="004625A8" w:rsidRPr="004625A8" w:rsidRDefault="004625A8" w:rsidP="004625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25A8">
              <w:rPr>
                <w:u w:val="single"/>
              </w:rPr>
              <w:t>Räumliche</w:t>
            </w:r>
            <w:r>
              <w:rPr>
                <w:u w:val="single"/>
              </w:rPr>
              <w:t xml:space="preserve"> </w:t>
            </w:r>
            <w:r w:rsidRPr="004625A8">
              <w:rPr>
                <w:u w:val="single"/>
              </w:rPr>
              <w:t>Orientierung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99"/>
              </w:numPr>
              <w:tabs>
                <w:tab w:val="left" w:pos="2410"/>
              </w:tabs>
              <w:spacing w:before="60" w:after="60"/>
            </w:pPr>
            <w:r w:rsidRPr="00E56DB5">
              <w:t>Räume in die bekannten räumlichen Orientierungsraster und Ordnungssysteme</w:t>
            </w:r>
            <w:r w:rsidR="00E56DB5" w:rsidRPr="00E56DB5">
              <w:t xml:space="preserve"> </w:t>
            </w:r>
            <w:r w:rsidRPr="00E56DB5">
              <w:t>einordnen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99"/>
              </w:numPr>
              <w:tabs>
                <w:tab w:val="left" w:pos="2410"/>
              </w:tabs>
              <w:spacing w:before="60" w:after="60"/>
            </w:pPr>
            <w:r w:rsidRPr="00E56DB5">
              <w:t>bedeutende Gewässer der Erde und Meeresströmungen in Kartenskizzen</w:t>
            </w:r>
            <w:r w:rsidR="00E56DB5" w:rsidRPr="00E56DB5">
              <w:t xml:space="preserve"> </w:t>
            </w:r>
            <w:r w:rsidRPr="00E56DB5">
              <w:t>eintragen und Legenden anlegen</w:t>
            </w:r>
          </w:p>
          <w:p w:rsidR="00E56DB5" w:rsidRDefault="004625A8" w:rsidP="004625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25A8">
              <w:rPr>
                <w:u w:val="single"/>
              </w:rPr>
              <w:t>Kommunikation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100"/>
              </w:numPr>
              <w:tabs>
                <w:tab w:val="left" w:pos="2410"/>
              </w:tabs>
              <w:spacing w:before="60" w:after="60"/>
            </w:pPr>
            <w:r w:rsidRPr="00E56DB5">
              <w:t>Informationen zum Leitbild der Nachhaltigkeit aus dem Internet beschaffen,</w:t>
            </w:r>
            <w:r w:rsidR="00E56DB5" w:rsidRPr="00E56DB5">
              <w:t xml:space="preserve"> </w:t>
            </w:r>
            <w:r w:rsidRPr="00E56DB5">
              <w:t>auswerten und aufbereiten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100"/>
              </w:numPr>
              <w:tabs>
                <w:tab w:val="left" w:pos="2410"/>
              </w:tabs>
              <w:spacing w:before="60" w:after="60"/>
            </w:pPr>
            <w:r w:rsidRPr="00E56DB5">
              <w:t>den ökologischen Fußabdruck berechnen und sich darüber austauschen</w:t>
            </w:r>
          </w:p>
          <w:p w:rsidR="004625A8" w:rsidRPr="004625A8" w:rsidRDefault="004625A8" w:rsidP="004625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25A8">
              <w:rPr>
                <w:u w:val="single"/>
              </w:rPr>
              <w:t>Beurteilung/Bewertung/Handlung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101"/>
              </w:numPr>
              <w:tabs>
                <w:tab w:val="left" w:pos="2410"/>
              </w:tabs>
              <w:spacing w:before="60" w:after="60"/>
            </w:pPr>
            <w:r w:rsidRPr="00E56DB5">
              <w:t>Eingriffe des Menschen in Räume durch Großprojekte unter den Kriterien</w:t>
            </w:r>
            <w:r w:rsidR="00E56DB5" w:rsidRPr="00E56DB5">
              <w:t xml:space="preserve"> </w:t>
            </w:r>
            <w:r w:rsidRPr="00E56DB5">
              <w:t>der Nachhaltigkeit bewerten</w:t>
            </w:r>
          </w:p>
          <w:p w:rsidR="004625A8" w:rsidRPr="00E56DB5" w:rsidRDefault="004625A8" w:rsidP="00E56DB5">
            <w:pPr>
              <w:pStyle w:val="Listenabsatz"/>
              <w:numPr>
                <w:ilvl w:val="0"/>
                <w:numId w:val="101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6DB5">
              <w:lastRenderedPageBreak/>
              <w:t>die Bedeutung ausgewählter Ressourcen für das eigene Leben mithilfe</w:t>
            </w:r>
            <w:r w:rsidR="00E56DB5" w:rsidRPr="00E56DB5">
              <w:t xml:space="preserve"> </w:t>
            </w:r>
            <w:r w:rsidRPr="00E56DB5">
              <w:t>eines (digitalen) Tagebuchs/Blogs dokumentieren und auf Nachhaltigkeit</w:t>
            </w:r>
            <w:r w:rsidR="00E56DB5" w:rsidRPr="00E56DB5">
              <w:t xml:space="preserve"> </w:t>
            </w:r>
            <w:r w:rsidRPr="00E56DB5">
              <w:t>überprüfen</w:t>
            </w:r>
          </w:p>
        </w:tc>
        <w:tc>
          <w:tcPr>
            <w:tcW w:w="6507" w:type="dxa"/>
          </w:tcPr>
          <w:p w:rsidR="004625A8" w:rsidRDefault="004625A8" w:rsidP="004625A8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anthropogene Eingriffe in Räume, Leitbild der nachhaltigen Entwicklung</w:t>
            </w:r>
          </w:p>
          <w:p w:rsidR="004625A8" w:rsidRDefault="004625A8" w:rsidP="004625A8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Russland – Erschließung und Nutzung des Raumes</w:t>
            </w:r>
          </w:p>
          <w:p w:rsidR="004625A8" w:rsidRDefault="004625A8" w:rsidP="004625A8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Weltmeer als Natur- und Wirtschaftsraum</w:t>
            </w:r>
          </w:p>
          <w:p w:rsidR="004625A8" w:rsidRDefault="004625A8" w:rsidP="00E56DB5">
            <w:pPr>
              <w:pStyle w:val="Listenabsatz"/>
              <w:numPr>
                <w:ilvl w:val="0"/>
                <w:numId w:val="97"/>
              </w:numPr>
              <w:tabs>
                <w:tab w:val="left" w:pos="2410"/>
              </w:tabs>
              <w:spacing w:before="60" w:after="60"/>
            </w:pPr>
            <w:r>
              <w:t>Fachbegriffe: Nachhaltigkeit, Ressource, Infrastruktur, subpolare Klimazone, Tundra,</w:t>
            </w:r>
            <w:r w:rsidR="00E56DB5">
              <w:t xml:space="preserve"> </w:t>
            </w:r>
            <w:r>
              <w:t>nördlicher Nadelwald, Laub- und Mischwald, Steppe, Dauerfrostboden, Meeresströmung,</w:t>
            </w:r>
            <w:r w:rsidR="00652039">
              <w:t xml:space="preserve"> </w:t>
            </w:r>
            <w:r>
              <w:t>Welthandel</w:t>
            </w:r>
          </w:p>
        </w:tc>
      </w:tr>
      <w:tr w:rsidR="00A25B55" w:rsidTr="00523870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A25B55" w:rsidRDefault="00A25B55" w:rsidP="00651D1C">
            <w:pPr>
              <w:tabs>
                <w:tab w:val="left" w:pos="2410"/>
              </w:tabs>
              <w:spacing w:before="60" w:after="60"/>
            </w:pPr>
            <w: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  <w:r w:rsidRPr="00523870">
              <w:rPr>
                <w:rFonts w:cs="Arial"/>
                <w:bCs/>
                <w:sz w:val="24"/>
                <w:szCs w:val="24"/>
              </w:rPr>
              <w:t>Kompetenzschwerpunkt: Luft als lebensnotwendiges Stoffgemisch charakterisieren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23870">
              <w:rPr>
                <w:rFonts w:cs="Arial"/>
                <w:bCs/>
                <w:sz w:val="24"/>
                <w:szCs w:val="24"/>
              </w:rPr>
              <w:t>und analysieren</w:t>
            </w:r>
          </w:p>
        </w:tc>
      </w:tr>
      <w:tr w:rsidR="00A25B55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Fachwissen anwenden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Hauptbestandteile der Luft nennen, deren Eigenschaften beschreiben und Verwendungsmöglichkeiten ableiten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Hauptbestandteile der Luft exemplarisch als Nichtmetalle charakterisieren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Luftschadstoffe benennen und charakterisieren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Atome, Moleküle und Atombindung am Beispiel von Stickstoff und Sauerstoff beschreiben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Symbole und Formeln von Stickstoff und Sauerstoff nennen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Merkmale chemischer Reaktionen am Beispiel der Oxidation erklären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chemische Zeichensprache für Metall- und Nichtmetalloxide anwenden</w:t>
            </w:r>
          </w:p>
          <w:p w:rsidR="00A25B55" w:rsidRPr="00523870" w:rsidRDefault="00A25B55" w:rsidP="00905F89">
            <w:pPr>
              <w:pStyle w:val="Listenabsatz"/>
              <w:numPr>
                <w:ilvl w:val="0"/>
                <w:numId w:val="34"/>
              </w:numPr>
              <w:tabs>
                <w:tab w:val="left" w:pos="2410"/>
              </w:tabs>
              <w:spacing w:before="60" w:after="60"/>
            </w:pPr>
            <w:r>
              <w:t>Formeln, Wort- und Reaktionsgleichungen entwickeln</w:t>
            </w:r>
          </w:p>
          <w:p w:rsidR="00A25B55" w:rsidRPr="00EF7BD1" w:rsidRDefault="00A25B55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Erkenntnisse gewinnen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5"/>
              </w:numPr>
              <w:tabs>
                <w:tab w:val="left" w:pos="2410"/>
              </w:tabs>
              <w:spacing w:before="60" w:after="60"/>
            </w:pPr>
            <w:r>
              <w:t>zur Darstellung und zum Nachweis von Sauerstoff selbstständig Experimente nach detaillierter schriftlicher Anleitung durchführen und auswerten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5"/>
              </w:numPr>
              <w:tabs>
                <w:tab w:val="left" w:pos="2410"/>
              </w:tabs>
              <w:spacing w:before="60" w:after="60"/>
            </w:pPr>
            <w:r>
              <w:t>Modelle und Simulationen nutzen, um den Bau der Stoffe zu erklären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5"/>
              </w:numPr>
              <w:tabs>
                <w:tab w:val="left" w:pos="2410"/>
              </w:tabs>
              <w:spacing w:before="60" w:after="60"/>
            </w:pPr>
            <w:r>
              <w:t>Eigenschaften von Sauerstoff und Stickstoff aus Nachschlagewerken (auch digital) ermitteln</w:t>
            </w:r>
          </w:p>
          <w:p w:rsidR="00A25B55" w:rsidRPr="00523870" w:rsidRDefault="00A25B55" w:rsidP="00905F89">
            <w:pPr>
              <w:pStyle w:val="Listenabsatz"/>
              <w:numPr>
                <w:ilvl w:val="0"/>
                <w:numId w:val="35"/>
              </w:numPr>
              <w:tabs>
                <w:tab w:val="left" w:pos="2410"/>
              </w:tabs>
              <w:spacing w:before="60" w:after="60"/>
            </w:pPr>
            <w:r>
              <w:t>Gesetz von der Erhaltung der Masse experimentell auf seinen Wahrheitsgehalt prüfen</w:t>
            </w:r>
          </w:p>
          <w:p w:rsidR="00A25B55" w:rsidRPr="00EF7BD1" w:rsidRDefault="00A25B55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Kommunizieren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6"/>
              </w:numPr>
              <w:tabs>
                <w:tab w:val="left" w:pos="2410"/>
              </w:tabs>
              <w:spacing w:before="60" w:after="60"/>
            </w:pPr>
            <w:r>
              <w:t>chemische Sachverhalte unter Verwendung der Fachsprache beschreiben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Hauptbestandteile der Luft grafisch veranschaulichen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6"/>
              </w:numPr>
              <w:tabs>
                <w:tab w:val="left" w:pos="2410"/>
              </w:tabs>
              <w:spacing w:before="60" w:after="60"/>
            </w:pPr>
            <w:r>
              <w:t>Beobachtungsergebnisse aus Experimenten in Texten, Tabellen und Zeichnungen auch digital darstellen und verbalisieren</w:t>
            </w:r>
          </w:p>
          <w:p w:rsidR="00A25B55" w:rsidRPr="00523870" w:rsidRDefault="00A25B55" w:rsidP="00905F89">
            <w:pPr>
              <w:pStyle w:val="Listenabsatz"/>
              <w:numPr>
                <w:ilvl w:val="0"/>
                <w:numId w:val="36"/>
              </w:numPr>
              <w:tabs>
                <w:tab w:val="left" w:pos="2410"/>
              </w:tabs>
              <w:spacing w:before="60" w:after="60"/>
            </w:pPr>
            <w:r>
              <w:t>Auswirkungen von Luftverschmutzung diskutieren</w:t>
            </w:r>
          </w:p>
          <w:p w:rsidR="00A25B55" w:rsidRPr="00EF7BD1" w:rsidRDefault="00A25B55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Bewerten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7"/>
              </w:numPr>
              <w:tabs>
                <w:tab w:val="left" w:pos="2410"/>
              </w:tabs>
              <w:spacing w:before="60" w:after="60"/>
            </w:pPr>
            <w:r>
              <w:t>den verantwortlichen Umgang mit dem Lebensraum Luft diskutieren und bewerten</w:t>
            </w:r>
          </w:p>
          <w:p w:rsidR="00A25B55" w:rsidRDefault="00A25B55" w:rsidP="00905F89">
            <w:pPr>
              <w:pStyle w:val="Listenabsatz"/>
              <w:numPr>
                <w:ilvl w:val="0"/>
                <w:numId w:val="37"/>
              </w:numPr>
              <w:tabs>
                <w:tab w:val="left" w:pos="2410"/>
              </w:tabs>
              <w:spacing w:before="60" w:after="60"/>
            </w:pPr>
            <w:r>
              <w:t>unter Anleitung Simulationen bzw. Animationen zur Entstehung des Ozonlochs nutzen, Erkenntnisse ableiten und diskutieren</w:t>
            </w:r>
          </w:p>
        </w:tc>
        <w:tc>
          <w:tcPr>
            <w:tcW w:w="6507" w:type="dxa"/>
          </w:tcPr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Zusammensetzung der Luft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Sauerstoff, Stickstoff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chemische Symbole und Formeln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Atome, Moleküle, Atombindung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Oxidation, ausgewählte Metall- und Nichtmetalloxide, Wort- und Reaktionsgleichungen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Gesetz von der Erhaltung der Masse</w:t>
            </w:r>
          </w:p>
          <w:p w:rsidR="00A25B55" w:rsidRDefault="00A25B55" w:rsidP="00523870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Luftschadstoffe, Luftverschmutzung</w:t>
            </w:r>
          </w:p>
        </w:tc>
      </w:tr>
      <w:tr w:rsidR="00A25B55" w:rsidTr="00DA7CE5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25B55" w:rsidRDefault="00A25B55" w:rsidP="00DA7CE5">
            <w:pPr>
              <w:tabs>
                <w:tab w:val="left" w:pos="2410"/>
              </w:tabs>
              <w:spacing w:before="60" w:after="60"/>
            </w:pPr>
            <w:r w:rsidRPr="00DA7CE5">
              <w:t>Kompetenzschwerpunkt: Wasser als lebensnotwendige Verbindung untersuchen</w:t>
            </w:r>
          </w:p>
        </w:tc>
      </w:tr>
      <w:tr w:rsidR="00A25B55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25B55" w:rsidRPr="00DA7CE5" w:rsidRDefault="00A25B55" w:rsidP="00DA7CE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A7CE5">
              <w:rPr>
                <w:u w:val="single"/>
              </w:rPr>
              <w:t>Fachwissen</w:t>
            </w:r>
            <w:r>
              <w:rPr>
                <w:u w:val="single"/>
              </w:rPr>
              <w:t xml:space="preserve"> </w:t>
            </w:r>
            <w:r w:rsidRPr="00DA7CE5">
              <w:rPr>
                <w:u w:val="single"/>
              </w:rPr>
              <w:t>anwenden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1"/>
              </w:numPr>
              <w:tabs>
                <w:tab w:val="left" w:pos="2410"/>
              </w:tabs>
              <w:spacing w:before="60" w:after="60"/>
            </w:pPr>
            <w:r w:rsidRPr="00DA7CE5">
              <w:t>aus den Eigenschaften von Wasser auf seine Verwendung schließen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1"/>
              </w:numPr>
              <w:tabs>
                <w:tab w:val="left" w:pos="2410"/>
              </w:tabs>
              <w:spacing w:before="60" w:after="60"/>
            </w:pPr>
            <w:r w:rsidRPr="00DA7CE5">
              <w:t>Wasserstoff und Wasser im makroskopischen und mikroskopischen Bereich vergleichen und den Molekülsubstanzen zuordnen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1"/>
              </w:numPr>
              <w:tabs>
                <w:tab w:val="left" w:pos="2410"/>
              </w:tabs>
              <w:spacing w:before="60" w:after="60"/>
            </w:pPr>
            <w:r w:rsidRPr="00DA7CE5">
              <w:t>Zerlegung und Bildung von Wasser erläutern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1"/>
              </w:numPr>
              <w:tabs>
                <w:tab w:val="left" w:pos="2410"/>
              </w:tabs>
              <w:spacing w:before="60" w:after="60"/>
            </w:pPr>
            <w:r w:rsidRPr="00DA7CE5">
              <w:t>Reaktionen hinsichtlich der Umordnung der Teilchen erklären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1"/>
              </w:numPr>
              <w:tabs>
                <w:tab w:val="left" w:pos="2410"/>
              </w:tabs>
              <w:spacing w:before="60" w:after="60"/>
            </w:pPr>
            <w:r w:rsidRPr="00DA7CE5">
              <w:t>Wort- und Reaktionsgleichungen aufstellen</w:t>
            </w:r>
          </w:p>
          <w:p w:rsidR="00A25B55" w:rsidRPr="00DA7CE5" w:rsidRDefault="00A25B55" w:rsidP="00DA7CE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A7CE5">
              <w:rPr>
                <w:u w:val="single"/>
              </w:rPr>
              <w:t>Erkenntnisse</w:t>
            </w:r>
            <w:r>
              <w:rPr>
                <w:u w:val="single"/>
              </w:rPr>
              <w:t xml:space="preserve"> </w:t>
            </w:r>
            <w:r w:rsidRPr="00DA7CE5">
              <w:rPr>
                <w:u w:val="single"/>
              </w:rPr>
              <w:t>gewinnen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2"/>
              </w:numPr>
              <w:tabs>
                <w:tab w:val="left" w:pos="2410"/>
              </w:tabs>
              <w:spacing w:before="60" w:after="60"/>
            </w:pPr>
            <w:r w:rsidRPr="00DA7CE5">
              <w:t>Ursachen und Auswirkungen der Wasserbelastung erkunden und Maßnahmen im Umgang mit der Ressource Wasser ableiten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2"/>
              </w:numPr>
              <w:tabs>
                <w:tab w:val="left" w:pos="2410"/>
              </w:tabs>
              <w:spacing w:before="60" w:after="60"/>
            </w:pPr>
            <w:r w:rsidRPr="00DA7CE5">
              <w:t>Wasserstoff experimentell nach detaillierter schriftlicher Anleitung darstellen, nachweisen und das experimentelle Arbeiten protokollieren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2"/>
              </w:numPr>
              <w:tabs>
                <w:tab w:val="left" w:pos="2410"/>
              </w:tabs>
              <w:spacing w:before="60" w:after="60"/>
            </w:pPr>
            <w:r w:rsidRPr="00DA7CE5">
              <w:t>Bau von Wasserstoff- und Wassermolekülen mithilfe modellhafter Darstellungen erklären</w:t>
            </w:r>
          </w:p>
          <w:p w:rsidR="00A25B55" w:rsidRPr="00DA7CE5" w:rsidRDefault="00A25B55" w:rsidP="00DA7CE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A7CE5">
              <w:rPr>
                <w:u w:val="single"/>
              </w:rPr>
              <w:t>Kommunizieren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3"/>
              </w:numPr>
              <w:tabs>
                <w:tab w:val="left" w:pos="2410"/>
              </w:tabs>
              <w:spacing w:before="60" w:after="60"/>
            </w:pPr>
            <w:r w:rsidRPr="00DA7CE5">
              <w:lastRenderedPageBreak/>
              <w:t>Zusammenhänge zwischen Zerlegung, Bildung von Wasser und seiner Verwendung als Energieträger unter Anleitung online recherchieren, diskutieren und präsentieren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3"/>
              </w:numPr>
              <w:tabs>
                <w:tab w:val="left" w:pos="2410"/>
              </w:tabs>
              <w:spacing w:before="60" w:after="60"/>
            </w:pPr>
            <w:r w:rsidRPr="00DA7CE5">
              <w:t>experimentelles Arbeiten in angemessener auch in digitaler Form protokollieren</w:t>
            </w:r>
          </w:p>
          <w:p w:rsidR="00A25B55" w:rsidRDefault="00A25B55" w:rsidP="00DA7CE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Bewerten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4"/>
              </w:numPr>
              <w:tabs>
                <w:tab w:val="left" w:pos="2410"/>
              </w:tabs>
              <w:spacing w:before="60" w:after="60"/>
            </w:pPr>
            <w:r w:rsidRPr="00DA7CE5">
              <w:t>Nutzung von Wasserstoff als Energieträger beurteilen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4"/>
              </w:numPr>
              <w:tabs>
                <w:tab w:val="left" w:pos="2410"/>
              </w:tabs>
              <w:spacing w:before="60" w:after="60"/>
            </w:pPr>
            <w:r w:rsidRPr="00DA7CE5">
              <w:t>Bedeutung des Wassers diskutieren und Schlussfolgerungen für den nachhaltigen Umgang mit Wasser ableiten und bewerten</w:t>
            </w:r>
          </w:p>
          <w:p w:rsidR="00A25B55" w:rsidRPr="00DA7CE5" w:rsidRDefault="00A25B55" w:rsidP="00DA7CE5">
            <w:pPr>
              <w:pStyle w:val="Listenabsatz"/>
              <w:numPr>
                <w:ilvl w:val="0"/>
                <w:numId w:val="44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A7CE5">
              <w:t>Simulationen bzw. Animationen gezielt zur Untersuchung des Wasserkreislaufs nutzen, Erkenntnisse ableiten und diese präsentieren</w:t>
            </w:r>
          </w:p>
        </w:tc>
        <w:tc>
          <w:tcPr>
            <w:tcW w:w="6507" w:type="dxa"/>
          </w:tcPr>
          <w:p w:rsidR="00A25B55" w:rsidRDefault="00A25B55" w:rsidP="00DA7CE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Wasser als Ressource und seine Bedeutung als Energieträger</w:t>
            </w:r>
          </w:p>
          <w:p w:rsidR="00A25B55" w:rsidRDefault="00A25B55" w:rsidP="00DA7CE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Wasserstoff, virtuelles Wasser</w:t>
            </w:r>
          </w:p>
          <w:p w:rsidR="00A25B55" w:rsidRDefault="00A25B55" w:rsidP="00DA7CE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Bildung, Zerlegung von Wasser, polare Atombindung</w:t>
            </w:r>
          </w:p>
        </w:tc>
      </w:tr>
      <w:tr w:rsidR="00A25B55" w:rsidTr="00A25B55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25B55" w:rsidRDefault="00A25B55" w:rsidP="00A25B55">
            <w:pPr>
              <w:tabs>
                <w:tab w:val="left" w:pos="2410"/>
              </w:tabs>
              <w:spacing w:before="60" w:after="60"/>
            </w:pPr>
            <w:r>
              <w:t>Kompetenzschwerpunkt: Säuren, Basen und Salze des Alltags untersuchen und vergleichen</w:t>
            </w:r>
          </w:p>
        </w:tc>
      </w:tr>
      <w:tr w:rsidR="00A25B55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25B55" w:rsidRDefault="00A25B5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25B55" w:rsidRPr="00A25B55" w:rsidRDefault="00A25B55" w:rsidP="00A25B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25B55">
              <w:rPr>
                <w:u w:val="single"/>
              </w:rPr>
              <w:t>Fachwissen anwenden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5"/>
              </w:numPr>
              <w:tabs>
                <w:tab w:val="left" w:pos="2410"/>
              </w:tabs>
              <w:spacing w:before="60" w:after="60"/>
            </w:pPr>
            <w:r>
              <w:t>anhand eines Vertreters der jeweiligen Stoffklasse Zusammenhänge zwischen Bau, Eigenschaften und Verwendung erläutern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5"/>
              </w:numPr>
              <w:tabs>
                <w:tab w:val="left" w:pos="2410"/>
              </w:tabs>
              <w:spacing w:before="60" w:after="60"/>
            </w:pPr>
            <w:r>
              <w:t>Bildung von Ionen als Elektronenaufnahme und -abgabe beschreiben und Ionenbindung erklären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5"/>
              </w:numPr>
              <w:tabs>
                <w:tab w:val="left" w:pos="2410"/>
              </w:tabs>
              <w:spacing w:before="60" w:after="60"/>
            </w:pPr>
            <w:r>
              <w:t>Zuordnung von Stoffen zu den Stoffklassen Säuren, Basen, Salze begründen</w:t>
            </w:r>
          </w:p>
          <w:p w:rsidR="00A25B55" w:rsidRPr="00A25B55" w:rsidRDefault="00A25B55" w:rsidP="00A25B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25B55">
              <w:rPr>
                <w:u w:val="single"/>
              </w:rPr>
              <w:t>Erkenntnisse gewinnen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6"/>
              </w:numPr>
              <w:tabs>
                <w:tab w:val="left" w:pos="2410"/>
              </w:tabs>
              <w:spacing w:before="60" w:after="60"/>
            </w:pPr>
            <w:r>
              <w:t>saure, basische und neutrale Lösungen aus Haushalt und Industrie experimentell unterscheiden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6"/>
              </w:numPr>
              <w:tabs>
                <w:tab w:val="left" w:pos="2410"/>
              </w:tabs>
              <w:spacing w:before="60" w:after="60"/>
            </w:pPr>
            <w:r>
              <w:t>selbstständig nach detaillierter Anleitung den Nachweis für Wasserstoff-, Hydroxid- und Chlorid-Ionen und die Darstellung einer sauren und basischen Lösung planen, durchführen, auswerten und protokollieren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6"/>
              </w:numPr>
              <w:tabs>
                <w:tab w:val="left" w:pos="2410"/>
              </w:tabs>
              <w:spacing w:before="60" w:after="60"/>
            </w:pPr>
            <w:r>
              <w:t>experimentelle Untersuchungen zur Überprüfung von Fragestellungen zur Neutralisation unter Anleitung planen, durchführen, auswerten und protokollieren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Messwerte auch digital erfassen, speichern, auswerten sowie grafisch darstellen</w:t>
            </w:r>
          </w:p>
          <w:p w:rsidR="00A25B55" w:rsidRPr="00A25B55" w:rsidRDefault="00A25B55" w:rsidP="00A25B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25B55">
              <w:rPr>
                <w:u w:val="single"/>
              </w:rPr>
              <w:t>Kommunizieren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7"/>
              </w:numPr>
              <w:tabs>
                <w:tab w:val="left" w:pos="2410"/>
              </w:tabs>
              <w:spacing w:before="60" w:after="60"/>
            </w:pPr>
            <w:r>
              <w:t>ausgewählte Vertreter der drei Stoffklassen benennen, ihre Formeln aufstellen und mithilfe der Formelsammlung überprüfen</w:t>
            </w:r>
          </w:p>
          <w:p w:rsidR="00A25B55" w:rsidRPr="00A25B55" w:rsidRDefault="00A25B55" w:rsidP="00A25B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25B55">
              <w:rPr>
                <w:u w:val="single"/>
              </w:rPr>
              <w:t>Bewerten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7"/>
              </w:numPr>
              <w:tabs>
                <w:tab w:val="left" w:pos="2410"/>
              </w:tabs>
              <w:spacing w:before="60" w:after="60"/>
            </w:pPr>
            <w:r>
              <w:t>Verwendungsmöglichkeiten von Säuren, Basen und Salzen im Haushalt diskutieren und bewerten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7"/>
              </w:numPr>
              <w:tabs>
                <w:tab w:val="left" w:pos="2410"/>
              </w:tabs>
              <w:spacing w:before="60" w:after="60"/>
            </w:pPr>
            <w:r>
              <w:t>in digitalen Umgebungen Auswirkungen des sauren Regens recherchieren und bezüglich der Umweltproblematik beurteilen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47"/>
              </w:numPr>
              <w:tabs>
                <w:tab w:val="left" w:pos="2410"/>
              </w:tabs>
              <w:spacing w:before="60" w:after="60"/>
            </w:pPr>
            <w:r>
              <w:t>Gegenmaßnahmen wie Neutralisation und Reduzierung der Luftverschmutzung bewerten</w:t>
            </w:r>
          </w:p>
          <w:p w:rsidR="00A25B55" w:rsidRPr="00A25B55" w:rsidRDefault="00A25B55" w:rsidP="00A25B55">
            <w:pPr>
              <w:pStyle w:val="Listenabsatz"/>
              <w:numPr>
                <w:ilvl w:val="0"/>
                <w:numId w:val="47"/>
              </w:numPr>
              <w:tabs>
                <w:tab w:val="left" w:pos="2410"/>
              </w:tabs>
              <w:spacing w:before="60" w:after="60"/>
            </w:pPr>
            <w:r>
              <w:t>historische und regionale Bezüge bei der Gewinnung, Verarbeitung undNutzung von Salzen beurteilen</w:t>
            </w:r>
          </w:p>
        </w:tc>
        <w:tc>
          <w:tcPr>
            <w:tcW w:w="6507" w:type="dxa"/>
          </w:tcPr>
          <w:p w:rsidR="00A25B55" w:rsidRDefault="00A25B55" w:rsidP="00A25B5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Säure, saure Lösung, Base, basische/alkalische Lösung, neutrale Lösung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Salz, Salzlösung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Darstellungsmöglichkeiten eines Vertreters jeder Stoffklasse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Bildung von Ionen, Ionenbindung, Nachweis von Wasserstoff-, Hydroxid- und Chlorid-Ionen</w:t>
            </w:r>
          </w:p>
          <w:p w:rsidR="00A25B55" w:rsidRDefault="00A25B55" w:rsidP="00A25B55">
            <w:pPr>
              <w:pStyle w:val="Listenabsatz"/>
              <w:numPr>
                <w:ilvl w:val="0"/>
                <w:numId w:val="33"/>
              </w:numPr>
              <w:tabs>
                <w:tab w:val="left" w:pos="2410"/>
              </w:tabs>
              <w:spacing w:before="60" w:after="60"/>
            </w:pPr>
            <w:r>
              <w:t>Indikatoren, pH-Wert, Neutralisation, saurer Regen</w:t>
            </w:r>
          </w:p>
        </w:tc>
      </w:tr>
      <w:tr w:rsidR="00F63935" w:rsidTr="00F63935">
        <w:tc>
          <w:tcPr>
            <w:tcW w:w="715" w:type="dxa"/>
            <w:vMerge/>
            <w:shd w:val="clear" w:color="auto" w:fill="FFD966" w:themeFill="accent4" w:themeFillTint="99"/>
          </w:tcPr>
          <w:p w:rsidR="00F63935" w:rsidRDefault="00F6393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F63935" w:rsidRPr="001F5B39" w:rsidRDefault="00F63935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Ph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63935" w:rsidRDefault="00F63935" w:rsidP="00F63935">
            <w:pPr>
              <w:tabs>
                <w:tab w:val="left" w:pos="2410"/>
              </w:tabs>
              <w:spacing w:before="60" w:after="60"/>
            </w:pPr>
            <w:r>
              <w:t>Kompetenzschwerpunkt: Wärmewirkungen erklären und Wärmeaustauschprozesse bilanzieren</w:t>
            </w:r>
          </w:p>
        </w:tc>
      </w:tr>
      <w:tr w:rsidR="00F63935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F63935" w:rsidRDefault="00F63935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F63935" w:rsidRPr="001F5B39" w:rsidRDefault="00F63935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F63935" w:rsidRPr="00F63935" w:rsidRDefault="00F63935" w:rsidP="00F6393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3935">
              <w:rPr>
                <w:u w:val="single"/>
              </w:rPr>
              <w:t>Fachwissen anwenden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Längen- und Volumenänderungen von Stoffen bei Erwärmung mit dem Teilchenmodell erklären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den Aggregatzustand ausgewählter Stoffe unter Normbedingungen angeben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Eigenschaften und Aggregatzustandsänderungen von Stoffen mit dem Teilchenmodell erläutern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Wetterphänomene physikalisch erklären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die physikalischen Vorgänge in einem Treibhaus auf Vorgänge in der Atmosphäre übertragen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das Auftreten von Wärmeströmungen auf Temperaturunterschiede zurückführen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die Bedeutung der spezifischen Wärmekapazität von Stoffen und insbesondere die des Wassers in der Natur erläutern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von einem Stoff aufgenommene bzw. abgegebene Wärme berechnen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Größen, die den Wärmestrom antreiben bzw. hemmen, erkennen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die prinzipielle Funktionsweise von technischen Geräten mithilfe der Hauptsätze beschreiben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2"/>
              </w:numPr>
              <w:tabs>
                <w:tab w:val="left" w:pos="2410"/>
              </w:tabs>
              <w:spacing w:before="60" w:after="60"/>
            </w:pPr>
            <w:r>
              <w:t>die Unmöglichkeit eines Perpetuum mobile begründen</w:t>
            </w:r>
          </w:p>
          <w:p w:rsidR="00F63935" w:rsidRPr="00F63935" w:rsidRDefault="00F63935" w:rsidP="00F6393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3935">
              <w:rPr>
                <w:u w:val="single"/>
              </w:rPr>
              <w:t>Erkenntnisse gewinnen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3"/>
              </w:numPr>
              <w:tabs>
                <w:tab w:val="left" w:pos="2410"/>
              </w:tabs>
              <w:spacing w:before="60" w:after="60"/>
            </w:pPr>
            <w:r>
              <w:t>selbstständig Experimente nach detaillierter schriftlicher Anleitung unter Beachtung von Sicherheitsmaßnahmen durchführen und auswerten</w:t>
            </w:r>
          </w:p>
          <w:p w:rsidR="00F63935" w:rsidRDefault="00F63935" w:rsidP="00251CE9">
            <w:pPr>
              <w:pStyle w:val="Listenabsatz"/>
              <w:numPr>
                <w:ilvl w:val="1"/>
                <w:numId w:val="213"/>
              </w:numPr>
              <w:tabs>
                <w:tab w:val="left" w:pos="2410"/>
              </w:tabs>
              <w:spacing w:before="60" w:after="60"/>
            </w:pPr>
            <w:r>
              <w:t>Zusammenhang zwischen der Temperatur und der Zeit der Erwärmung bis zur Aggregatzustandsänderung</w:t>
            </w:r>
          </w:p>
          <w:p w:rsidR="00F63935" w:rsidRDefault="00F63935" w:rsidP="00251CE9">
            <w:pPr>
              <w:pStyle w:val="Listenabsatz"/>
              <w:numPr>
                <w:ilvl w:val="1"/>
                <w:numId w:val="213"/>
              </w:numPr>
              <w:tabs>
                <w:tab w:val="left" w:pos="2410"/>
              </w:tabs>
              <w:spacing w:before="60" w:after="60"/>
            </w:pPr>
            <w:r>
              <w:t>Nachweis der Längen- oder Volumenänderung von Stoffen bei Erwärmung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3"/>
              </w:numPr>
              <w:tabs>
                <w:tab w:val="left" w:pos="2410"/>
              </w:tabs>
              <w:spacing w:before="60" w:after="60"/>
            </w:pPr>
            <w:r>
              <w:t>Wetterdaten mit digitalen Sensoren aufnehmen oder aktuelle Wetterdaten abrufen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3"/>
              </w:numPr>
              <w:tabs>
                <w:tab w:val="left" w:pos="2410"/>
              </w:tabs>
              <w:spacing w:before="60" w:after="60"/>
            </w:pPr>
            <w:r>
              <w:t>Ursachen für systematische Messabweichungen erkennen</w:t>
            </w:r>
          </w:p>
          <w:p w:rsidR="00F63935" w:rsidRPr="00F63935" w:rsidRDefault="00F63935" w:rsidP="00F6393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3935">
              <w:rPr>
                <w:u w:val="single"/>
              </w:rPr>
              <w:t>Kommunizieren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4"/>
              </w:numPr>
              <w:tabs>
                <w:tab w:val="left" w:pos="2410"/>
              </w:tabs>
              <w:spacing w:before="60" w:after="60"/>
            </w:pPr>
            <w:r>
              <w:t>Texte aus unterschiedlichen Quellen erschließen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4"/>
              </w:numPr>
              <w:tabs>
                <w:tab w:val="left" w:pos="2410"/>
              </w:tabs>
              <w:spacing w:before="60" w:after="60"/>
            </w:pPr>
            <w:r>
              <w:t>Ergebnisse von Recherchen in Texten und Zeichnungen mit digitalen Werkzeugen präsentieren</w:t>
            </w:r>
          </w:p>
          <w:p w:rsidR="00F63935" w:rsidRPr="00F63935" w:rsidRDefault="00F63935" w:rsidP="00F6393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3935">
              <w:rPr>
                <w:u w:val="single"/>
              </w:rPr>
              <w:t>Bewerten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5"/>
              </w:numPr>
              <w:tabs>
                <w:tab w:val="left" w:pos="2410"/>
              </w:tabs>
              <w:spacing w:before="60" w:after="60"/>
            </w:pPr>
            <w:r>
              <w:t>ihr Wissen über die Anomalie des Wassers zum Einschätzen von Maßnahmen nutzen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5"/>
              </w:numPr>
              <w:tabs>
                <w:tab w:val="left" w:pos="2410"/>
              </w:tabs>
              <w:spacing w:before="60" w:after="60"/>
            </w:pPr>
            <w:r>
              <w:t>alternative technische Lösungen nach vorgegebenen Kriterien vergleichen und bewerten</w:t>
            </w:r>
          </w:p>
        </w:tc>
        <w:tc>
          <w:tcPr>
            <w:tcW w:w="6507" w:type="dxa"/>
          </w:tcPr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physikalische Größen: Wärme, spezifische Wärmekapazität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und 2. Hauptsatz der Thermodynamik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Teilchenmodell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Längen- und Volumenänderung bei Erwärmung; Anomalie des Wassers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Aggregatzustände und deren Änderungen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Grundgleichung der Wärmelehre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Kühlschrank oder Wärmepumpe, Otto- oder Dieselmotor</w:t>
            </w:r>
          </w:p>
          <w:p w:rsidR="00F63935" w:rsidRDefault="00F63935" w:rsidP="00251CE9">
            <w:pPr>
              <w:pStyle w:val="Listenabsatz"/>
              <w:numPr>
                <w:ilvl w:val="0"/>
                <w:numId w:val="211"/>
              </w:numPr>
              <w:tabs>
                <w:tab w:val="left" w:pos="2410"/>
              </w:tabs>
              <w:spacing w:before="60" w:after="60"/>
            </w:pPr>
            <w:r>
              <w:t>Wetterphänomene (Nebel, Schnee, Hagel)</w:t>
            </w:r>
          </w:p>
        </w:tc>
      </w:tr>
      <w:tr w:rsidR="00AF5DDE" w:rsidTr="00962744">
        <w:tc>
          <w:tcPr>
            <w:tcW w:w="715" w:type="dxa"/>
            <w:vMerge/>
            <w:shd w:val="clear" w:color="auto" w:fill="FFD966" w:themeFill="accent4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 w:rsidRPr="00962744">
              <w:t>Bewegen auf Wasser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F5DDE" w:rsidRPr="00962744" w:rsidRDefault="00AF5DDE" w:rsidP="0096274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Erfahren, Gestalten und Leisten von Bewegung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Startvorbereitung und grundlegende Techniken des Einsetzens in das Wasser und des Bewegens der Sportgeräte Kanu, Ruderboot, Segelboot oder Surfbrett variabel und zunehmend selbstständig anwenden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2"/>
              </w:numPr>
              <w:tabs>
                <w:tab w:val="left" w:pos="2410"/>
              </w:tabs>
              <w:spacing w:before="60" w:after="60"/>
            </w:pPr>
            <w:r>
              <w:t>die erworbenen Fähigkeiten im Umgang mit dem Sportgerät zur Vervollkommnung der konditionellen und koordinativen Fähigkeiten einsetzen</w:t>
            </w:r>
          </w:p>
          <w:p w:rsidR="00AF5DDE" w:rsidRPr="00962744" w:rsidRDefault="00AF5DDE" w:rsidP="0096274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Wahrnehmen und Gesunderhalten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den Lebensraum Wasser zur lebensbegleitenden Gestaltung von Freizeit durch Sport aktiv erschließen</w:t>
            </w:r>
          </w:p>
          <w:p w:rsidR="00AF5DDE" w:rsidRPr="00962744" w:rsidRDefault="00AF5DDE" w:rsidP="0096274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Faires Kooperieren und Konkurrieren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verschiedene Möglichkeiten der Selbsthilfe und des Bergens von Booten und Fahrern beherrschen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vielfältige Wettkampfformen planen und durchführen</w:t>
            </w:r>
          </w:p>
          <w:p w:rsidR="00AF5DDE" w:rsidRPr="00962744" w:rsidRDefault="00AF5DDE" w:rsidP="0096274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Erkennen gesellschaftlicher Zusammenhänge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verantwortungsvoll mit der Natur durch bewusstes Einhalten der Regeln auf den Gewässern und in deren Umfeld umgehen</w:t>
            </w:r>
          </w:p>
        </w:tc>
        <w:tc>
          <w:tcPr>
            <w:tcW w:w="6507" w:type="dxa"/>
          </w:tcPr>
          <w:p w:rsidR="00AF5DDE" w:rsidRDefault="00AF5DDE" w:rsidP="00962744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elementare Kenntnisse zu Wasserstraßenordnung und Sicherheitsbestimmungen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Strukturmerkmale der erlernten Techniken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Materialkunde und Wartung des Sportgerätes</w:t>
            </w:r>
          </w:p>
          <w:p w:rsidR="00AF5DDE" w:rsidRDefault="00AF5DDE" w:rsidP="00962744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Kommando- und Signalgebung</w:t>
            </w:r>
          </w:p>
        </w:tc>
      </w:tr>
      <w:tr w:rsidR="00AF5DDE" w:rsidTr="00FE0340">
        <w:tc>
          <w:tcPr>
            <w:tcW w:w="715" w:type="dxa"/>
            <w:vMerge/>
            <w:shd w:val="clear" w:color="auto" w:fill="FFD966" w:themeFill="accent4" w:themeFillTint="99"/>
          </w:tcPr>
          <w:p w:rsidR="00AF5DDE" w:rsidRDefault="00AF5DDE" w:rsidP="00FE034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FE034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FE0340">
            <w:pPr>
              <w:tabs>
                <w:tab w:val="left" w:pos="2410"/>
              </w:tabs>
              <w:spacing w:before="60" w:after="60"/>
            </w:pPr>
            <w:r w:rsidRPr="0005491A">
              <w:t>Bewegen auf Schnee und Eis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AF5DDE" w:rsidRDefault="00AF5DDE" w:rsidP="00FE034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FE034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F5DDE" w:rsidRPr="0005491A" w:rsidRDefault="00AF5DDE" w:rsidP="00FE034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Erfahren, Gestalten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und Leisten von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Bewegung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sich mit einem Sportgerät gleitend, kantend, drehend und/oder laufend auf Schnee oder Eis fortbewegen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Bewegungen auf Schnee oder Eis koordinieren und dabei das Gleichgewicht halten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eine vorgegebene Strecke sicher, schnell und/oder ausdauernd bewältigen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gezielt bremsen und anhalten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gezielte Richtungsänderungen vornehmen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Techniken sicher und situationsangemessen anwenden</w:t>
            </w:r>
          </w:p>
          <w:p w:rsidR="00AF5DDE" w:rsidRPr="0005491A" w:rsidRDefault="00AF5DDE" w:rsidP="00FE034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Wahrnehmen und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Gesunderhalten des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Körpers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6"/>
              </w:numPr>
              <w:tabs>
                <w:tab w:val="left" w:pos="2410"/>
              </w:tabs>
              <w:spacing w:before="60" w:after="60"/>
            </w:pPr>
            <w:r w:rsidRPr="00526D46">
              <w:t>gemeinschaftliches Sporttreiben in der Natur als gesundheitsfördernde Freizeitaktivität erleben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6"/>
              </w:numPr>
              <w:tabs>
                <w:tab w:val="left" w:pos="2410"/>
              </w:tabs>
              <w:spacing w:before="60" w:after="60"/>
            </w:pPr>
            <w:r w:rsidRPr="00526D46">
              <w:lastRenderedPageBreak/>
              <w:t>Notfall- und Sicherungsmaßnahmen anwenden</w:t>
            </w:r>
          </w:p>
          <w:p w:rsidR="00AF5DDE" w:rsidRPr="0005491A" w:rsidRDefault="00AF5DDE" w:rsidP="00FE034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und Konkurrieren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7"/>
              </w:numPr>
              <w:tabs>
                <w:tab w:val="left" w:pos="2410"/>
              </w:tabs>
              <w:spacing w:before="60" w:after="60"/>
            </w:pPr>
            <w:r w:rsidRPr="00526D46">
              <w:t>Regeln akzeptieren und einhalten (Stadien-, Pisten- und/oder Loipenregeln)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7"/>
              </w:numPr>
              <w:tabs>
                <w:tab w:val="left" w:pos="2410"/>
              </w:tabs>
              <w:spacing w:before="60" w:after="60"/>
            </w:pPr>
            <w:r w:rsidRPr="00526D46">
              <w:t>volkstümliche Wintersportwettbewerbe und regelkonforme Wettkämpfe organisieren und durchführen</w:t>
            </w:r>
          </w:p>
          <w:p w:rsidR="00AF5DDE" w:rsidRPr="0005491A" w:rsidRDefault="00AF5DDE" w:rsidP="00FE034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Zusammenhänge</w:t>
            </w:r>
          </w:p>
          <w:p w:rsidR="00AF5DDE" w:rsidRPr="00526D46" w:rsidRDefault="00AF5DDE" w:rsidP="00FE0340">
            <w:pPr>
              <w:pStyle w:val="Listenabsatz"/>
              <w:numPr>
                <w:ilvl w:val="0"/>
                <w:numId w:val="138"/>
              </w:numPr>
              <w:tabs>
                <w:tab w:val="left" w:pos="2410"/>
              </w:tabs>
              <w:spacing w:before="60" w:after="60"/>
            </w:pPr>
            <w:r w:rsidRPr="00526D46">
              <w:t>den verantwortungsvollen Umgang mit der Natur durch bewusstes Einhalten der Pisten- und/ oder Loipenregeln praktizieren</w:t>
            </w:r>
          </w:p>
        </w:tc>
        <w:tc>
          <w:tcPr>
            <w:tcW w:w="6507" w:type="dxa"/>
          </w:tcPr>
          <w:p w:rsidR="00AF5DDE" w:rsidRDefault="00AF5DDE" w:rsidP="00FE0340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Wachs- und/oder Materialkenntnisse</w:t>
            </w:r>
          </w:p>
          <w:p w:rsidR="00AF5DDE" w:rsidRDefault="00AF5DDE" w:rsidP="00FE0340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Stadien-, Pisten- oder Loipenregeln</w:t>
            </w:r>
          </w:p>
          <w:p w:rsidR="00AF5DDE" w:rsidRDefault="00AF5DDE" w:rsidP="00FE0340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Notfall- und Sicherungsmaßnahmen</w:t>
            </w:r>
          </w:p>
          <w:p w:rsidR="00AF5DDE" w:rsidRDefault="00AF5DDE" w:rsidP="00FE0340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Wettkampfbestimmungen</w:t>
            </w:r>
          </w:p>
          <w:p w:rsidR="00AF5DDE" w:rsidRDefault="00AF5DDE" w:rsidP="00FE0340">
            <w:pPr>
              <w:pStyle w:val="Listenabsatz"/>
              <w:numPr>
                <w:ilvl w:val="0"/>
                <w:numId w:val="131"/>
              </w:numPr>
              <w:tabs>
                <w:tab w:val="left" w:pos="2410"/>
              </w:tabs>
              <w:spacing w:before="60" w:after="60"/>
            </w:pPr>
            <w:r>
              <w:t>Technikmerkmale</w:t>
            </w:r>
          </w:p>
        </w:tc>
      </w:tr>
      <w:tr w:rsidR="00523870" w:rsidTr="00EF7BD1">
        <w:tc>
          <w:tcPr>
            <w:tcW w:w="715" w:type="dxa"/>
            <w:vMerge/>
            <w:shd w:val="clear" w:color="auto" w:fill="FFD966" w:themeFill="accent4" w:themeFillTint="99"/>
          </w:tcPr>
          <w:p w:rsidR="00523870" w:rsidRDefault="00523870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523870" w:rsidRPr="001F5B39" w:rsidRDefault="00523870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523870" w:rsidRDefault="00523870" w:rsidP="00523870">
            <w:pPr>
              <w:tabs>
                <w:tab w:val="left" w:pos="2410"/>
              </w:tabs>
              <w:spacing w:before="60" w:after="60"/>
            </w:pPr>
            <w:r>
              <w:t>Kompetenzschwerpunkt: System und Systemebenen am Beispiel des Menschen unter Einbeziehung seiner Umwelt erklären</w:t>
            </w:r>
          </w:p>
        </w:tc>
      </w:tr>
      <w:tr w:rsidR="00523870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523870" w:rsidRDefault="00523870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523870" w:rsidRPr="001F5B39" w:rsidRDefault="00523870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523870" w:rsidRDefault="00523870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Fachwissen anwenden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Zellen, Gewebe, Organe und Organsysteme als System erklären und die unterschiedlichen Systemebenen charakterisieren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Stoff- und Energiewechselvorgänge unter Berücksichtigung der Wechselwirkung der entsprechenden Organsysteme darstellen und die Bedeutung für die Leistungsfähigkeit erläutern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Skelett und Muskulatur als strukturelle und funktionelle Einheit beschreiben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Sexualität und Phasen der Individualentwicklung des Menschen beschreiben</w:t>
            </w:r>
          </w:p>
          <w:p w:rsidR="00523870" w:rsidRPr="00EF7BD1" w:rsidRDefault="00523870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Erkenntnisse gewinnen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anhand von Medien Organsysteme, deren Aufbau aus Organen, Geweben und Zellen erkunden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Zusammenhang zwischen Bau und Funktion ableiten (z. B. Blutbestandteile - Infektionshäufigkeit/Immunität)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Experimente zum Nährstoffnachweis durchführen und protokollieren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anhand einfacher, selbst geplanter Experimente (z. B. Atemfrequenz-, Blutdruck- und Pulsmessungen) das Vermögen des Organismus zur adäquaten Reaktion auf Umweltänderungen unter Nutzung von Gesundheitsapps beobachten und auswerten</w:t>
            </w:r>
          </w:p>
          <w:p w:rsidR="00523870" w:rsidRPr="00EF7BD1" w:rsidRDefault="00523870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Kommunizieren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adressatengerecht und in verschiedenen Sozialformen argumentieren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Zusammenhang zwischen gesunder Lebensführung und Gesunderhaltung der Organe/der Organsysteme beschreiben, diskutieren und bewerten (z. B. Werbung versus gesunde Lebensweise)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biologische Phänomene erklären und Alltagsvorstellungen dazu in Beziehung setzen (z. B. Immunisierung/Immunität, Homosexualität)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Statistiken zu verschiedenen Erkrankungen u. Ä. auswerten</w:t>
            </w:r>
          </w:p>
          <w:p w:rsidR="00523870" w:rsidRPr="00EF7BD1" w:rsidRDefault="00523870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Bewerten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sexuelles Verhalten des Menschen unter biologischen und ethischen Gesichtspunkten bewerten (z. B. Schwangerschaftsverhütung, Schwangerschaftsabbruch, Aids)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Zusammenhang zwischen ungesunder Lebensweise (z. B. falsche Ernährung, Alkohol- und Nikotinmissbrauch, Impfmüdigkeit) und möglichen Erkrankungen sowie Verminderung der Lebensqualität erkennen und Schlussfolgerungen für das eigene Handeln ableiten</w:t>
            </w:r>
          </w:p>
        </w:tc>
        <w:tc>
          <w:tcPr>
            <w:tcW w:w="6507" w:type="dxa"/>
          </w:tcPr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Organe und Organsysteme des Menschen als System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Stoff- und Energiewechsel im menschlichen Organismus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Einheit von Skelett und Muskulatur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Sexualität und Individualentwicklung des Menschen</w:t>
            </w:r>
          </w:p>
          <w:p w:rsidR="00523870" w:rsidRDefault="00523870" w:rsidP="00523870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Zusammenhang von Lebensführung und Gesundheit (z. B. Immunisierung, Aids)</w:t>
            </w:r>
          </w:p>
        </w:tc>
      </w:tr>
      <w:tr w:rsidR="00AF5DDE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AF5DDE" w:rsidRPr="00440EA9" w:rsidRDefault="00AF5DDE" w:rsidP="0052387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2.2 </w:t>
            </w:r>
            <w:r w:rsidRPr="008B70F5">
              <w:rPr>
                <w:rFonts w:cs="Arial"/>
                <w:i/>
                <w:sz w:val="20"/>
                <w:szCs w:val="20"/>
              </w:rPr>
              <w:t>Nachhaltig mit Ressourcen umgehen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AF5DDE" w:rsidRPr="00670268" w:rsidRDefault="00AF5DDE" w:rsidP="0052387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AF5DDE" w:rsidRPr="00670268" w:rsidRDefault="00AF5DDE" w:rsidP="0052387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AF5DDE" w:rsidRPr="00670268" w:rsidRDefault="00AF5DDE" w:rsidP="0052387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AF5DDE" w:rsidTr="00525A2D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525A2D">
            <w:pPr>
              <w:tabs>
                <w:tab w:val="left" w:pos="2410"/>
              </w:tabs>
              <w:spacing w:before="60" w:after="60"/>
            </w:pPr>
            <w:r>
              <w:t>Kompetenzschwerpunkt: Ausgewählte Kernprobleme des Globalen Wandels erörtern</w:t>
            </w:r>
          </w:p>
        </w:tc>
      </w:tr>
      <w:tr w:rsidR="00AF5DDE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F5DDE" w:rsidRPr="001F5B39" w:rsidRDefault="00AF5DDE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AF5DDE" w:rsidRPr="00525A2D" w:rsidRDefault="00AF5DDE" w:rsidP="00525A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Erkenntnisse/Erkenntnisgewinnung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globale Menschheitsprobleme als Folge natürlicher und anthropogener Prozesse beschreiben, dabei vielfältige Medien zweckentsprechend nutzen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die weltweite Bevölkerungsentwicklung unter Einbeziehung eines GIS mit einfachen Kartenabfragen analysieren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Kenntnisse über Raumpotenziale der Erde zur Sicherung der Ernährung anwenden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globale Klimaveränderungen erörtern, Auswirkungen auf verschiedene Regionen der Erde erläutern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die Vielfalt und Verfügbarkeit von Ressourcen beschreiben; ihre Nutzung und Gefährdung sowie ihren nachhaltigen Schutz erörtern, dabei Syndrome des Globalen Wandels einbeziehen</w:t>
            </w:r>
          </w:p>
          <w:p w:rsidR="00AF5DDE" w:rsidRPr="00525A2D" w:rsidRDefault="00AF5DDE" w:rsidP="00525A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Räumliche Orientierung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regionale Beispiele für Kernprobleme des Globalen Wandels auf Karten lokalisieren, dabei Satellitenbilder vergleichend auswerten</w:t>
            </w:r>
          </w:p>
          <w:p w:rsidR="00AF5DDE" w:rsidRPr="00525A2D" w:rsidRDefault="00AF5DDE" w:rsidP="00525A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Kommunikation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aktuelle Ereignisse und Entwicklungen auf ihren geographisch relevanten Gehalt hin untersuchen sowie fach- und adressatengerecht präsentieren, Zukunftsszenarien diskutieren und Erkenntnisse virtuell teilen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Maßnahmen zur Lösung von Kernproblemen diskutieren, dabei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Informationen aus internationalen Vertragstexten entnehmen</w:t>
            </w:r>
          </w:p>
          <w:p w:rsidR="00AF5DDE" w:rsidRPr="00525A2D" w:rsidRDefault="00AF5DDE" w:rsidP="00525A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Beurteilung/Bewertung/Handlung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5"/>
              </w:numPr>
              <w:tabs>
                <w:tab w:val="left" w:pos="2410"/>
              </w:tabs>
              <w:spacing w:before="60" w:after="60"/>
            </w:pPr>
            <w:r>
              <w:t>den eigenen Lebensstil unter dem Aspekt der Nachhaltigkeit kritisch hinterfragen und Schlussfolgerungen für das Handeln ableiten</w:t>
            </w:r>
          </w:p>
        </w:tc>
        <w:tc>
          <w:tcPr>
            <w:tcW w:w="6507" w:type="dxa"/>
          </w:tcPr>
          <w:p w:rsidR="00AF5DDE" w:rsidRDefault="00AF5DDE" w:rsidP="00525A2D">
            <w:pPr>
              <w:pStyle w:val="Listenabsatz"/>
              <w:numPr>
                <w:ilvl w:val="0"/>
                <w:numId w:val="11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Kernprobleme des Globalen Wandels im Überblick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2"/>
              </w:numPr>
              <w:tabs>
                <w:tab w:val="left" w:pos="2410"/>
              </w:tabs>
              <w:spacing w:before="60" w:after="60"/>
            </w:pPr>
            <w:r>
              <w:t>Bevölkerungsentwicklung und Ernährungssicherung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Klimawandel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2"/>
              </w:numPr>
              <w:tabs>
                <w:tab w:val="left" w:pos="2410"/>
              </w:tabs>
              <w:spacing w:before="60" w:after="60"/>
            </w:pPr>
            <w:r>
              <w:t>Ressourcenverknappung</w:t>
            </w:r>
          </w:p>
          <w:p w:rsidR="00AF5DDE" w:rsidRDefault="00AF5DDE" w:rsidP="00525A2D">
            <w:pPr>
              <w:pStyle w:val="Listenabsatz"/>
              <w:numPr>
                <w:ilvl w:val="0"/>
                <w:numId w:val="112"/>
              </w:numPr>
              <w:tabs>
                <w:tab w:val="left" w:pos="2410"/>
              </w:tabs>
              <w:spacing w:before="60" w:after="60"/>
            </w:pPr>
            <w:r>
              <w:t>Fachbegriffe: Natursphäre, Anthroposphäre, Syndrome des Globalen Wandels, Atmosphäre, Klimawandel, Energieträger, Desertifikation</w:t>
            </w:r>
          </w:p>
        </w:tc>
      </w:tr>
      <w:tr w:rsidR="00AF5DDE" w:rsidTr="00E433E7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>
              <w:t>Astro</w:t>
            </w:r>
          </w:p>
        </w:tc>
        <w:tc>
          <w:tcPr>
            <w:tcW w:w="13014" w:type="dxa"/>
            <w:gridSpan w:val="2"/>
            <w:shd w:val="clear" w:color="auto" w:fill="F4B083" w:themeFill="accent2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>
              <w:t>Durchführung erst in Klasse 10</w:t>
            </w:r>
          </w:p>
        </w:tc>
      </w:tr>
      <w:tr w:rsidR="00AF5DDE" w:rsidTr="0081098D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>
              <w:t>Kompetenzschwerpunkt: Wechselwirkungen zwischen Organismen und Umwelt erläutern</w:t>
            </w:r>
          </w:p>
        </w:tc>
      </w:tr>
      <w:tr w:rsidR="00AF5DDE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F5DDE" w:rsidRPr="001F5B39" w:rsidRDefault="00AF5DDE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Fachwissen anwenden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Biosphäre und Ökosystem (Biotop/Biozönose) als System erklären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unterschiedliche Systemebenen charakterisieren und zwischen ihnen den Wechsel vollziehen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Angepasstheit ausgewählter Organismen an biotische und abiotische Umweltfaktoren erklären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Nahrungsbeziehungen, Stoffkreisläufe und Energiefluss in ausgewählten Ökosystemen darstellen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Eingriffe des Menschen in die Natur (z. B. Schaffung von Verkehrswegen) und Kriterien für solche Entscheidungen erörtern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die drei Säulen (ökonomische, ökologische und soziale Säule) von nachhaltiger Entwicklung auch im Zusammenhang mit digitalen Medien dokumentieren</w:t>
            </w:r>
          </w:p>
          <w:p w:rsidR="00AF5DDE" w:rsidRDefault="00AF5DDE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Erkenntnisse gewinnen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Wechselbeziehungen zwischen biotischen und abiotischen Umweltfaktoren beobachten, beschreiben und erklären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Nahrungsbeziehungen von Organismen erkunden und beschreiben sowie Zusammenhänge unter Einbeziehung von Modellen erläutern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Zusammenhang zwischen abiotischen Umweltfaktoren und vorkommenden Organismen erklären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hypothesengeleitete Experimente (z. B. Einfluss von Licht, Wasser, Nährsalzen auf Pflanzenwachstum) planen, durchführen und auswerten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Arten im Ökosystem mithilfe geeigneter Bestimmungsliteratur ermitteln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Einfluss des Menschen auf verschiedene Ökosysteme erfassen und geeignete Maßnahmen für eine nachhaltige Entwicklung finden</w:t>
            </w:r>
          </w:p>
          <w:p w:rsidR="00AF5DDE" w:rsidRDefault="00AF5DDE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lastRenderedPageBreak/>
              <w:t>Kommunizieren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Wechselbeziehungen zwischen unterschiedlichen Systemebenen sach-, situations- und adressatengerecht darstellen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Wechselbeziehungen zwischen biotischen und abiotischen Umweltfaktoren auch digital veranschaulichen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biologische Phänomene erklären und Alltagsvorstellungen dazu in Beziehung setzen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idealtypische Darstellungen, Schemazeichnungen und Diagramme auf komplexe Sachverhalte anwenden</w:t>
            </w:r>
          </w:p>
          <w:p w:rsidR="00AF5DDE" w:rsidRPr="00EF7BD1" w:rsidRDefault="00AF5DDE" w:rsidP="005238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Bewerten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Einfluss des Menschen auf verschiedene Ökosysteme mithilfe von Bestimmungsapps erfassen und bewerten (z. B. Neophyten)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Maßnahmen für eine nachhaltige Entwicklung kritisch hinterfragen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zu Fragen der AGENDA 21, des lokalen, regionalen und globalen Umweltschutzes Stellung nehmen (z. B. regenerative Energien)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Handlungsoptionen einer umwelt- und naturverträglichen Teilhabe im Sinne der Nachhaltigkeit erörtern</w:t>
            </w:r>
          </w:p>
        </w:tc>
        <w:tc>
          <w:tcPr>
            <w:tcW w:w="6507" w:type="dxa"/>
          </w:tcPr>
          <w:p w:rsidR="00AF5DDE" w:rsidRDefault="00AF5DDE" w:rsidP="00523870">
            <w:pPr>
              <w:pStyle w:val="Listenabsatz"/>
              <w:numPr>
                <w:ilvl w:val="0"/>
                <w:numId w:val="2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biotische und abiotische Umweltfaktoren und ihre Wechselwirkung im Ökosystem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8"/>
              </w:numPr>
              <w:tabs>
                <w:tab w:val="left" w:pos="2410"/>
              </w:tabs>
              <w:spacing w:before="60" w:after="60"/>
            </w:pPr>
            <w:r>
              <w:t>Ökosystem (Biotope/Biozönosen) und Biosphäre als System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8"/>
              </w:numPr>
              <w:tabs>
                <w:tab w:val="left" w:pos="2410"/>
              </w:tabs>
              <w:spacing w:before="60" w:after="60"/>
            </w:pPr>
            <w:r>
              <w:t>Ernährungsweisen und Nahrungsbeziehungen von Organismen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8"/>
              </w:numPr>
              <w:tabs>
                <w:tab w:val="left" w:pos="2410"/>
              </w:tabs>
              <w:spacing w:before="60" w:after="60"/>
            </w:pPr>
            <w:r>
              <w:t>Auswirkung menschlichen Handelns auf Organismen und Umwelt</w:t>
            </w:r>
          </w:p>
          <w:p w:rsidR="00AF5DDE" w:rsidRDefault="00AF5DDE" w:rsidP="00523870">
            <w:pPr>
              <w:pStyle w:val="Listenabsatz"/>
              <w:numPr>
                <w:ilvl w:val="0"/>
                <w:numId w:val="28"/>
              </w:numPr>
              <w:tabs>
                <w:tab w:val="left" w:pos="2410"/>
              </w:tabs>
              <w:spacing w:before="60" w:after="60"/>
            </w:pPr>
            <w:r>
              <w:t>Umwelt- und Naturschutz/AGENDA 21</w:t>
            </w:r>
          </w:p>
        </w:tc>
      </w:tr>
      <w:tr w:rsidR="00AF5DDE" w:rsidTr="00757F9D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  <w: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757F9D">
            <w:pPr>
              <w:tabs>
                <w:tab w:val="left" w:pos="2410"/>
              </w:tabs>
              <w:spacing w:before="60" w:after="60"/>
            </w:pPr>
            <w:r>
              <w:t>Kompetenzschwerpunkt: Erdöl und Erdgas als Stoffgemische zur Bewältigung globaler Energieprobleme und Auslöser territorialer Konflikte charakterisieren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F5DDE" w:rsidRPr="00757F9D" w:rsidRDefault="00AF5DDE" w:rsidP="00757F9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7F9D">
              <w:rPr>
                <w:u w:val="single"/>
              </w:rPr>
              <w:t>Fachwissen anwenden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organische Stoffe von anorganischen Stoffen unterscheiden und charakterisieren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Entstehung, Förderung und Transport von Erdöl und Erdgas beschreiben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Stoffgemisch Erdöl und seine Bestandteile unterscheiden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fraktionierte Destillation beschreiben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 den Eigenschaften einiger Erdölprodukte auf deren Verwendungsmöglichkeiten schließen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aus Teilchenanordnungen und Teilchenverknüpfung die Vielfalt organischer Stoffe ableiten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9"/>
              </w:numPr>
              <w:tabs>
                <w:tab w:val="left" w:pos="2410"/>
              </w:tabs>
              <w:spacing w:before="60" w:after="60"/>
            </w:pPr>
            <w:r>
              <w:t>Kohlenwasserstoffe hinsichtlich ihrer Strukturmerkmale charakterisieren</w:t>
            </w:r>
          </w:p>
          <w:p w:rsidR="00AF5DDE" w:rsidRPr="00757F9D" w:rsidRDefault="00AF5DDE" w:rsidP="00757F9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7F9D">
              <w:rPr>
                <w:u w:val="single"/>
              </w:rPr>
              <w:t>Erkenntnisse gewinnen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50"/>
              </w:numPr>
              <w:tabs>
                <w:tab w:val="left" w:pos="2410"/>
              </w:tabs>
              <w:spacing w:before="60" w:after="60"/>
            </w:pPr>
            <w:r>
              <w:t>Veränderung der Stoffeigenschaften am Beispiel ausgewählter Vertreter der homologen Reihe der Alkane modellhaft aufzeigen und experimentell überprüfen</w:t>
            </w:r>
          </w:p>
          <w:p w:rsidR="00AF5DDE" w:rsidRPr="00757F9D" w:rsidRDefault="00AF5DDE" w:rsidP="00757F9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7F9D">
              <w:rPr>
                <w:u w:val="single"/>
              </w:rPr>
              <w:t>Kommunizieren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50"/>
              </w:numPr>
              <w:tabs>
                <w:tab w:val="left" w:pos="2410"/>
              </w:tabs>
              <w:spacing w:before="60" w:after="60"/>
            </w:pPr>
            <w:r>
              <w:t>aus Quellen Preise, Fördermengen und Verbrauch von Erdöl recherchieren, Erdöl als Wirtschaftsfaktor charakterisieren und Ergebnisse in geeigneter Form fachlich korrekt dokumentieren und präsentieren</w:t>
            </w:r>
          </w:p>
          <w:p w:rsidR="00AF5DDE" w:rsidRPr="00757F9D" w:rsidRDefault="00AF5DDE" w:rsidP="00757F9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7F9D">
              <w:rPr>
                <w:u w:val="single"/>
              </w:rPr>
              <w:t>Bewerten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50"/>
              </w:numPr>
              <w:tabs>
                <w:tab w:val="left" w:pos="2410"/>
              </w:tabs>
              <w:spacing w:before="60" w:after="60"/>
            </w:pPr>
            <w:r>
              <w:t>wirtschaftliche und politische Ursachen von Ressourcenknappheit und deren Folgen bewerten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50"/>
              </w:numPr>
              <w:tabs>
                <w:tab w:val="left" w:pos="2410"/>
              </w:tabs>
              <w:spacing w:before="60" w:after="60"/>
            </w:pPr>
            <w:r>
              <w:t>Energiebereitstellung durch Erdöl und Erdgas unter ökologischen, ökonomischen und gesellschaftsrelevanten Gesichtspunkten im Kontext der Energiewende bewerten</w:t>
            </w:r>
          </w:p>
        </w:tc>
        <w:tc>
          <w:tcPr>
            <w:tcW w:w="6507" w:type="dxa"/>
          </w:tcPr>
          <w:p w:rsidR="00AF5DDE" w:rsidRDefault="00AF5DDE" w:rsidP="00757F9D">
            <w:pPr>
              <w:pStyle w:val="Listenabsatz"/>
              <w:numPr>
                <w:ilvl w:val="0"/>
                <w:numId w:val="4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organische Chemie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8"/>
              </w:numPr>
              <w:tabs>
                <w:tab w:val="left" w:pos="2410"/>
              </w:tabs>
              <w:spacing w:before="60" w:after="60"/>
            </w:pPr>
            <w:r>
              <w:t>Erdöl, Erdgas (Entstehung, Vorkommen, Förderung, Transport, Wirtschaftsfaktor)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8"/>
              </w:numPr>
              <w:tabs>
                <w:tab w:val="left" w:pos="2410"/>
              </w:tabs>
              <w:spacing w:before="60" w:after="60"/>
            </w:pPr>
            <w:r>
              <w:t>Destillation, Kohlenwasserstoffe (Nutzung als Energieträger)</w:t>
            </w:r>
          </w:p>
          <w:p w:rsidR="00AF5DDE" w:rsidRDefault="00AF5DDE" w:rsidP="00757F9D">
            <w:pPr>
              <w:pStyle w:val="Listenabsatz"/>
              <w:numPr>
                <w:ilvl w:val="0"/>
                <w:numId w:val="48"/>
              </w:numPr>
              <w:tabs>
                <w:tab w:val="left" w:pos="2410"/>
              </w:tabs>
              <w:spacing w:before="60" w:after="60"/>
            </w:pPr>
            <w:r>
              <w:t>Erdöl, Erdgas als Stoffgemische (Methan, Ethan, Ethen, Ethin, homologe Reihe)</w:t>
            </w:r>
          </w:p>
        </w:tc>
      </w:tr>
      <w:tr w:rsidR="00AF5DDE" w:rsidTr="00891617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AF5DDE" w:rsidRPr="001F5B39" w:rsidRDefault="00AF5DDE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Ph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891617">
            <w:pPr>
              <w:tabs>
                <w:tab w:val="left" w:pos="2410"/>
              </w:tabs>
              <w:spacing w:before="60" w:after="60"/>
            </w:pPr>
            <w:r>
              <w:t>Kompetenzschwerpunkt: Bereitstellung und Übertragung elektrischer Energie untersuchen und vergleichen</w:t>
            </w:r>
          </w:p>
        </w:tc>
      </w:tr>
      <w:tr w:rsidR="00AF5DDE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52387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F5DDE" w:rsidRPr="001F5B39" w:rsidRDefault="00AF5DDE" w:rsidP="0052387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AF5DDE" w:rsidRPr="00891617" w:rsidRDefault="00AF5DDE" w:rsidP="00891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91617">
              <w:rPr>
                <w:u w:val="single"/>
              </w:rPr>
              <w:t>Fachwissen anwenden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t>das Entstehen einer Induktionsspannung erklären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t>die Notwendigkeit der Verwendung hoher Spannungen für den Transport elektrischer Energie begründen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t>aus dem Spannungsverhältnis die Windungszahlen der Primär- und Sekundärspule bestimmen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t>den Aufbau von reinen und dotierten Halbleitermaterialien beschreiben und elektrische Eigenschaften ableiten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das Entstehen einer Grenzschicht beim p-n-Übergang erklären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7"/>
              </w:numPr>
              <w:tabs>
                <w:tab w:val="left" w:pos="2410"/>
              </w:tabs>
              <w:spacing w:before="60" w:after="60"/>
            </w:pPr>
            <w:r>
              <w:t>die Freisetzung zusätzlicher Ladungsträger durch Lichteinfall beschreiben</w:t>
            </w:r>
          </w:p>
          <w:p w:rsidR="00AF5DDE" w:rsidRPr="00891617" w:rsidRDefault="00AF5DDE" w:rsidP="00891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91617">
              <w:rPr>
                <w:u w:val="single"/>
              </w:rPr>
              <w:t>Erkenntnisse gewinnen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8"/>
              </w:numPr>
              <w:tabs>
                <w:tab w:val="left" w:pos="2410"/>
              </w:tabs>
              <w:spacing w:before="60" w:after="60"/>
            </w:pPr>
            <w:r>
              <w:t>Messgeräte sicher einsetzen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8"/>
              </w:numPr>
              <w:tabs>
                <w:tab w:val="left" w:pos="2410"/>
              </w:tabs>
              <w:spacing w:before="60" w:after="60"/>
            </w:pPr>
            <w:r>
              <w:t>selbstständig Experimente (bei umfangreichem Aufbau nach schriftlicher Anleitung) durchführen und auswerten:</w:t>
            </w:r>
          </w:p>
          <w:p w:rsidR="00AF5DDE" w:rsidRDefault="00AF5DDE" w:rsidP="00251CE9">
            <w:pPr>
              <w:pStyle w:val="Listenabsatz"/>
              <w:numPr>
                <w:ilvl w:val="1"/>
                <w:numId w:val="218"/>
              </w:numPr>
              <w:tabs>
                <w:tab w:val="left" w:pos="2410"/>
              </w:tabs>
              <w:spacing w:before="60" w:after="60"/>
            </w:pPr>
            <w:r>
              <w:t>unbelasteter Transformator</w:t>
            </w:r>
          </w:p>
          <w:p w:rsidR="00AF5DDE" w:rsidRDefault="00AF5DDE" w:rsidP="00251CE9">
            <w:pPr>
              <w:pStyle w:val="Listenabsatz"/>
              <w:numPr>
                <w:ilvl w:val="1"/>
                <w:numId w:val="218"/>
              </w:numPr>
              <w:tabs>
                <w:tab w:val="left" w:pos="2410"/>
              </w:tabs>
              <w:spacing w:before="60" w:after="60"/>
            </w:pPr>
            <w:r>
              <w:t>Solarzelle/Solarmodul</w:t>
            </w:r>
          </w:p>
          <w:p w:rsidR="00AF5DDE" w:rsidRPr="00891617" w:rsidRDefault="00AF5DDE" w:rsidP="00891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91617">
              <w:rPr>
                <w:u w:val="single"/>
              </w:rPr>
              <w:t>Kommunizieren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9"/>
              </w:numPr>
              <w:tabs>
                <w:tab w:val="left" w:pos="2410"/>
              </w:tabs>
              <w:spacing w:before="60" w:after="60"/>
            </w:pPr>
            <w:r>
              <w:t>Texte aus unterschiedlichen, auch digitalen Quellen auf Relevanz beurteilen und erschließen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9"/>
              </w:numPr>
              <w:tabs>
                <w:tab w:val="left" w:pos="2410"/>
              </w:tabs>
              <w:spacing w:before="60" w:after="60"/>
            </w:pPr>
            <w:r>
              <w:t>den prinzipiellen Aufbau von Kraftwerken mithilfe von Blockschaltbildern beschreiben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9"/>
              </w:numPr>
              <w:tabs>
                <w:tab w:val="left" w:pos="2410"/>
              </w:tabs>
              <w:spacing w:before="60" w:after="60"/>
            </w:pPr>
            <w:r>
              <w:t>Energieflussdiagramme in Kraftwerken erläutern und Wirkungsgrade bestimmen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9"/>
              </w:numPr>
              <w:tabs>
                <w:tab w:val="left" w:pos="2410"/>
              </w:tabs>
              <w:spacing w:before="60" w:after="60"/>
            </w:pPr>
            <w:r>
              <w:t>den Aufbau von Generator, Transformator und Solarmodul beschreiben und deren prinzipielle Wirkungsweise erklären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9"/>
              </w:numPr>
              <w:tabs>
                <w:tab w:val="left" w:pos="2410"/>
              </w:tabs>
              <w:spacing w:before="60" w:after="60"/>
            </w:pPr>
            <w:r>
              <w:t>Ergebnisse von Recherchen bzw. Erkundungen in Texten, die Tabellen und Zeichnungen enthalten können, auch mithilfe digitaler Werkzeuge darstellen</w:t>
            </w:r>
          </w:p>
          <w:p w:rsidR="00AF5DDE" w:rsidRPr="00891617" w:rsidRDefault="00AF5DDE" w:rsidP="00891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91617">
              <w:rPr>
                <w:u w:val="single"/>
              </w:rPr>
              <w:t>Bewerten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20"/>
              </w:numPr>
              <w:tabs>
                <w:tab w:val="left" w:pos="2410"/>
              </w:tabs>
              <w:spacing w:before="60" w:after="60"/>
            </w:pPr>
            <w:r>
              <w:t>alternative technische Lösungen zur Energiebereitstellung und Speicherung unter den Aspekten der Nachhaltigkeit vergleichen und bewerten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20"/>
              </w:numPr>
              <w:tabs>
                <w:tab w:val="left" w:pos="2410"/>
              </w:tabs>
              <w:spacing w:before="60" w:after="60"/>
            </w:pPr>
            <w:r>
              <w:t>Auswirkungen der Nutzung der elektrischen Energie in historischen und gesellschaftlichen Zusammenhängen beschreiben</w:t>
            </w:r>
          </w:p>
        </w:tc>
        <w:tc>
          <w:tcPr>
            <w:tcW w:w="6507" w:type="dxa"/>
          </w:tcPr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Umwandlung anderer Energiearten in elektrische Energie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t>elektromagnetische Induktion, Induktionsgesetz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t>Fotovoltaik (Halbleiter, Dotierung, Halbleiterdiode)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t>Generator, Transformator, Solarzelle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t>exemplarisches Kraftwerk: z. B. Kernkraftwerk, Wärmekraftwerk, Wasserkraftwerk, Windkraftwerk</w:t>
            </w:r>
          </w:p>
          <w:p w:rsidR="00AF5DDE" w:rsidRDefault="00AF5DDE" w:rsidP="00251CE9">
            <w:pPr>
              <w:pStyle w:val="Listenabsatz"/>
              <w:numPr>
                <w:ilvl w:val="0"/>
                <w:numId w:val="216"/>
              </w:numPr>
              <w:tabs>
                <w:tab w:val="left" w:pos="2410"/>
              </w:tabs>
              <w:spacing w:before="60" w:after="60"/>
            </w:pPr>
            <w:r>
              <w:t>Energiespeicher</w:t>
            </w:r>
          </w:p>
        </w:tc>
      </w:tr>
      <w:tr w:rsidR="00AF5DDE" w:rsidTr="00A82355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  <w: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  <w:r w:rsidRPr="00962744">
              <w:t>Bewegen auf Wasser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F5DDE" w:rsidRPr="00962744" w:rsidRDefault="00AF5DDE" w:rsidP="00A823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Erfahren, Gestalten und Leisten von Bewegung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Startvorbereitung und grundlegende Techniken des Einsetzens in das Wasser und des Bewegens der Sportgeräte Kanu, Ruderboot, Segelboot oder Surfbrett variabel und zunehmend selbstständig anwenden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2"/>
              </w:numPr>
              <w:tabs>
                <w:tab w:val="left" w:pos="2410"/>
              </w:tabs>
              <w:spacing w:before="60" w:after="60"/>
            </w:pPr>
            <w:r>
              <w:t>die erworbenen Fähigkeiten im Umgang mit dem Sportgerät zur Vervollkommnung der konditionellen und koordinativen Fähigkeiten einsetzen</w:t>
            </w:r>
          </w:p>
          <w:p w:rsidR="00AF5DDE" w:rsidRPr="00962744" w:rsidRDefault="00AF5DDE" w:rsidP="00A823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Wahrnehmen und Gesunderhalten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den Lebensraum Wasser zur lebensbegleitenden Gestaltung von Freizeit durch Sport aktiv erschließen</w:t>
            </w:r>
          </w:p>
          <w:p w:rsidR="00AF5DDE" w:rsidRPr="00962744" w:rsidRDefault="00AF5DDE" w:rsidP="00A823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Faires Kooperieren und Konkurrieren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verschiedene Möglichkeiten der Selbsthilfe und des Bergens von Booten und Fahrern beherrschen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3"/>
              </w:numPr>
              <w:tabs>
                <w:tab w:val="left" w:pos="2410"/>
              </w:tabs>
              <w:spacing w:before="60" w:after="60"/>
            </w:pPr>
            <w:r>
              <w:t>vielfältige Wettkampfformen planen und durchführen</w:t>
            </w:r>
          </w:p>
          <w:p w:rsidR="00AF5DDE" w:rsidRPr="00962744" w:rsidRDefault="00AF5DDE" w:rsidP="00A8235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2744">
              <w:rPr>
                <w:u w:val="single"/>
              </w:rPr>
              <w:t>Erkennen gesellschaftlicher Zusammenhänge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verantwortungsvoll mit der Natur durch bewusstes Einhalten der Regeln auf den Gewässern und in deren Umfeld umgehen</w:t>
            </w:r>
          </w:p>
        </w:tc>
        <w:tc>
          <w:tcPr>
            <w:tcW w:w="6507" w:type="dxa"/>
          </w:tcPr>
          <w:p w:rsidR="00AF5DDE" w:rsidRDefault="00AF5DDE" w:rsidP="00A82355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elementare Kenntnisse zu Wasserstraßenordnung und Sicherheitsbestimmungen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Strukturmerkmale der erlernten Techniken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Materialkunde und Wartung des Sportgerätes</w:t>
            </w:r>
          </w:p>
          <w:p w:rsidR="00AF5DDE" w:rsidRDefault="00AF5DDE" w:rsidP="00A82355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Kommando- und Signalgebung</w:t>
            </w:r>
          </w:p>
        </w:tc>
      </w:tr>
      <w:tr w:rsidR="00AF5DDE" w:rsidTr="0005491A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F5DDE" w:rsidRDefault="00AF5DDE" w:rsidP="0005491A">
            <w:pPr>
              <w:tabs>
                <w:tab w:val="left" w:pos="2410"/>
              </w:tabs>
              <w:spacing w:before="60" w:after="60"/>
            </w:pPr>
            <w:r w:rsidRPr="0005491A">
              <w:t>Bewegen auf Schnee und Eis</w:t>
            </w:r>
          </w:p>
        </w:tc>
      </w:tr>
      <w:tr w:rsidR="00AF5DDE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AF5DDE" w:rsidRDefault="00AF5DDE" w:rsidP="00A8235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AF5DDE" w:rsidRPr="0005491A" w:rsidRDefault="00AF5DDE" w:rsidP="0005491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Erfahren, Gestalten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und Leisten von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Bewegung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sich mit einem Sportgerät gleitend, kantend, drehend und/oder laufend auf Schnee oder Eis fortbewegen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Bewegungen auf Schnee oder Eis koordinieren und dabei das Gleichgewicht halten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eine vorgegebene Strecke sicher, schnell und/oder ausdauernd bewältigen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gezielt bremsen und anhalten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gezielte Richtungsänderungen vornehmen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5"/>
              </w:numPr>
              <w:tabs>
                <w:tab w:val="left" w:pos="2410"/>
              </w:tabs>
              <w:spacing w:before="60" w:after="60"/>
            </w:pPr>
            <w:r w:rsidRPr="00526D46">
              <w:t>Techniken sicher und situationsangemessen anwenden</w:t>
            </w:r>
          </w:p>
          <w:p w:rsidR="00AF5DDE" w:rsidRPr="0005491A" w:rsidRDefault="00AF5DDE" w:rsidP="0005491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Wahrnehmen und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Gesunderhalten des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Körpers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6"/>
              </w:numPr>
              <w:tabs>
                <w:tab w:val="left" w:pos="2410"/>
              </w:tabs>
              <w:spacing w:before="60" w:after="60"/>
            </w:pPr>
            <w:r w:rsidRPr="00526D46">
              <w:t>gemeinschaftliches Sporttreiben in der Natur als gesundheitsfördernde Freizeitaktivität erleben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6"/>
              </w:numPr>
              <w:tabs>
                <w:tab w:val="left" w:pos="2410"/>
              </w:tabs>
              <w:spacing w:before="60" w:after="60"/>
            </w:pPr>
            <w:r w:rsidRPr="00526D46">
              <w:lastRenderedPageBreak/>
              <w:t>Notfall- und Sicherungsmaßnahmen anwenden</w:t>
            </w:r>
          </w:p>
          <w:p w:rsidR="00AF5DDE" w:rsidRPr="0005491A" w:rsidRDefault="00AF5DDE" w:rsidP="0005491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und Konkurrieren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7"/>
              </w:numPr>
              <w:tabs>
                <w:tab w:val="left" w:pos="2410"/>
              </w:tabs>
              <w:spacing w:before="60" w:after="60"/>
            </w:pPr>
            <w:r w:rsidRPr="00526D46">
              <w:t>Regeln akzeptieren und einhalten (Stadien-, Pisten- und/oder Loipenregeln)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7"/>
              </w:numPr>
              <w:tabs>
                <w:tab w:val="left" w:pos="2410"/>
              </w:tabs>
              <w:spacing w:before="60" w:after="60"/>
            </w:pPr>
            <w:r w:rsidRPr="00526D46">
              <w:t>volkstümliche Wintersportwettbewerbe und regelkonforme Wettkämpfe organisieren und durchführen</w:t>
            </w:r>
          </w:p>
          <w:p w:rsidR="00AF5DDE" w:rsidRPr="0005491A" w:rsidRDefault="00AF5DDE" w:rsidP="0005491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491A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05491A">
              <w:rPr>
                <w:u w:val="single"/>
              </w:rPr>
              <w:t>Zusammenhänge</w:t>
            </w:r>
          </w:p>
          <w:p w:rsidR="00AF5DDE" w:rsidRPr="00526D46" w:rsidRDefault="00AF5DDE" w:rsidP="00526D46">
            <w:pPr>
              <w:pStyle w:val="Listenabsatz"/>
              <w:numPr>
                <w:ilvl w:val="0"/>
                <w:numId w:val="138"/>
              </w:numPr>
              <w:tabs>
                <w:tab w:val="left" w:pos="2410"/>
              </w:tabs>
              <w:spacing w:before="60" w:after="60"/>
            </w:pPr>
            <w:r w:rsidRPr="00526D46">
              <w:t>den verantwortungsvollen Umgang mit der Natur durch bewusstes Einhalten der Pisten- und/ oder Loipenregeln praktizieren</w:t>
            </w:r>
          </w:p>
        </w:tc>
        <w:tc>
          <w:tcPr>
            <w:tcW w:w="6507" w:type="dxa"/>
          </w:tcPr>
          <w:p w:rsidR="00AF5DDE" w:rsidRDefault="00AF5DDE" w:rsidP="0005491A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Wachs- und/oder Materialkenntnisse</w:t>
            </w:r>
          </w:p>
          <w:p w:rsidR="00AF5DDE" w:rsidRDefault="00AF5DDE" w:rsidP="0005491A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Stadien-, Pisten- oder Loipenregeln</w:t>
            </w:r>
          </w:p>
          <w:p w:rsidR="00AF5DDE" w:rsidRDefault="00AF5DDE" w:rsidP="0005491A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Notfall- und Sicherungsmaßnahmen</w:t>
            </w:r>
          </w:p>
          <w:p w:rsidR="00AF5DDE" w:rsidRDefault="00AF5DDE" w:rsidP="0005491A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Wettkampfbestimmungen</w:t>
            </w:r>
          </w:p>
          <w:p w:rsidR="00AF5DDE" w:rsidRDefault="00AF5DDE" w:rsidP="0005491A">
            <w:pPr>
              <w:pStyle w:val="Listenabsatz"/>
              <w:numPr>
                <w:ilvl w:val="0"/>
                <w:numId w:val="134"/>
              </w:numPr>
              <w:tabs>
                <w:tab w:val="left" w:pos="2410"/>
              </w:tabs>
              <w:spacing w:before="60" w:after="60"/>
            </w:pPr>
            <w:r>
              <w:t>Technikmerkmale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7"/>
        <w:gridCol w:w="6507"/>
      </w:tblGrid>
      <w:tr w:rsidR="00F23840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F23840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F23840" w:rsidRPr="00F23840">
              <w:rPr>
                <w:rFonts w:cs="Arial"/>
                <w:b/>
                <w:sz w:val="20"/>
                <w:szCs w:val="20"/>
              </w:rPr>
              <w:t>Eine Welt von</w:t>
            </w:r>
            <w:r w:rsidR="00F2384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23840" w:rsidRPr="00F23840">
              <w:rPr>
                <w:rFonts w:cs="Arial"/>
                <w:b/>
                <w:sz w:val="20"/>
                <w:szCs w:val="20"/>
              </w:rPr>
              <w:t>Ungleichheiten</w:t>
            </w:r>
          </w:p>
        </w:tc>
      </w:tr>
      <w:tr w:rsidR="00DC693B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DC693B" w:rsidRPr="00440EA9" w:rsidRDefault="00DC693B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DC693B" w:rsidRPr="00440EA9" w:rsidRDefault="00DC693B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3.1 </w:t>
            </w:r>
            <w:r w:rsidRPr="00F23840">
              <w:rPr>
                <w:rFonts w:cs="Arial"/>
                <w:i/>
                <w:sz w:val="20"/>
                <w:szCs w:val="20"/>
              </w:rPr>
              <w:t>Herrliche Zeiten vorbei? Ist die Gleichberechtigung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F23840">
              <w:rPr>
                <w:rFonts w:cs="Arial"/>
                <w:i/>
                <w:sz w:val="20"/>
                <w:szCs w:val="20"/>
              </w:rPr>
              <w:t>verwirklicht?</w:t>
            </w:r>
          </w:p>
        </w:tc>
      </w:tr>
      <w:tr w:rsidR="00DC693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DC693B" w:rsidRPr="00670268" w:rsidRDefault="00DC693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DC693B" w:rsidRPr="00670268" w:rsidRDefault="00DC693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DC693B" w:rsidRPr="00670268" w:rsidRDefault="00DC693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DC693B" w:rsidTr="00A11591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94681F" w:rsidRPr="001F5B39" w:rsidRDefault="00DC693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DC693B" w:rsidRDefault="00DC693B" w:rsidP="00A11591">
            <w:pPr>
              <w:tabs>
                <w:tab w:val="left" w:pos="2410"/>
              </w:tabs>
              <w:spacing w:before="60" w:after="60"/>
            </w:pPr>
            <w:r>
              <w:t>Kompetenzschwerpunkt: Soziale Ungleichheit und Sozialpolitik untersuchen</w:t>
            </w:r>
          </w:p>
          <w:p w:rsidR="00DC693B" w:rsidRDefault="00DC693B" w:rsidP="00A11591">
            <w:pPr>
              <w:tabs>
                <w:tab w:val="left" w:pos="2410"/>
              </w:tabs>
              <w:spacing w:before="60" w:after="60"/>
            </w:pPr>
            <w:r>
              <w:t>(Bearbeitung mit Fallanalyse, Dilemma-Methode oder Planspiel)</w:t>
            </w:r>
          </w:p>
        </w:tc>
      </w:tr>
      <w:tr w:rsidR="00DC693B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DC693B" w:rsidRPr="001F5B39" w:rsidRDefault="00DC693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DC693B" w:rsidRPr="00A11591" w:rsidRDefault="00DC693B" w:rsidP="00A1159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11591">
              <w:rPr>
                <w:u w:val="single"/>
              </w:rPr>
              <w:t>Analysekompetenz</w:t>
            </w:r>
          </w:p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soziale Ungleichheit verschiedener Milieus sowie staatliche und nichtstaatliche Unterstützungssysteme mit Hilfe empirischer Daten kritisch beschreiben und beurteilen</w:t>
            </w:r>
          </w:p>
          <w:p w:rsidR="00DC693B" w:rsidRPr="00A11591" w:rsidRDefault="00DC693B" w:rsidP="00A1159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11591">
              <w:rPr>
                <w:u w:val="single"/>
              </w:rPr>
              <w:t>Urteilskompetenz</w:t>
            </w:r>
          </w:p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kontroverse sozialpolitische Lösungsansätze erläutern und bewerten</w:t>
            </w:r>
          </w:p>
          <w:p w:rsidR="00DC693B" w:rsidRPr="00A11591" w:rsidRDefault="00DC693B" w:rsidP="00A1159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11591">
              <w:rPr>
                <w:u w:val="single"/>
              </w:rPr>
              <w:t>Handlungskompetenz</w:t>
            </w:r>
          </w:p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soziale Ungleichheit und sozialpolitische Lösungskonzepte abwägend darstellen</w:t>
            </w:r>
          </w:p>
        </w:tc>
        <w:tc>
          <w:tcPr>
            <w:tcW w:w="6507" w:type="dxa"/>
          </w:tcPr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Erscheinungsformen sozialer Ungleichheit in der Lebenswelt der Schülerinnen und Schüler</w:t>
            </w:r>
          </w:p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Ursachen und Auswirkungen sozialer Ungleichheit, soziale Milieus</w:t>
            </w:r>
          </w:p>
          <w:p w:rsidR="00DC693B" w:rsidRDefault="00DC693B" w:rsidP="00251CE9">
            <w:pPr>
              <w:pStyle w:val="Listenabsatz"/>
              <w:numPr>
                <w:ilvl w:val="0"/>
                <w:numId w:val="194"/>
              </w:numPr>
              <w:tabs>
                <w:tab w:val="left" w:pos="2410"/>
              </w:tabs>
              <w:spacing w:before="60" w:after="60"/>
            </w:pPr>
            <w:r>
              <w:t>kontroverse sozialpolitische Konzepte (z. B. Hartz-IV, bedingungsloses Grundeinkommen)</w:t>
            </w:r>
          </w:p>
        </w:tc>
      </w:tr>
      <w:tr w:rsidR="00DC693B" w:rsidTr="00B03773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  <w:r>
              <w:t>HW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  <w:r w:rsidRPr="00B03773">
              <w:t>Kompetenzschwerpunkt: Arbeiten im Haushalt ausführen und Ressourcen nutzen</w:t>
            </w:r>
          </w:p>
        </w:tc>
      </w:tr>
      <w:tr w:rsidR="00DC693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DC693B" w:rsidRPr="00B03773" w:rsidRDefault="00DC693B" w:rsidP="00B0377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03773">
              <w:rPr>
                <w:u w:val="single"/>
              </w:rPr>
              <w:t>Verstehen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1"/>
              </w:numPr>
              <w:tabs>
                <w:tab w:val="left" w:pos="2410"/>
              </w:tabs>
              <w:spacing w:before="60" w:after="60"/>
            </w:pPr>
            <w:r>
              <w:t>Ressourcen im Haushalt nennen, Möglichkeiten der Ressourcennutzung beschreiben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1"/>
              </w:numPr>
              <w:tabs>
                <w:tab w:val="left" w:pos="2410"/>
              </w:tabs>
              <w:spacing w:before="60" w:after="60"/>
            </w:pPr>
            <w:r>
              <w:t>Anforderungen an ausgewählte Funktionsbereiche im Haushalt erläutern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1"/>
              </w:numPr>
              <w:tabs>
                <w:tab w:val="left" w:pos="2410"/>
              </w:tabs>
              <w:spacing w:before="60" w:after="60"/>
            </w:pPr>
            <w:r>
              <w:t>haushälterische Tätigkeiten im Wandel der Zeit darstellen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Möglichkeiten und Grenzen der Rationalisierung von Hausarbeit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1"/>
              </w:numPr>
              <w:tabs>
                <w:tab w:val="left" w:pos="2410"/>
              </w:tabs>
              <w:spacing w:before="60" w:after="60"/>
            </w:pPr>
            <w:r>
              <w:t>beschreiben</w:t>
            </w:r>
          </w:p>
          <w:p w:rsidR="00DC693B" w:rsidRPr="00B03773" w:rsidRDefault="00DC693B" w:rsidP="00B0377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03773">
              <w:rPr>
                <w:u w:val="single"/>
              </w:rPr>
              <w:t>Gestalten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2"/>
              </w:numPr>
              <w:tabs>
                <w:tab w:val="left" w:pos="2410"/>
              </w:tabs>
              <w:spacing w:before="60" w:after="60"/>
            </w:pPr>
            <w:r>
              <w:t>Arbeitsplätze im Haushalt einrichten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2"/>
              </w:numPr>
              <w:tabs>
                <w:tab w:val="left" w:pos="2410"/>
              </w:tabs>
              <w:spacing w:before="60" w:after="60"/>
            </w:pPr>
            <w:r>
              <w:t>Arbeitsabläufe planen und ausführen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2"/>
              </w:numPr>
              <w:tabs>
                <w:tab w:val="left" w:pos="2410"/>
              </w:tabs>
              <w:spacing w:before="60" w:after="60"/>
            </w:pPr>
            <w:r>
              <w:t>Möglichkeiten der Ressourcennutzung auswählen und Entscheidungen begründen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2"/>
              </w:numPr>
              <w:tabs>
                <w:tab w:val="left" w:pos="2410"/>
              </w:tabs>
              <w:spacing w:before="60" w:after="60"/>
            </w:pPr>
            <w:r>
              <w:t>Feste unter Beachtung ökonomischer und sozialer Gesichtspunkte planen und gestalten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2"/>
              </w:numPr>
              <w:tabs>
                <w:tab w:val="left" w:pos="2410"/>
              </w:tabs>
              <w:spacing w:before="60" w:after="60"/>
            </w:pPr>
            <w:r>
              <w:t>Alltagskultur und Tradition bei der Gestaltung verschiedener Lebenssituationen berücksichtigen</w:t>
            </w:r>
          </w:p>
          <w:p w:rsidR="00DC693B" w:rsidRPr="00B03773" w:rsidRDefault="00DC693B" w:rsidP="00B0377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03773">
              <w:rPr>
                <w:u w:val="single"/>
              </w:rPr>
              <w:t>Nutzen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3"/>
              </w:numPr>
              <w:tabs>
                <w:tab w:val="left" w:pos="2410"/>
              </w:tabs>
              <w:spacing w:before="60" w:after="60"/>
            </w:pPr>
            <w:r>
              <w:t>Tätigkeiten im Umgang mit ausgewählten Haushaltsgeräten recherchieren sowie sach-, sicherheits- und umweltgerecht ausführen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3"/>
              </w:numPr>
              <w:tabs>
                <w:tab w:val="left" w:pos="2410"/>
              </w:tabs>
              <w:spacing w:before="60" w:after="60"/>
            </w:pPr>
            <w:r>
              <w:t>haushälterische Tätigkeiten arbeitsteilig, sach- und sicherheitsgerecht erproben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3"/>
              </w:numPr>
              <w:tabs>
                <w:tab w:val="left" w:pos="2410"/>
              </w:tabs>
              <w:spacing w:before="60" w:after="60"/>
            </w:pPr>
            <w:r>
              <w:t>selbstständig Sicherheits- und Hygienevorschriften einhalten</w:t>
            </w:r>
          </w:p>
          <w:p w:rsidR="00DC693B" w:rsidRPr="00B03773" w:rsidRDefault="00DC693B" w:rsidP="00B0377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03773">
              <w:rPr>
                <w:u w:val="single"/>
              </w:rPr>
              <w:t>Bewerten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4"/>
              </w:numPr>
              <w:tabs>
                <w:tab w:val="left" w:pos="2410"/>
              </w:tabs>
              <w:spacing w:before="60" w:after="60"/>
            </w:pPr>
            <w:r>
              <w:t>den Wert der Arbeit für Gesundheit und Wohlbefinden einschätzen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4"/>
              </w:numPr>
              <w:tabs>
                <w:tab w:val="left" w:pos="2410"/>
              </w:tabs>
              <w:spacing w:before="60" w:after="60"/>
            </w:pPr>
            <w:r>
              <w:t>zum Reflektieren des eigenen Verbraucherverhaltens digitale Werkzeuge (z. B. CO2-Rechner, ökologischer Fußabdruck) nutzen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4"/>
              </w:numPr>
              <w:tabs>
                <w:tab w:val="left" w:pos="2410"/>
              </w:tabs>
              <w:spacing w:before="60" w:after="60"/>
            </w:pPr>
            <w:r>
              <w:t>Ressourcensituationen, z. B. finanzielle Situation und Nachhaltigkeit, von Haushalten analysieren und Handlungsspielräume bestimmen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4"/>
              </w:numPr>
              <w:tabs>
                <w:tab w:val="left" w:pos="2410"/>
              </w:tabs>
              <w:spacing w:before="60" w:after="60"/>
            </w:pPr>
            <w:r>
              <w:t>Eigenschaften ausgewählter Güter vergleichen und ihre zweckorientierte Verwendung begründen</w:t>
            </w:r>
          </w:p>
          <w:p w:rsidR="00DC693B" w:rsidRPr="00B03773" w:rsidRDefault="00DC693B" w:rsidP="00B0377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03773">
              <w:rPr>
                <w:u w:val="single"/>
              </w:rPr>
              <w:t>Kommunizieren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5"/>
              </w:numPr>
              <w:tabs>
                <w:tab w:val="left" w:pos="2410"/>
              </w:tabs>
              <w:spacing w:before="60" w:after="60"/>
            </w:pPr>
            <w:r>
              <w:t>Ressourcensituationen von Haushalten dokumentieren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Möglichkeiten der Arbeitsteilung diskutieren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5"/>
              </w:numPr>
              <w:tabs>
                <w:tab w:val="left" w:pos="2410"/>
              </w:tabs>
              <w:spacing w:before="60" w:after="60"/>
            </w:pPr>
            <w:r>
              <w:t>Tätigkeiten im Umgang mit ausgewählten Haushaltsgeräten unter Verwendung von Fachbegriffen erklären</w:t>
            </w:r>
          </w:p>
        </w:tc>
        <w:tc>
          <w:tcPr>
            <w:tcW w:w="6507" w:type="dxa"/>
          </w:tcPr>
          <w:p w:rsidR="00DC693B" w:rsidRDefault="00DC693B" w:rsidP="00B03773">
            <w:pPr>
              <w:pStyle w:val="Listenabsatz"/>
              <w:numPr>
                <w:ilvl w:val="0"/>
                <w:numId w:val="15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Hausarbeit im Wandel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0"/>
              </w:numPr>
              <w:tabs>
                <w:tab w:val="left" w:pos="2410"/>
              </w:tabs>
              <w:spacing w:before="60" w:after="60"/>
            </w:pPr>
            <w:r>
              <w:t>Arbeitsorganisation und Arbeitsplatzgestaltung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0"/>
              </w:numPr>
              <w:tabs>
                <w:tab w:val="left" w:pos="2410"/>
              </w:tabs>
              <w:spacing w:before="60" w:after="60"/>
            </w:pPr>
            <w:r>
              <w:t>Möglichkeiten der Arbeitsteilung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0"/>
              </w:numPr>
              <w:tabs>
                <w:tab w:val="left" w:pos="2410"/>
              </w:tabs>
              <w:spacing w:before="60" w:after="60"/>
            </w:pPr>
            <w:r>
              <w:t>Ressourcen im Haushalt</w:t>
            </w:r>
          </w:p>
          <w:p w:rsidR="00DC693B" w:rsidRDefault="00DC693B" w:rsidP="00B03773">
            <w:pPr>
              <w:pStyle w:val="Listenabsatz"/>
              <w:numPr>
                <w:ilvl w:val="0"/>
                <w:numId w:val="150"/>
              </w:numPr>
              <w:tabs>
                <w:tab w:val="left" w:pos="2410"/>
              </w:tabs>
              <w:spacing w:before="60" w:after="60"/>
            </w:pPr>
            <w:r>
              <w:t>Alltagskultur und Tradition</w:t>
            </w:r>
          </w:p>
        </w:tc>
      </w:tr>
      <w:tr w:rsidR="00DC693B" w:rsidTr="00E5760B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DC693B" w:rsidRPr="001F5B39" w:rsidRDefault="00DC693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DC693B" w:rsidRDefault="00DC693B" w:rsidP="00E5760B">
            <w:pPr>
              <w:tabs>
                <w:tab w:val="left" w:pos="2410"/>
              </w:tabs>
              <w:spacing w:before="60" w:after="60"/>
            </w:pPr>
            <w:r w:rsidRPr="00E5760B">
              <w:t>Kompetenzschwerpunkt Gerechtigkeit: Verschiedene Begriffe von Gerechtigkeit</w:t>
            </w:r>
          </w:p>
        </w:tc>
      </w:tr>
      <w:tr w:rsidR="00DC693B" w:rsidTr="00E5760B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DC693B" w:rsidRPr="001F5B39" w:rsidRDefault="00DC693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DC693B" w:rsidRDefault="00DC693B" w:rsidP="00E5760B">
            <w:pPr>
              <w:tabs>
                <w:tab w:val="left" w:pos="2410"/>
              </w:tabs>
              <w:spacing w:before="60" w:after="60"/>
            </w:pPr>
            <w:r>
              <w:t>verschiedene Begriffe von Gerechtigkeit differenzieren und auf unterschiedliche Lebensbereiche anwenden</w:t>
            </w:r>
          </w:p>
        </w:tc>
      </w:tr>
      <w:tr w:rsidR="00DC693B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DC693B" w:rsidRPr="001F5B39" w:rsidRDefault="00DC693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DC693B" w:rsidRPr="00E5760B" w:rsidRDefault="00DC693B" w:rsidP="00E5760B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760B">
              <w:rPr>
                <w:u w:val="single"/>
              </w:rPr>
              <w:t>Differenzierendes Wahrnehmen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Verhältnis von Leistung, Bewertung und Entlohnung für sich und andere nach Kriterien von Gerechtigkeit beschreiben und differenzieren</w:t>
            </w:r>
          </w:p>
          <w:p w:rsidR="00DC693B" w:rsidRPr="00E5760B" w:rsidRDefault="00DC693B" w:rsidP="00E5760B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760B">
              <w:rPr>
                <w:u w:val="single"/>
              </w:rPr>
              <w:t>Verstehen und Deuten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Darstellungen auf Aussagen zu Gerechtigkeit hin untersuchen und diese in ein Verhältnis zum eigenen Verständnis setzen</w:t>
            </w:r>
          </w:p>
          <w:p w:rsidR="00DC693B" w:rsidRPr="00E5760B" w:rsidRDefault="00DC693B" w:rsidP="00E5760B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760B">
              <w:rPr>
                <w:u w:val="single"/>
              </w:rPr>
              <w:t>Untersuchen und Zergliedern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Ungerechtigkeiten zwischen den Geschlechtern auf ihre möglichen Ursachen hin untersuchen, ihre Folgen benennen und den Begriff der Geschlechtergerechtigkeit näher bestimmen</w:t>
            </w:r>
          </w:p>
          <w:p w:rsidR="00DC693B" w:rsidRPr="00E5760B" w:rsidRDefault="00DC693B" w:rsidP="00E5760B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760B">
              <w:rPr>
                <w:u w:val="single"/>
              </w:rPr>
              <w:t>Denken in Gegensätzen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anhand von Beispielen den Zusammenhang von Gleichbehandlung und Gerechtigkeit problematisieren und bei der Begründung eigener Entscheidungen berücksichtigen</w:t>
            </w:r>
          </w:p>
          <w:p w:rsidR="00DC693B" w:rsidRPr="00E5760B" w:rsidRDefault="00DC693B" w:rsidP="00E5760B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5760B">
              <w:rPr>
                <w:u w:val="single"/>
              </w:rPr>
              <w:t>Kreatives Denken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Ideen und Hypothesen entwickeln und präsentieren, wie eine Institution aussehen könnte, die für Gerechtigkeit sorgt</w:t>
            </w:r>
          </w:p>
        </w:tc>
        <w:tc>
          <w:tcPr>
            <w:tcW w:w="6507" w:type="dxa"/>
          </w:tcPr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ausgleichende und austeilende Gerechtigkeit</w:t>
            </w:r>
          </w:p>
          <w:p w:rsidR="00DC693B" w:rsidRDefault="00DC693B" w:rsidP="00E5760B">
            <w:pPr>
              <w:pStyle w:val="Listenabsatz"/>
              <w:numPr>
                <w:ilvl w:val="0"/>
                <w:numId w:val="66"/>
              </w:numPr>
              <w:tabs>
                <w:tab w:val="left" w:pos="2410"/>
              </w:tabs>
              <w:spacing w:before="60" w:after="60"/>
            </w:pPr>
            <w:r>
              <w:t>Geschlechtergerechtigkeit</w:t>
            </w:r>
          </w:p>
        </w:tc>
      </w:tr>
      <w:tr w:rsidR="00DC693B" w:rsidTr="006C411D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  <w: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DC693B" w:rsidRPr="00132636" w:rsidRDefault="00DC693B" w:rsidP="006C411D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132636">
              <w:rPr>
                <w:b/>
              </w:rPr>
              <w:t>Evangelischer Religionsunterricht</w:t>
            </w:r>
          </w:p>
        </w:tc>
      </w:tr>
      <w:tr w:rsidR="00DC693B" w:rsidTr="006C411D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  <w:r w:rsidRPr="006C411D">
              <w:t>Kompetenzschwerpunkt Anthropologie: Partnerschaft</w:t>
            </w:r>
          </w:p>
        </w:tc>
      </w:tr>
      <w:tr w:rsidR="00DC693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DC693B" w:rsidRPr="00031C8C" w:rsidRDefault="00DC693B" w:rsidP="006C411D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031C8C">
              <w:rPr>
                <w:i/>
              </w:rPr>
              <w:t>das eigene Menschenbild im Spiegel von verantworteter Partnerschaft reflektieren</w:t>
            </w:r>
          </w:p>
          <w:p w:rsidR="00DC693B" w:rsidRPr="006C411D" w:rsidRDefault="00DC693B" w:rsidP="006C411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Wahrnehmung und Darstellung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Aspekte biblischer Geschlechterrollen darstellen</w:t>
            </w:r>
          </w:p>
          <w:p w:rsidR="00DC693B" w:rsidRPr="006C411D" w:rsidRDefault="00DC693B" w:rsidP="006C411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Deutung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die Bedürfnisse der Partnerin/des Partners als Teil des gemeinsamen Glücks verstehen</w:t>
            </w:r>
          </w:p>
          <w:p w:rsidR="00DC693B" w:rsidRPr="006C411D" w:rsidRDefault="00DC693B" w:rsidP="006C411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Beurteilung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mediale Geschlechterrollen beurteilen</w:t>
            </w:r>
          </w:p>
          <w:p w:rsidR="00DC693B" w:rsidRPr="006C411D" w:rsidRDefault="00DC693B" w:rsidP="006C411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Kommunikation und Dialog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Vorstellungen von gelingender Partnerschaft diskutieren</w:t>
            </w:r>
          </w:p>
          <w:p w:rsidR="00DC693B" w:rsidRPr="006C411D" w:rsidRDefault="00DC693B" w:rsidP="006C411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Gestaltung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eine Ausstellung zum Thema Partnerschaft gestalten und reflektieren</w:t>
            </w:r>
          </w:p>
        </w:tc>
        <w:tc>
          <w:tcPr>
            <w:tcW w:w="6507" w:type="dxa"/>
          </w:tcPr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jahwistischer Mythos (Gen 2-3)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Hohelied Salomos in Auszügen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Hohelied der Liebe (1 Kor 13)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die Ehebrecherin (Joh 8, 3-11)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Chancen und Risiken digitaler Plattformen (z. B. Dating, Sexting, Stalking, Cybermobbing)</w:t>
            </w:r>
          </w:p>
          <w:p w:rsidR="00DC693B" w:rsidRDefault="00DC693B" w:rsidP="0081528F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algorithmengesteuerte Freundschafts- und Partnervorschläge in sozialen Netzwerken</w:t>
            </w:r>
          </w:p>
        </w:tc>
      </w:tr>
      <w:tr w:rsidR="00DC693B" w:rsidTr="00455E70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455E70">
              <w:rPr>
                <w:b/>
              </w:rPr>
              <w:t>Katholischer Religionsunterricht</w:t>
            </w:r>
          </w:p>
        </w:tc>
      </w:tr>
      <w:tr w:rsidR="00DC693B" w:rsidTr="00455E70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DC693B" w:rsidRDefault="00DC693B" w:rsidP="00455E70">
            <w:pPr>
              <w:tabs>
                <w:tab w:val="left" w:pos="2410"/>
              </w:tabs>
              <w:spacing w:before="60" w:after="60"/>
            </w:pPr>
            <w:r w:rsidRPr="00455E70">
              <w:t>Kompetenzschwerpunkt Anthropologie: Partnerschaft</w:t>
            </w:r>
          </w:p>
        </w:tc>
      </w:tr>
      <w:tr w:rsidR="00DC693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DC693B" w:rsidRDefault="00DC693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DC693B" w:rsidRDefault="00DC693B" w:rsidP="006C411D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55E70">
              <w:rPr>
                <w:i/>
              </w:rPr>
              <w:t>das eigene Menschenbild im Spiegel von verantworteter Partnerschaft reflektieren</w:t>
            </w:r>
          </w:p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Wahrnehmung und Darstellung</w:t>
            </w:r>
          </w:p>
          <w:p w:rsidR="00DC693B" w:rsidRPr="00455E70" w:rsidRDefault="00DC693B" w:rsidP="00455E70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Aspekte biblischer Geschlechterrollen darstellen</w:t>
            </w:r>
          </w:p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Deutung</w:t>
            </w:r>
          </w:p>
          <w:p w:rsidR="00DC693B" w:rsidRPr="00455E70" w:rsidRDefault="00DC693B" w:rsidP="00455E70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die Bedürfnisse der Partnerin/des Partners als Teil des gemeinsamen</w:t>
            </w:r>
            <w:r>
              <w:t xml:space="preserve"> </w:t>
            </w:r>
            <w:r w:rsidRPr="00455E70">
              <w:t>Glücks verstehen</w:t>
            </w:r>
          </w:p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Beurteilung</w:t>
            </w:r>
          </w:p>
          <w:p w:rsidR="00DC693B" w:rsidRPr="00455E70" w:rsidRDefault="00DC693B" w:rsidP="00455E70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mediale Geschlechterrollen beurteilen</w:t>
            </w:r>
          </w:p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Kommunikation und Dialog</w:t>
            </w:r>
          </w:p>
          <w:p w:rsidR="00DC693B" w:rsidRPr="00455E70" w:rsidRDefault="00DC693B" w:rsidP="00455E70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Vorstellungen von gelingender Partnerschaft diskutieren</w:t>
            </w:r>
          </w:p>
          <w:p w:rsidR="00DC693B" w:rsidRPr="00455E70" w:rsidRDefault="00DC693B" w:rsidP="00455E7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Gestaltung</w:t>
            </w:r>
          </w:p>
          <w:p w:rsidR="00DC693B" w:rsidRPr="00455E70" w:rsidRDefault="00DC693B" w:rsidP="00455E70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455E70">
              <w:lastRenderedPageBreak/>
              <w:t>eine Ausstellung zum Thema Partnerschaft gestalten und reflektieren</w:t>
            </w:r>
          </w:p>
        </w:tc>
        <w:tc>
          <w:tcPr>
            <w:tcW w:w="6507" w:type="dxa"/>
          </w:tcPr>
          <w:p w:rsidR="00DC693B" w:rsidRDefault="00DC693B" w:rsidP="00BC2EB6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jahwistischer Mythos (Gen 2–3)</w:t>
            </w:r>
          </w:p>
          <w:p w:rsidR="00DC693B" w:rsidRDefault="00DC693B" w:rsidP="00BC2EB6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Hohelied Salomos in Auszügen</w:t>
            </w:r>
          </w:p>
          <w:p w:rsidR="00DC693B" w:rsidRDefault="00DC693B" w:rsidP="00BC2EB6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Hohelied der Liebe (1 Kor 13)</w:t>
            </w:r>
          </w:p>
          <w:p w:rsidR="00DC693B" w:rsidRDefault="00DC693B" w:rsidP="00C46784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Sakrament der Ehe (z. B. die Ehebrecherin (Joh 8, 3–11)</w:t>
            </w:r>
          </w:p>
          <w:p w:rsidR="00DC693B" w:rsidRDefault="00DC693B" w:rsidP="00C46784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Chancen und Risiken im digitalen Raum (z. B. Dating, Sexting, Stalking, Cybermobbing)</w:t>
            </w:r>
          </w:p>
          <w:p w:rsidR="00DC693B" w:rsidRDefault="00DC693B" w:rsidP="00BC2EB6">
            <w:pPr>
              <w:pStyle w:val="Listenabsatz"/>
              <w:numPr>
                <w:ilvl w:val="0"/>
                <w:numId w:val="276"/>
              </w:numPr>
              <w:tabs>
                <w:tab w:val="left" w:pos="2410"/>
              </w:tabs>
              <w:spacing w:before="60" w:after="60"/>
            </w:pPr>
            <w:r>
              <w:t>algorithmengesteuerte Freundschafts- und Partnervorschläge in sozialen Netzwerken</w:t>
            </w:r>
          </w:p>
        </w:tc>
      </w:tr>
      <w:tr w:rsidR="000A7BC8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0A7BC8" w:rsidRPr="00440EA9" w:rsidRDefault="000A7BC8" w:rsidP="00651D1C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3.2 </w:t>
            </w:r>
            <w:r w:rsidRPr="00F23840">
              <w:rPr>
                <w:rFonts w:cs="Arial"/>
                <w:i/>
                <w:sz w:val="20"/>
                <w:szCs w:val="20"/>
              </w:rPr>
              <w:t>Arme Welt – reiche Welt – Eine Welt</w:t>
            </w:r>
          </w:p>
        </w:tc>
      </w:tr>
      <w:tr w:rsidR="000A7BC8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A7BC8" w:rsidRPr="00670268" w:rsidRDefault="000A7BC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0A7BC8" w:rsidRPr="00670268" w:rsidRDefault="000A7BC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0A7BC8" w:rsidRPr="00670268" w:rsidRDefault="000A7BC8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A7BC8" w:rsidTr="00C15F11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A7BC8" w:rsidRPr="001F5B39" w:rsidRDefault="000A7BC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A7BC8" w:rsidRDefault="000A7BC8" w:rsidP="00C15F11">
            <w:pPr>
              <w:tabs>
                <w:tab w:val="left" w:pos="2410"/>
              </w:tabs>
              <w:spacing w:before="60" w:after="60"/>
            </w:pPr>
            <w:r>
              <w:t>Kompetenzschwerpunkt: Globale und regionale räumliche Disparitäten und Verflechtungen erläutern</w:t>
            </w:r>
          </w:p>
        </w:tc>
      </w:tr>
      <w:tr w:rsidR="000A7BC8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A7BC8" w:rsidRPr="001F5B39" w:rsidRDefault="000A7BC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0A7BC8" w:rsidRPr="00C15F11" w:rsidRDefault="000A7BC8" w:rsidP="00C15F1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5F11">
              <w:rPr>
                <w:u w:val="single"/>
              </w:rPr>
              <w:t>Erkenntnisse/Erkenntnisgewinnung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2"/>
              </w:numPr>
              <w:tabs>
                <w:tab w:val="left" w:pos="2410"/>
              </w:tabs>
              <w:spacing w:before="60" w:after="60"/>
            </w:pPr>
            <w:r>
              <w:t>räumliche Disparitäten auf der Erde erläutern und aktuelle Beispiele für Globalisierung und Regionalisierung aus analogen und digitalen Quellen recherchieren, zusammenstellen und strukturieren, dabei Karikaturen und Schaubilder auswerten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2"/>
              </w:numPr>
              <w:tabs>
                <w:tab w:val="left" w:pos="2410"/>
              </w:tabs>
              <w:spacing w:before="60" w:after="60"/>
            </w:pPr>
            <w:r>
              <w:t>die natur- und kulturräumliche Ausstattung des Doppelkontinents sowie Wirtschafts- und Siedlungsstrukturen amerikanischer Staaten vergleichen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2"/>
              </w:numPr>
              <w:tabs>
                <w:tab w:val="left" w:pos="2410"/>
              </w:tabs>
              <w:spacing w:before="60" w:after="60"/>
            </w:pPr>
            <w:r>
              <w:t>die USA als Wirtschaftsraum mit Hilfe eines GIS analysieren und den Strukturwandel erläutern</w:t>
            </w:r>
          </w:p>
          <w:p w:rsidR="000A7BC8" w:rsidRPr="00C15F11" w:rsidRDefault="000A7BC8" w:rsidP="00C15F1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5F11">
              <w:rPr>
                <w:u w:val="single"/>
              </w:rPr>
              <w:t>Räumliche Orientierung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3"/>
              </w:numPr>
              <w:tabs>
                <w:tab w:val="left" w:pos="2410"/>
              </w:tabs>
              <w:spacing w:before="60" w:after="60"/>
            </w:pPr>
            <w:r>
              <w:t>ausgewählte Länder der Erde unter Nutzung von Indikatoren zum wirtschaftlichen Entwicklungsstand ordnen und bedeutende Wirtschaftsbündnisse lokalisieren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3"/>
              </w:numPr>
              <w:tabs>
                <w:tab w:val="left" w:pos="2410"/>
              </w:tabs>
              <w:spacing w:before="60" w:after="60"/>
            </w:pPr>
            <w:r>
              <w:t>komplexe Karten verschiedenen Inhalts und unterschiedlichen Maßstabes auswerten</w:t>
            </w:r>
          </w:p>
          <w:p w:rsidR="000A7BC8" w:rsidRPr="00C15F11" w:rsidRDefault="000A7BC8" w:rsidP="00C15F1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5F11">
              <w:rPr>
                <w:u w:val="single"/>
              </w:rPr>
              <w:t>Kommunikation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4"/>
              </w:numPr>
              <w:tabs>
                <w:tab w:val="left" w:pos="2410"/>
              </w:tabs>
              <w:spacing w:before="60" w:after="60"/>
            </w:pPr>
            <w:r>
              <w:t>räumliche Disparitäten in Amerika oder in den USA kartografisch darstellen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4"/>
              </w:numPr>
              <w:tabs>
                <w:tab w:val="left" w:pos="2410"/>
              </w:tabs>
              <w:spacing w:before="60" w:after="60"/>
            </w:pPr>
            <w:r>
              <w:t>sich mit wirtschaftsräumlichen Ungleichheiten auf der Erde argumentativ auseinandersetzen</w:t>
            </w:r>
          </w:p>
          <w:p w:rsidR="000A7BC8" w:rsidRPr="00C15F11" w:rsidRDefault="000A7BC8" w:rsidP="00C15F1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5F11">
              <w:rPr>
                <w:u w:val="single"/>
              </w:rPr>
              <w:t>Beurteilung/Bewertung/Handlung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5"/>
              </w:numPr>
              <w:tabs>
                <w:tab w:val="left" w:pos="2410"/>
              </w:tabs>
              <w:spacing w:before="60" w:after="60"/>
            </w:pPr>
            <w:r>
              <w:t>sich im Alltag für ein Miteinander in der Einen Welt einsetzen</w:t>
            </w:r>
          </w:p>
        </w:tc>
        <w:tc>
          <w:tcPr>
            <w:tcW w:w="6507" w:type="dxa"/>
          </w:tcPr>
          <w:p w:rsidR="000A7BC8" w:rsidRDefault="000A7BC8" w:rsidP="00C15F11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Zentren und Peripherien, Globalisierung und Regionalisierung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Doppelkontinent Amerika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Weltwirtschaftsmacht USA</w:t>
            </w:r>
          </w:p>
          <w:p w:rsidR="000A7BC8" w:rsidRDefault="000A7BC8" w:rsidP="00C15F11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Fachbegriffe: Disparitäten, Globalisierung, Metropolisierung, Mobilität, Wirtschaftssektoren (Primär-, Sekundär-, Tertiärsektor), Strukturwandel, Nationalpark, Farm, Agrobusiness, GIS</w:t>
            </w:r>
          </w:p>
        </w:tc>
      </w:tr>
      <w:tr w:rsidR="000A7BC8" w:rsidTr="00602A7F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02A7F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A7BC8" w:rsidRPr="001F5B39" w:rsidRDefault="000A7BC8" w:rsidP="00602A7F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A7BC8" w:rsidRDefault="000A7BC8" w:rsidP="00602A7F">
            <w:pPr>
              <w:tabs>
                <w:tab w:val="left" w:pos="2410"/>
              </w:tabs>
              <w:spacing w:before="60" w:after="60"/>
            </w:pPr>
            <w:r>
              <w:t>Kompetenzschwerpunkt: Ausgewählte Kernprobleme des Globalen Wandels erörtern</w:t>
            </w:r>
          </w:p>
        </w:tc>
      </w:tr>
      <w:tr w:rsidR="000A7BC8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02A7F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A7BC8" w:rsidRPr="001F5B39" w:rsidRDefault="000A7BC8" w:rsidP="00602A7F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0A7BC8" w:rsidRPr="00525A2D" w:rsidRDefault="000A7BC8" w:rsidP="00602A7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Erkenntnisse/Erkenntnisgewinnung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globale Menschheitsprobleme als Folge natürlicher und anthropogener Prozesse beschreiben, dabei vielfältige Medien zweckentsprechend nutzen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die weltweite Bevölkerungsentwicklung unter Einbeziehung eines GIS mit einfachen Kartenabfragen analysieren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Kenntnisse über Raumpotenziale der Erde zur Sicherung der Ernährung anwenden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globale Klimaveränderungen erörtern, Auswirkungen auf verschiedene Regionen der Erde erläutern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3"/>
              </w:numPr>
              <w:tabs>
                <w:tab w:val="left" w:pos="2410"/>
              </w:tabs>
              <w:spacing w:before="60" w:after="60"/>
            </w:pPr>
            <w:r>
              <w:t>die Vielfalt und Verfügbarkeit von Ressourcen beschreiben; ihre Nutzung und Gefährdung sowie ihren nachhaltigen Schutz erörtern, dabei Syndrome des Globalen Wandels einbeziehen</w:t>
            </w:r>
          </w:p>
          <w:p w:rsidR="000A7BC8" w:rsidRPr="00525A2D" w:rsidRDefault="000A7BC8" w:rsidP="00602A7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Räumliche Orientierung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regionale Beispiele für Kernprobleme des Globalen Wandels auf Karten lokalisieren, dabei Satellitenbilder vergleichend auswerten</w:t>
            </w:r>
          </w:p>
          <w:p w:rsidR="000A7BC8" w:rsidRPr="00525A2D" w:rsidRDefault="000A7BC8" w:rsidP="00602A7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Kommunikation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aktuelle Ereignisse und Entwicklungen auf ihren geographisch relevanten Gehalt hin untersuchen sowie fach- und adressatengerecht präsentieren, Zukunftsszenarien diskutieren und Erkenntnisse virtuell teilen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Maßnahmen zur Lösung von Kernproblemen diskutieren, dabei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4"/>
              </w:numPr>
              <w:tabs>
                <w:tab w:val="left" w:pos="2410"/>
              </w:tabs>
              <w:spacing w:before="60" w:after="60"/>
            </w:pPr>
            <w:r>
              <w:t>Informationen aus internationalen Vertragstexten entnehmen</w:t>
            </w:r>
          </w:p>
          <w:p w:rsidR="000A7BC8" w:rsidRPr="00525A2D" w:rsidRDefault="000A7BC8" w:rsidP="00602A7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25A2D">
              <w:rPr>
                <w:u w:val="single"/>
              </w:rPr>
              <w:t>Beurteilung/Bewertung/Handlung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1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den eigenen Lebensstil unter dem Aspekt der Nachhaltigkeit kritisch hinterfragen und Schlussfolgerungen für das Handeln ableiten</w:t>
            </w:r>
          </w:p>
        </w:tc>
        <w:tc>
          <w:tcPr>
            <w:tcW w:w="6507" w:type="dxa"/>
          </w:tcPr>
          <w:p w:rsidR="000A7BC8" w:rsidRDefault="000A7BC8" w:rsidP="00602A7F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Kernprobleme des Globalen Wandels im Überblick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Bevölkerungsentwicklung und Ernährungssicherung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Klimawandel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Ressourcenverknappung</w:t>
            </w:r>
          </w:p>
          <w:p w:rsidR="000A7BC8" w:rsidRDefault="000A7BC8" w:rsidP="00602A7F">
            <w:pPr>
              <w:pStyle w:val="Listenabsatz"/>
              <w:numPr>
                <w:ilvl w:val="0"/>
                <w:numId w:val="106"/>
              </w:numPr>
              <w:tabs>
                <w:tab w:val="left" w:pos="2410"/>
              </w:tabs>
              <w:spacing w:before="60" w:after="60"/>
            </w:pPr>
            <w:r>
              <w:t>Fachbegriffe: Natursphäre, Anthroposphäre, Syndrome des Globalen Wandels, Atmosphäre, Klimawandel, Energieträger, Desertifikation</w:t>
            </w:r>
          </w:p>
        </w:tc>
      </w:tr>
      <w:tr w:rsidR="000A7BC8" w:rsidTr="00AB5A3D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  <w: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A7BC8" w:rsidRDefault="000A7BC8" w:rsidP="00AB5A3D">
            <w:pPr>
              <w:tabs>
                <w:tab w:val="left" w:pos="2410"/>
              </w:tabs>
              <w:spacing w:before="60" w:after="60"/>
            </w:pPr>
            <w:r>
              <w:t>Kompetenzschwerpunkt: Chemisch-technische Prozesse zur Herstellung lebensnotwendiger Stoffe beschreiben</w:t>
            </w:r>
          </w:p>
        </w:tc>
      </w:tr>
      <w:tr w:rsidR="000A7BC8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A7BC8" w:rsidRPr="00AB5A3D" w:rsidRDefault="000A7BC8" w:rsidP="00AB5A3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B5A3D">
              <w:rPr>
                <w:u w:val="single"/>
              </w:rPr>
              <w:t>Fachwissen anwenden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Zusammenhalt und Anordnung der Teilchen in Nichtmetallen und Nichtmetallverbindungen erklären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Bau des Stickstoffatoms oder des Schwefelatoms beschreiben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Teilchenmodelle zum Begründen von Stoffeigenschaften nutzen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aus Stoffeigenschaften von Stickstoff oder Schwefel Verwendungsmöglichkeiten ableiten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großtechnische Gewinnung einer Grundchemikalie entweder Ammoniak/Salpetersäure oder Schwefelsäure erklären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Arbeitsweisen bei technischen Verfahren erklären und Zusammenhänge zwischen Stoff- und Energieumwandlung erläutern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Beeinflussbarkeit chemischer Reaktionen durch den Einsatz von Katalysatoren beschreiben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6"/>
              </w:numPr>
              <w:tabs>
                <w:tab w:val="left" w:pos="2410"/>
              </w:tabs>
              <w:spacing w:before="60" w:after="60"/>
            </w:pPr>
            <w:r>
              <w:t>Beispiele für Stoffkreisläufe in der Natur oder in der Technik beschreiben</w:t>
            </w:r>
          </w:p>
          <w:p w:rsidR="000A7BC8" w:rsidRPr="00AB5A3D" w:rsidRDefault="000A7BC8" w:rsidP="00AB5A3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B5A3D">
              <w:rPr>
                <w:u w:val="single"/>
              </w:rPr>
              <w:t>Erkenntnisse gewinnen</w:t>
            </w:r>
          </w:p>
          <w:p w:rsidR="000A7BC8" w:rsidRPr="00AB5A3D" w:rsidRDefault="000A7BC8" w:rsidP="00AB5A3D">
            <w:pPr>
              <w:pStyle w:val="Listenabsatz"/>
              <w:numPr>
                <w:ilvl w:val="0"/>
                <w:numId w:val="57"/>
              </w:numPr>
              <w:tabs>
                <w:tab w:val="left" w:pos="2410"/>
              </w:tabs>
              <w:spacing w:before="60" w:after="60"/>
            </w:pPr>
            <w:r w:rsidRPr="00AB5A3D">
              <w:t>am Beispiel des Einsatzes von Düngemitteln oder Baustoffen Zusammenhänge zwischen gesellschaftlicher Entwicklung und chemischen Erkenntnissen aufzeigen sowie Nutzen und Folgen für den Menschen aufzeigen</w:t>
            </w:r>
          </w:p>
          <w:p w:rsidR="000A7BC8" w:rsidRPr="00AB5A3D" w:rsidRDefault="000A7BC8" w:rsidP="00AB5A3D">
            <w:pPr>
              <w:pStyle w:val="Listenabsatz"/>
              <w:numPr>
                <w:ilvl w:val="0"/>
                <w:numId w:val="57"/>
              </w:numPr>
              <w:tabs>
                <w:tab w:val="left" w:pos="2410"/>
              </w:tabs>
              <w:spacing w:before="60" w:after="60"/>
            </w:pPr>
            <w:r w:rsidRPr="00AB5A3D">
              <w:t>Diagramme und Daten nutzen, um wirtschaftliche Reaktionsbedingungen abzuleiten</w:t>
            </w:r>
          </w:p>
          <w:p w:rsidR="000A7BC8" w:rsidRPr="00AB5A3D" w:rsidRDefault="000A7BC8" w:rsidP="00AB5A3D">
            <w:pPr>
              <w:pStyle w:val="Listenabsatz"/>
              <w:numPr>
                <w:ilvl w:val="0"/>
                <w:numId w:val="57"/>
              </w:numPr>
              <w:tabs>
                <w:tab w:val="left" w:pos="2410"/>
              </w:tabs>
              <w:spacing w:before="60" w:after="60"/>
            </w:pPr>
            <w:r w:rsidRPr="00AB5A3D">
              <w:t>Modelle und Simulationen zur Erläuterung des großtechnischen Prozesses nutzen</w:t>
            </w:r>
          </w:p>
          <w:p w:rsidR="000A7BC8" w:rsidRPr="00AB5A3D" w:rsidRDefault="000A7BC8" w:rsidP="00AB5A3D">
            <w:pPr>
              <w:pStyle w:val="Listenabsatz"/>
              <w:numPr>
                <w:ilvl w:val="0"/>
                <w:numId w:val="57"/>
              </w:numPr>
              <w:tabs>
                <w:tab w:val="left" w:pos="2410"/>
              </w:tabs>
              <w:spacing w:before="60" w:after="60"/>
            </w:pPr>
            <w:r w:rsidRPr="00AB5A3D">
              <w:lastRenderedPageBreak/>
              <w:t>anhand eines großtechnischen Verfahrens die Verbindung zwischen Ökonomie, Ökologie und chemischem Wissen aufzeigen</w:t>
            </w:r>
          </w:p>
          <w:p w:rsidR="000A7BC8" w:rsidRPr="00AB5A3D" w:rsidRDefault="000A7BC8" w:rsidP="00AB5A3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B5A3D">
              <w:rPr>
                <w:u w:val="single"/>
              </w:rPr>
              <w:t>Kommunizieren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8"/>
              </w:numPr>
              <w:tabs>
                <w:tab w:val="left" w:pos="2410"/>
              </w:tabs>
              <w:spacing w:before="60" w:after="60"/>
            </w:pPr>
            <w:r>
              <w:t>chemische Sachverhalte bei der Gewinnung einer Grundchemikalie fachlich korrekt erklären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8"/>
              </w:numPr>
              <w:tabs>
                <w:tab w:val="left" w:pos="2410"/>
              </w:tabs>
              <w:spacing w:before="60" w:after="60"/>
            </w:pPr>
            <w:r>
              <w:t>die Leistungen von z. B. Haber, Bosch, Mittasch und Ostwald erkunden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8"/>
              </w:numPr>
              <w:tabs>
                <w:tab w:val="left" w:pos="2410"/>
              </w:tabs>
              <w:spacing w:before="60" w:after="60"/>
            </w:pPr>
            <w:r>
              <w:t>einen der großtechnischen Prozesse mithilfe von Medien beschreiben</w:t>
            </w:r>
          </w:p>
          <w:p w:rsidR="000A7BC8" w:rsidRPr="00AB5A3D" w:rsidRDefault="000A7BC8" w:rsidP="00AB5A3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B5A3D">
              <w:rPr>
                <w:u w:val="single"/>
              </w:rPr>
              <w:t>Bewerten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9"/>
              </w:numPr>
              <w:tabs>
                <w:tab w:val="left" w:pos="2410"/>
              </w:tabs>
              <w:spacing w:before="60" w:after="60"/>
            </w:pPr>
            <w:r>
              <w:t>Bedeutung des Einsatzes von Düngemitteln zur Überwindung von Hungersnöten diskutieren und die Leistungen von Liebig als „Reformator der Welternährung“ bewerten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9"/>
              </w:numPr>
              <w:tabs>
                <w:tab w:val="left" w:pos="2410"/>
              </w:tabs>
              <w:spacing w:before="60" w:after="60"/>
            </w:pPr>
            <w:r>
              <w:t>Interessen der chemischen Industrie und der Landwirtschaft mithilfe aktueller digitaler Quellen einschätzen und bewerten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9"/>
              </w:numPr>
              <w:tabs>
                <w:tab w:val="left" w:pos="2410"/>
              </w:tabs>
              <w:spacing w:before="60" w:after="60"/>
            </w:pPr>
            <w:r>
              <w:t>Anwendungsbereiche und Berufsfelder der Chemie darstellen</w:t>
            </w:r>
          </w:p>
        </w:tc>
        <w:tc>
          <w:tcPr>
            <w:tcW w:w="6507" w:type="dxa"/>
          </w:tcPr>
          <w:p w:rsidR="000A7BC8" w:rsidRDefault="000A7BC8" w:rsidP="00AB5A3D">
            <w:pPr>
              <w:pStyle w:val="Listenabsatz"/>
              <w:numPr>
                <w:ilvl w:val="0"/>
                <w:numId w:val="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Stickstoff, Stickstoffkreislauf, Düngemittel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5"/>
              </w:numPr>
              <w:tabs>
                <w:tab w:val="left" w:pos="2410"/>
              </w:tabs>
              <w:spacing w:before="60" w:after="60"/>
            </w:pPr>
            <w:r>
              <w:t xml:space="preserve">Ammoniak, dessen Verbindungen, Ammoniaksynthese, Salpetersäure: Ostwald-Verfahren, Nitrate </w:t>
            </w:r>
            <w:r w:rsidRPr="00AB5A3D">
              <w:rPr>
                <w:b/>
              </w:rPr>
              <w:t>oder</w:t>
            </w:r>
          </w:p>
          <w:p w:rsidR="000A7BC8" w:rsidRDefault="000A7BC8" w:rsidP="00AB5A3D">
            <w:pPr>
              <w:pStyle w:val="Listenabsatz"/>
              <w:numPr>
                <w:ilvl w:val="0"/>
                <w:numId w:val="55"/>
              </w:numPr>
              <w:tabs>
                <w:tab w:val="left" w:pos="2410"/>
              </w:tabs>
              <w:spacing w:before="60" w:after="60"/>
            </w:pPr>
            <w:r>
              <w:t>Schwefel, Schwefeloxide, schweflige Säure, Schwefelsäure, Kontaktverfahren, Sulfate, Calciumsulfat als Baustoff</w:t>
            </w:r>
          </w:p>
        </w:tc>
      </w:tr>
      <w:tr w:rsidR="000A7BC8" w:rsidTr="000A7BC8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A7BC8" w:rsidRPr="001F5B39" w:rsidRDefault="000A7BC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HW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A7BC8" w:rsidRDefault="000A7BC8" w:rsidP="000A7BC8">
            <w:pPr>
              <w:tabs>
                <w:tab w:val="left" w:pos="2410"/>
              </w:tabs>
              <w:spacing w:before="60" w:after="60"/>
            </w:pPr>
            <w:r>
              <w:t>Kompetenzschwerpunkt: Haushaltsführung und Ressourcennutzung im Zeitalter moderner Technologien und der Globalisierung bewerten</w:t>
            </w:r>
          </w:p>
        </w:tc>
      </w:tr>
      <w:tr w:rsidR="000A7BC8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A7BC8" w:rsidRPr="001F5B39" w:rsidRDefault="000A7BC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0A7BC8" w:rsidRPr="000A7BC8" w:rsidRDefault="000A7BC8" w:rsidP="000A7BC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A7BC8">
              <w:rPr>
                <w:u w:val="single"/>
              </w:rPr>
              <w:t>Verstehen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5"/>
              </w:numPr>
              <w:tabs>
                <w:tab w:val="left" w:pos="2410"/>
              </w:tabs>
              <w:spacing w:before="60" w:after="60"/>
            </w:pPr>
            <w:r>
              <w:t>Trends und moderne Entwicklungen aus den Bereichen Lebensmittel, Kleidung oder Haushaltstechnik analysieren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5"/>
              </w:numPr>
              <w:tabs>
                <w:tab w:val="left" w:pos="2410"/>
              </w:tabs>
              <w:spacing w:before="60" w:after="60"/>
            </w:pPr>
            <w:r>
              <w:t>gewollte und ungewollte Auswirkungen dieser Trends im globalen Zusammenhang beschreiben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5"/>
              </w:numPr>
              <w:tabs>
                <w:tab w:val="left" w:pos="2410"/>
              </w:tabs>
              <w:spacing w:before="60" w:after="60"/>
            </w:pPr>
            <w:r>
              <w:t>rechtliche Regelungen für Verbraucher benennen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5"/>
              </w:numPr>
              <w:tabs>
                <w:tab w:val="left" w:pos="2410"/>
              </w:tabs>
              <w:spacing w:before="60" w:after="60"/>
            </w:pPr>
            <w:r>
              <w:t>Einflussfaktoren auf das Konsumverhalten analysieren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5"/>
              </w:numPr>
              <w:tabs>
                <w:tab w:val="left" w:pos="2410"/>
              </w:tabs>
              <w:spacing w:before="60" w:after="60"/>
            </w:pPr>
            <w:r>
              <w:t>Lebens- und Ernährungssituationen anderer Länder und Kulturen analysieren</w:t>
            </w:r>
          </w:p>
          <w:p w:rsidR="000A7BC8" w:rsidRPr="000A7BC8" w:rsidRDefault="000A7BC8" w:rsidP="000A7BC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A7BC8">
              <w:rPr>
                <w:u w:val="single"/>
              </w:rPr>
              <w:lastRenderedPageBreak/>
              <w:t>Gestalten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4"/>
              </w:numPr>
              <w:tabs>
                <w:tab w:val="left" w:pos="2410"/>
              </w:tabs>
              <w:spacing w:before="60" w:after="60"/>
            </w:pPr>
            <w:r>
              <w:t>einfache Dienstleistungs- oder Warentests vorbereiten, durchführen und auswerten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4"/>
              </w:numPr>
              <w:tabs>
                <w:tab w:val="left" w:pos="2410"/>
              </w:tabs>
              <w:spacing w:before="60" w:after="60"/>
            </w:pPr>
            <w:r>
              <w:t>typische Grundnahrungsmittel anderer Länder und Kulturen exemplarisch be- und verarbeiten sowie verkosten</w:t>
            </w:r>
          </w:p>
          <w:p w:rsidR="000A7BC8" w:rsidRPr="000A7BC8" w:rsidRDefault="000A7BC8" w:rsidP="000A7BC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A7BC8">
              <w:rPr>
                <w:u w:val="single"/>
              </w:rPr>
              <w:t>Nutzen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3"/>
              </w:numPr>
              <w:tabs>
                <w:tab w:val="left" w:pos="2410"/>
              </w:tabs>
              <w:spacing w:before="60" w:after="60"/>
            </w:pPr>
            <w:r>
              <w:t>Produkte, Technik oder Technologien im Haushalt zweckgerichtet auswählen und einsetzen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3"/>
              </w:numPr>
              <w:tabs>
                <w:tab w:val="left" w:pos="2410"/>
              </w:tabs>
              <w:spacing w:before="60" w:after="60"/>
            </w:pPr>
            <w:r>
              <w:t>haushälterische Tätigkeiten selbstständig, sicherheitsgerecht und arbeitsteilig erproben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3"/>
              </w:numPr>
              <w:tabs>
                <w:tab w:val="left" w:pos="2410"/>
              </w:tabs>
              <w:spacing w:before="60" w:after="60"/>
            </w:pPr>
            <w:r>
              <w:t>Warentests recherchieren und bei Kaufentscheidungen berücksichtigen</w:t>
            </w:r>
          </w:p>
          <w:p w:rsidR="000A7BC8" w:rsidRPr="000A7BC8" w:rsidRDefault="000A7BC8" w:rsidP="000A7BC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A7BC8">
              <w:rPr>
                <w:u w:val="single"/>
              </w:rPr>
              <w:t>Bewerten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2"/>
              </w:numPr>
              <w:tabs>
                <w:tab w:val="left" w:pos="2410"/>
              </w:tabs>
              <w:spacing w:before="60" w:after="60"/>
            </w:pPr>
            <w:r>
              <w:t>Produkte, Technik oder Technologien unter Nachhaltigkeitsaspekten bewerten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2"/>
              </w:numPr>
              <w:tabs>
                <w:tab w:val="left" w:pos="2410"/>
              </w:tabs>
              <w:spacing w:before="60" w:after="60"/>
            </w:pPr>
            <w:r>
              <w:t>Vermarktungsstrategien untersuchen und zwischen informierender und manipulierender Werbung unterscheiden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2"/>
              </w:numPr>
              <w:tabs>
                <w:tab w:val="left" w:pos="2410"/>
              </w:tabs>
              <w:spacing w:before="60" w:after="60"/>
            </w:pPr>
            <w:r>
              <w:t>aus Produktdeklarationen begründet Entscheidungen ableiten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2"/>
              </w:numPr>
              <w:tabs>
                <w:tab w:val="left" w:pos="2410"/>
              </w:tabs>
              <w:spacing w:before="60" w:after="60"/>
            </w:pPr>
            <w:r>
              <w:t>Konsumentscheidungen vergleichen und beurteilen</w:t>
            </w:r>
          </w:p>
          <w:p w:rsidR="000A7BC8" w:rsidRPr="000A7BC8" w:rsidRDefault="000A7BC8" w:rsidP="000A7BC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A7BC8">
              <w:rPr>
                <w:u w:val="single"/>
              </w:rPr>
              <w:t>Kommunizieren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1"/>
              </w:numPr>
              <w:tabs>
                <w:tab w:val="left" w:pos="2410"/>
              </w:tabs>
              <w:spacing w:before="60" w:after="60"/>
            </w:pPr>
            <w:r>
              <w:t>Informationen zu Chancen und Risiken beim Einsatz moderner Produkte sowie Technologien beschaffen, diskutieren und präsentieren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1"/>
              </w:numPr>
              <w:tabs>
                <w:tab w:val="left" w:pos="2410"/>
              </w:tabs>
              <w:spacing w:before="60" w:after="60"/>
            </w:pPr>
            <w:r>
              <w:t>Ergebnisse von Dienstleistungs- oder Warentests dokumentieren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1"/>
              </w:numPr>
              <w:tabs>
                <w:tab w:val="left" w:pos="2410"/>
              </w:tabs>
              <w:spacing w:before="60" w:after="60"/>
            </w:pPr>
            <w:r>
              <w:t>Ansprüche an Lebensstil und Konsumgewohnheiten sowie deren Auswirkungen im globalen Zusammenhang diskutieren</w:t>
            </w:r>
          </w:p>
        </w:tc>
        <w:tc>
          <w:tcPr>
            <w:tcW w:w="6507" w:type="dxa"/>
          </w:tcPr>
          <w:p w:rsidR="000A7BC8" w:rsidRDefault="000A7BC8" w:rsidP="000A7BC8">
            <w:pPr>
              <w:pStyle w:val="Listenabsatz"/>
              <w:numPr>
                <w:ilvl w:val="0"/>
                <w:numId w:val="16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Möglichkeiten und Grenzen des Einsatzes von neuartigen Produkten, moderner Technik oder Technologien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0"/>
              </w:numPr>
              <w:tabs>
                <w:tab w:val="left" w:pos="2410"/>
              </w:tabs>
              <w:spacing w:before="60" w:after="60"/>
            </w:pPr>
            <w:r>
              <w:t>Nachhaltigkeit im privaten Haushalt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0"/>
              </w:numPr>
              <w:tabs>
                <w:tab w:val="left" w:pos="2410"/>
              </w:tabs>
              <w:spacing w:before="60" w:after="60"/>
            </w:pPr>
            <w:r>
              <w:t>Haushaltsführung und Globalisierung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0"/>
              </w:numPr>
              <w:tabs>
                <w:tab w:val="left" w:pos="2410"/>
              </w:tabs>
              <w:spacing w:before="60" w:after="60"/>
            </w:pPr>
            <w:r>
              <w:t>Lebensstil und Konsumgewohnheiten</w:t>
            </w:r>
          </w:p>
          <w:p w:rsidR="000A7BC8" w:rsidRDefault="000A7BC8" w:rsidP="000A7BC8">
            <w:pPr>
              <w:pStyle w:val="Listenabsatz"/>
              <w:numPr>
                <w:ilvl w:val="0"/>
                <w:numId w:val="160"/>
              </w:numPr>
              <w:tabs>
                <w:tab w:val="left" w:pos="2410"/>
              </w:tabs>
              <w:spacing w:before="60" w:after="60"/>
            </w:pPr>
            <w:r>
              <w:t>Verbraucherschutz und Warentests</w:t>
            </w:r>
          </w:p>
        </w:tc>
      </w:tr>
      <w:tr w:rsidR="000A7BC8" w:rsidTr="00EA01A5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A7BC8" w:rsidRDefault="000A7BC8" w:rsidP="00EA01A5">
            <w:pPr>
              <w:tabs>
                <w:tab w:val="left" w:pos="2410"/>
              </w:tabs>
              <w:spacing w:before="60" w:after="60"/>
            </w:pPr>
            <w:r>
              <w:t>Kompetenzschwerpunkt Gerechtigkeit: Gesellschaftliche Probleme unter dem Aspekt von Gerechtigkeit</w:t>
            </w:r>
          </w:p>
        </w:tc>
      </w:tr>
      <w:tr w:rsidR="000A7BC8" w:rsidTr="00EA01A5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0A7BC8" w:rsidRDefault="000A7BC8" w:rsidP="00EA01A5">
            <w:pPr>
              <w:tabs>
                <w:tab w:val="left" w:pos="2410"/>
              </w:tabs>
              <w:spacing w:before="60" w:after="60"/>
            </w:pPr>
            <w:r>
              <w:t>gesellschaftliche Probleme unter dem Aspekt von Gerechtigkeit analysieren und Lösungsansätze entwerfen</w:t>
            </w:r>
          </w:p>
        </w:tc>
      </w:tr>
      <w:tr w:rsidR="000A7BC8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A7BC8" w:rsidRDefault="000A7BC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A7BC8" w:rsidRPr="00EA01A5" w:rsidRDefault="000A7BC8" w:rsidP="00EA01A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Differenzierendes Wahrnehmen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Gerechtigkeitsprobleme auf dem Arbeitsmarkt aus verschiedenen Sichtweisen beschreiben und Handlungsspielräume in Ausbildung, Erwerbstätigkeit und Arbeitslosigkeit erkennen</w:t>
            </w:r>
          </w:p>
          <w:p w:rsidR="000A7BC8" w:rsidRPr="00EA01A5" w:rsidRDefault="000A7BC8" w:rsidP="00EA01A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Verstehen und Deuten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ausgewählte Gesetzestexte auf ihren Gerechtigkeitsgehalt hin interpretieren und den eigenen Standpunkt überprüfen</w:t>
            </w:r>
          </w:p>
          <w:p w:rsidR="000A7BC8" w:rsidRPr="00EA01A5" w:rsidRDefault="000A7BC8" w:rsidP="00EA01A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Untersuchen und Zergliedern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Benachteiligungen in der Gesellschaft benennen, Ursachen erfassen und Beiträge aus Modellen der ausgleichenden, verteilenden und der sozialen Gerechtigkeit im Staat zur Überwindung von Benachteiligungen ableiten</w:t>
            </w:r>
          </w:p>
          <w:p w:rsidR="000A7BC8" w:rsidRPr="00EA01A5" w:rsidRDefault="000A7BC8" w:rsidP="00EA01A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Denken in Gegensätzen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zwischen unterschiedlichen Rechtsgütern wie etwa dem Persönlichkeitsrecht und dem gesellschaftlichen Informationsbedürfnis abwägen und begründete Entscheidungen treffen</w:t>
            </w:r>
          </w:p>
          <w:p w:rsidR="000A7BC8" w:rsidRPr="00EA01A5" w:rsidRDefault="000A7BC8" w:rsidP="00EA01A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Kreatives Denken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unverzichtbare Merkmale gerechter Gesellschaften finden und diskutieren</w:t>
            </w:r>
          </w:p>
        </w:tc>
        <w:tc>
          <w:tcPr>
            <w:tcW w:w="6507" w:type="dxa"/>
          </w:tcPr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Ansätze sozialer Gerechtigkeit, (z. B. „Soziale Marktwirtschaft“)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Gerechtigkeit als Fairness (Rawls)</w:t>
            </w:r>
          </w:p>
          <w:p w:rsidR="000A7BC8" w:rsidRDefault="000A7BC8" w:rsidP="00EA01A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Merkmale gerechter Gesellschaften: (z. B. Menschenrechte (Grundrechte), Persönlichkeitsrecht, Freiheitsrechte, politische Mitwirkungsrechte, Sozialrechte, Gewaltenteilung)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7"/>
        <w:gridCol w:w="6507"/>
      </w:tblGrid>
      <w:tr w:rsidR="00862650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862650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862650" w:rsidRPr="00862650">
              <w:rPr>
                <w:rFonts w:cs="Arial"/>
                <w:b/>
                <w:sz w:val="20"/>
                <w:szCs w:val="20"/>
              </w:rPr>
              <w:t>Jugend für</w:t>
            </w:r>
            <w:r w:rsidR="0086265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650" w:rsidRPr="00862650">
              <w:rPr>
                <w:rFonts w:cs="Arial"/>
                <w:b/>
                <w:sz w:val="20"/>
                <w:szCs w:val="20"/>
              </w:rPr>
              <w:t>Toleranz und</w:t>
            </w:r>
            <w:r w:rsidR="0086265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650" w:rsidRPr="00862650">
              <w:rPr>
                <w:rFonts w:cs="Arial"/>
                <w:b/>
                <w:sz w:val="20"/>
                <w:szCs w:val="20"/>
              </w:rPr>
              <w:t>Demokratie</w:t>
            </w:r>
          </w:p>
        </w:tc>
      </w:tr>
      <w:tr w:rsidR="007B5B7B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7B5B7B" w:rsidRPr="00440EA9" w:rsidRDefault="007B5B7B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7B5B7B" w:rsidRPr="00440EA9" w:rsidRDefault="007B5B7B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4.1 </w:t>
            </w:r>
            <w:r w:rsidRPr="00862650">
              <w:rPr>
                <w:rFonts w:cs="Arial"/>
                <w:i/>
                <w:sz w:val="20"/>
                <w:szCs w:val="20"/>
              </w:rPr>
              <w:t>Mitbestimmen, Mitgestalten – Demokratie leben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7B5B7B" w:rsidTr="00374510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374510">
            <w:pPr>
              <w:tabs>
                <w:tab w:val="left" w:pos="2410"/>
              </w:tabs>
              <w:spacing w:before="60" w:after="60"/>
            </w:pPr>
            <w:r>
              <w:t>Kompetenzschwerpunkt: Aktuelle Politik im Nahraum untersuchen</w:t>
            </w:r>
          </w:p>
          <w:p w:rsidR="007B5B7B" w:rsidRDefault="007B5B7B" w:rsidP="00374510">
            <w:pPr>
              <w:tabs>
                <w:tab w:val="left" w:pos="2410"/>
              </w:tabs>
              <w:spacing w:before="60" w:after="60"/>
            </w:pPr>
            <w:r>
              <w:t>(Bearbeitung mit Planspiel, Konfliktanalyse, Zukunftswerkstatt oder Projekt)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7B5B7B" w:rsidRPr="00374510" w:rsidRDefault="007B5B7B" w:rsidP="0037451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374510">
              <w:rPr>
                <w:u w:val="single"/>
              </w:rPr>
              <w:t>Analysekompetenz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5"/>
              </w:numPr>
              <w:tabs>
                <w:tab w:val="left" w:pos="2410"/>
              </w:tabs>
              <w:spacing w:before="60" w:after="60"/>
            </w:pPr>
            <w:r>
              <w:t>demokratische Strukturen und demokratische Mitwirkungsmöglichkeiten im Nahraum (z. B. Schule, Gemeinde, Land Sachsen-Anhalt) erschließen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5"/>
              </w:numPr>
              <w:tabs>
                <w:tab w:val="left" w:pos="2410"/>
              </w:tabs>
              <w:spacing w:before="60" w:after="60"/>
            </w:pPr>
            <w:r>
              <w:t>Positionen und Interessen von Parteien, Vereinigungen oder Einzelpersonen beschreiben</w:t>
            </w:r>
          </w:p>
          <w:p w:rsidR="007B5B7B" w:rsidRPr="00374510" w:rsidRDefault="007B5B7B" w:rsidP="0037451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374510">
              <w:rPr>
                <w:u w:val="single"/>
              </w:rPr>
              <w:t>Urteilskompetenz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6"/>
              </w:numPr>
              <w:tabs>
                <w:tab w:val="left" w:pos="2410"/>
              </w:tabs>
              <w:spacing w:before="60" w:after="60"/>
            </w:pPr>
            <w:r>
              <w:t>Möglichkeiten und Grenzen des Handelns in einer Entscheidungssituation unter verschiedenen Perspektiven prüfen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6"/>
              </w:numPr>
              <w:tabs>
                <w:tab w:val="left" w:pos="2410"/>
              </w:tabs>
              <w:spacing w:before="60" w:after="60"/>
            </w:pPr>
            <w:r>
              <w:t>das Handeln von Parteien, Vereinigungen oder Einzelpersonen in einer Entscheidungssituation bewerten</w:t>
            </w:r>
          </w:p>
          <w:p w:rsidR="007B5B7B" w:rsidRPr="00374510" w:rsidRDefault="007B5B7B" w:rsidP="0037451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374510">
              <w:rPr>
                <w:u w:val="single"/>
              </w:rPr>
              <w:t>Handlungskompetenz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Handlungsmöglichkeiten in Bezug zu politisch-institutionellen Handlungszwängen entwickeln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Öffentlichkeit in der digitalen Welt erzeugen</w:t>
            </w:r>
          </w:p>
        </w:tc>
        <w:tc>
          <w:tcPr>
            <w:tcW w:w="6507" w:type="dxa"/>
          </w:tcPr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Politik im Nahraum in ihren Auswirkungen auf die Schülerinnen und Schüler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politische Institutionen sowie politische Akteure und deren Interessen im Nahraum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Föderalismus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Formen der Öffentlichkeit in der digitalen Welt (z. B. Onlinepetitionen, Leserbriefe, Schulhomepage, Kommentare)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Rahmenbedingungen zur Herstellung von Öffentlichkeit in der digitalen Welt (z. B. rechtliche Grundlagen, Verbreitungsmöglichkeiten von Onlinepetitionen)</w:t>
            </w:r>
          </w:p>
        </w:tc>
      </w:tr>
      <w:tr w:rsidR="007B5B7B" w:rsidTr="00DB506E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DB506E">
            <w:pPr>
              <w:tabs>
                <w:tab w:val="left" w:pos="2410"/>
              </w:tabs>
              <w:spacing w:before="60" w:after="60"/>
            </w:pPr>
            <w:r>
              <w:t>Kompetenzschwerpunkt: Meinungsbildung in der digitalen Welt untersuchen</w:t>
            </w:r>
          </w:p>
          <w:p w:rsidR="007B5B7B" w:rsidRDefault="007B5B7B" w:rsidP="00DB506E">
            <w:pPr>
              <w:tabs>
                <w:tab w:val="left" w:pos="2410"/>
              </w:tabs>
              <w:spacing w:before="60" w:after="60"/>
            </w:pPr>
            <w:r>
              <w:t>(Bearbeitung mit Fallanalyse, Fallstudie oder Konfliktanalyse)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7B5B7B" w:rsidRPr="00DB506E" w:rsidRDefault="007B5B7B" w:rsidP="00DB50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Analysekompetenz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digitale Werkzeuge zur Meinungsbildung und -verbreitung in der</w:t>
            </w:r>
            <w:r>
              <w:t xml:space="preserve"> </w:t>
            </w:r>
            <w:r w:rsidRPr="00DB506E">
              <w:t>digitalen Welt aufzeigen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das Handeln der beteiligten Akteure kritisch prüfen und deren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Interessen aufdecken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die Chancen und Gefahren der Meinungsbildung in der digitalen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Welt sachlich beurteilen</w:t>
            </w:r>
          </w:p>
          <w:p w:rsidR="007B5B7B" w:rsidRPr="00DB506E" w:rsidRDefault="007B5B7B" w:rsidP="00DB50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Urteilskompetenz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200"/>
              </w:numPr>
              <w:tabs>
                <w:tab w:val="left" w:pos="2410"/>
              </w:tabs>
              <w:spacing w:before="60" w:after="60"/>
            </w:pPr>
            <w:r w:rsidRPr="00DB506E">
              <w:t>eigene und fremde Positionen zur Debatte um Chancen und</w:t>
            </w:r>
            <w:r>
              <w:t xml:space="preserve"> </w:t>
            </w:r>
            <w:r w:rsidRPr="00DB506E">
              <w:t>Gefahren der Meinungsbildung in der digitalen Welt reflektieren</w:t>
            </w:r>
          </w:p>
          <w:p w:rsidR="007B5B7B" w:rsidRPr="00DB506E" w:rsidRDefault="007B5B7B" w:rsidP="00DB50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Handlungskompetenz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 w:rsidRPr="00DB506E">
              <w:t>digitale Werkzeuge zur Meinungsbildung und digitale</w:t>
            </w:r>
            <w:r>
              <w:t xml:space="preserve"> </w:t>
            </w:r>
            <w:r w:rsidRPr="00DB506E">
              <w:t>Kommunikationsmöglichkeiten anwenden</w:t>
            </w:r>
          </w:p>
          <w:p w:rsidR="007B5B7B" w:rsidRPr="00DB506E" w:rsidRDefault="007B5B7B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t>dabei eigene Defizite bei der Nutzung digitaler Werkzeuge und</w:t>
            </w:r>
            <w:r>
              <w:t xml:space="preserve"> </w:t>
            </w:r>
            <w:r w:rsidRPr="00DB506E">
              <w:t>Kommunikationsmöglichkeiten erkennen und Strategien zur</w:t>
            </w:r>
            <w:r>
              <w:t xml:space="preserve"> </w:t>
            </w:r>
            <w:r w:rsidRPr="00DB506E">
              <w:t>Beseitigung entwickeln</w:t>
            </w:r>
          </w:p>
        </w:tc>
        <w:tc>
          <w:tcPr>
            <w:tcW w:w="6507" w:type="dxa"/>
          </w:tcPr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digitale Werkzeuge und Kommunikationsmöglichkeiten (z. B. Suchmaschinen, soziale Netzwerke, Apps, Tools, digitale Mindmaps, QR-Codes, Link-Verkürzer)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rechtliche Grundlagen für Eingriffe des Staates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Chancen und Gefahren der Meinungsbildung in digitalen Welten (z. B. Perspektivenvielfalt, Tempo beim Meinungsaustausch und daraus resultierende Debattenkultur, Möglichkeiten für Manipulation und Populismus, Fake News, Filterblasen, Echokammern)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197"/>
              </w:numPr>
              <w:tabs>
                <w:tab w:val="left" w:pos="2410"/>
              </w:tabs>
              <w:spacing w:before="60" w:after="60"/>
            </w:pPr>
            <w:r>
              <w:t>Herkunft, Eignung und Wirkung digitaler Darstellungen, Möglichkeiten zur Quellenkritik</w:t>
            </w:r>
          </w:p>
        </w:tc>
      </w:tr>
      <w:tr w:rsidR="007B5B7B" w:rsidTr="009F2C31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 w:rsidRPr="009F2C31">
              <w:t>Kompetenzschwerpunkt Glück: Glücksversprechungen</w:t>
            </w:r>
          </w:p>
        </w:tc>
      </w:tr>
      <w:tr w:rsidR="007B5B7B" w:rsidTr="009F2C31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Glücksversprechungen überprüfen und sich kritisch positionieren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Pr="009F2C31" w:rsidRDefault="007B5B7B" w:rsidP="009F2C3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Differenzierendes Wahrnehmen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sich selbst als Adressaten vielfältiger Glücksversprechungen wahrnehmen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den Einfluss dieser Versprechungen auf das eigene Denken und Handeln aufdecken</w:t>
            </w:r>
          </w:p>
          <w:p w:rsidR="007B5B7B" w:rsidRPr="009F2C31" w:rsidRDefault="007B5B7B" w:rsidP="009F2C3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Verstehen und Deuten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mit Hilfe von Erfahrungsberichten und Erhebungen mögliche Gefahren einer Außensteuerung des eigenen Lebens abschätzen</w:t>
            </w:r>
          </w:p>
          <w:p w:rsidR="007B5B7B" w:rsidRPr="009F2C31" w:rsidRDefault="007B5B7B" w:rsidP="009F2C3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Untersuchen und Zergliedern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in der Auseinandersetzung mit Glücksangeboten das Verhältnis von Fremdbestimmung und Selbstbestimmung im eigenen Leben bestimmen</w:t>
            </w:r>
          </w:p>
          <w:p w:rsidR="007B5B7B" w:rsidRPr="009F2C31" w:rsidRDefault="007B5B7B" w:rsidP="009F2C3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Denken in Gegensätzen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sich über den Stellenwert von Konsum und Verzicht in einem gelingenden Leben verständigen</w:t>
            </w:r>
          </w:p>
          <w:p w:rsidR="007B5B7B" w:rsidRPr="009F2C31" w:rsidRDefault="007B5B7B" w:rsidP="009F2C3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Kreatives Denken</w:t>
            </w:r>
          </w:p>
          <w:p w:rsidR="007B5B7B" w:rsidRDefault="007B5B7B" w:rsidP="009F2C3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Alternativen zu einem konsumbestimmten Verhalten entwerfen</w:t>
            </w:r>
          </w:p>
        </w:tc>
        <w:tc>
          <w:tcPr>
            <w:tcW w:w="6507" w:type="dxa"/>
          </w:tcPr>
          <w:p w:rsidR="007B5B7B" w:rsidRDefault="007B5B7B" w:rsidP="00082F6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offene und versteckte Glücksversprechungen (z. B. Werbung, „Heilslehren“, materieller Besitz, virtuelle Welten (soziale Netzwerke, Videospiele))</w:t>
            </w:r>
          </w:p>
          <w:p w:rsidR="007B5B7B" w:rsidRDefault="007B5B7B" w:rsidP="00082F6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Sucht und Sehnsucht</w:t>
            </w:r>
          </w:p>
          <w:p w:rsidR="007B5B7B" w:rsidRDefault="007B5B7B" w:rsidP="00082F6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materielle, ideelle und soziale Bedürfnisse</w:t>
            </w:r>
          </w:p>
          <w:p w:rsidR="007B5B7B" w:rsidRDefault="007B5B7B" w:rsidP="00082F61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Willensfreiheit</w:t>
            </w:r>
          </w:p>
        </w:tc>
      </w:tr>
      <w:tr w:rsidR="007B5B7B" w:rsidTr="008D0451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 w:rsidRPr="008D0451">
              <w:t>Kompetenzschwerpunkt Freiheit: Eigene Freiheit und die Freiheit anderer</w:t>
            </w:r>
          </w:p>
        </w:tc>
      </w:tr>
      <w:tr w:rsidR="007B5B7B" w:rsidTr="008D0451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7B5B7B" w:rsidRDefault="007B5B7B" w:rsidP="008D0451">
            <w:pPr>
              <w:tabs>
                <w:tab w:val="left" w:pos="2410"/>
              </w:tabs>
              <w:spacing w:before="60" w:after="60"/>
            </w:pPr>
            <w:r>
              <w:t>Freiheit als Entfaltung der eigenen Persönlichkeit begreifen und die Begrenzung der eigenen Freiheit durch die Freiheiten anderer berücksichtigen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Pr="008D0451" w:rsidRDefault="007B5B7B" w:rsidP="008D04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D0451">
              <w:rPr>
                <w:u w:val="single"/>
              </w:rPr>
              <w:t>Differenzierendes Wahrnehmen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Erfahrungen von gelungener und verweigerter Freiheit im eigenen Leben reflektieren</w:t>
            </w:r>
          </w:p>
          <w:p w:rsidR="007B5B7B" w:rsidRPr="008D0451" w:rsidRDefault="007B5B7B" w:rsidP="008D04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D0451">
              <w:rPr>
                <w:u w:val="single"/>
              </w:rPr>
              <w:t>Verstehen und Deuten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den Zusammenhang von eigener Freiheit und Achtung der Freiheit anderer aufdecken</w:t>
            </w:r>
          </w:p>
          <w:p w:rsidR="007B5B7B" w:rsidRPr="008D0451" w:rsidRDefault="007B5B7B" w:rsidP="008D04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D0451">
              <w:rPr>
                <w:u w:val="single"/>
              </w:rPr>
              <w:t>Untersuchen und Zergliedern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negative und positive Freiheit unterscheiden, um Freiheit als Herausforderung bewusster und verantwortlicher Lebensgestaltung anzunehmen</w:t>
            </w:r>
          </w:p>
          <w:p w:rsidR="007B5B7B" w:rsidRPr="008D0451" w:rsidRDefault="007B5B7B" w:rsidP="008D04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D0451">
              <w:rPr>
                <w:u w:val="single"/>
              </w:rPr>
              <w:t>Denken in Gegensätzen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in ausgewählten Konflikten von eigener Freiheit und Freiheit der anderen vermitteln</w:t>
            </w:r>
          </w:p>
          <w:p w:rsidR="007B5B7B" w:rsidRPr="008D0451" w:rsidRDefault="007B5B7B" w:rsidP="008D045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D0451">
              <w:rPr>
                <w:u w:val="single"/>
              </w:rPr>
              <w:t>Kreatives Denken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in Gedankenexperimenten die Selbstaufhebung einer unbegrenzten Freiheit aufdecken</w:t>
            </w:r>
          </w:p>
        </w:tc>
        <w:tc>
          <w:tcPr>
            <w:tcW w:w="6507" w:type="dxa"/>
          </w:tcPr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negative und positive Freiheit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Toleranz und Anerkennung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Freiheit und Willkür/Anarchie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Formen von Gewalt</w:t>
            </w:r>
          </w:p>
          <w:p w:rsidR="007B5B7B" w:rsidRDefault="007B5B7B" w:rsidP="008D0451">
            <w:pPr>
              <w:pStyle w:val="Listenabsatz"/>
              <w:numPr>
                <w:ilvl w:val="0"/>
                <w:numId w:val="62"/>
              </w:numPr>
              <w:tabs>
                <w:tab w:val="left" w:pos="2410"/>
              </w:tabs>
              <w:spacing w:before="60" w:after="60"/>
            </w:pPr>
            <w:r>
              <w:t>Konflikte und Konfliktlösungen</w:t>
            </w:r>
          </w:p>
        </w:tc>
      </w:tr>
      <w:tr w:rsidR="007B5B7B" w:rsidTr="00E1138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E11386">
            <w:pPr>
              <w:tabs>
                <w:tab w:val="left" w:pos="2410"/>
              </w:tabs>
              <w:spacing w:before="60" w:after="60"/>
            </w:pPr>
            <w:r>
              <w:t>Kompetenzschwerpunkt Verantwortung: Eigenverantwortung in gesellschaftlichen Zusammenhängen</w:t>
            </w:r>
          </w:p>
        </w:tc>
      </w:tr>
      <w:tr w:rsidR="007B5B7B" w:rsidTr="00E1138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die zunehmende Eigenverantwortung in gesellschaftlichen Zusammenhängen reflektieren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Pr="00E11386" w:rsidRDefault="007B5B7B" w:rsidP="00E1138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11386">
              <w:rPr>
                <w:u w:val="single"/>
              </w:rPr>
              <w:t>Differenzierendes Wahrnehmen</w:t>
            </w:r>
          </w:p>
          <w:p w:rsidR="007B5B7B" w:rsidRDefault="007B5B7B" w:rsidP="00E11386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im Prozess des Erwachsenwerdens die zunehmende Verantwortung für andere und die erhöhte Eigenverantwortlichkeit im Handeln wahrnehmen sowie sich mit moralischen Bewertungsmaßstäben auseinandersetzen</w:t>
            </w:r>
          </w:p>
          <w:p w:rsidR="007B5B7B" w:rsidRPr="00E11386" w:rsidRDefault="007B5B7B" w:rsidP="00E1138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11386">
              <w:rPr>
                <w:u w:val="single"/>
              </w:rPr>
              <w:t>Verstehen und Deuten</w:t>
            </w:r>
          </w:p>
          <w:p w:rsidR="007B5B7B" w:rsidRDefault="007B5B7B" w:rsidP="00E11386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den Zusammenhang von verantwortlichem Handeln und einem guten Leben in einer Gemeinschaft erfassen und begründen</w:t>
            </w:r>
          </w:p>
          <w:p w:rsidR="007B5B7B" w:rsidRPr="00E11386" w:rsidRDefault="007B5B7B" w:rsidP="00E1138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11386">
              <w:rPr>
                <w:u w:val="single"/>
              </w:rPr>
              <w:t>Untersuchen und Zergliedern</w:t>
            </w:r>
          </w:p>
          <w:p w:rsidR="007B5B7B" w:rsidRDefault="007B5B7B" w:rsidP="00E11386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den Unterschied und den Zusammenhang von moralischer und rechtlicher Verantwortung klären und an Beispielen deutlich machen</w:t>
            </w:r>
          </w:p>
          <w:p w:rsidR="007B5B7B" w:rsidRPr="00E11386" w:rsidRDefault="007B5B7B" w:rsidP="00E1138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11386">
              <w:rPr>
                <w:u w:val="single"/>
              </w:rPr>
              <w:t>Denken in Gegensätzen</w:t>
            </w:r>
          </w:p>
          <w:p w:rsidR="007B5B7B" w:rsidRDefault="007B5B7B" w:rsidP="00E11386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mögliche Konflikte zwischen zunehmendem Freiheitsbedürfnis, steigender Eigenverantwortlichkeit und moralischen Maßstäben erkennen und bewerten</w:t>
            </w:r>
          </w:p>
          <w:p w:rsidR="007B5B7B" w:rsidRPr="00E11386" w:rsidRDefault="007B5B7B" w:rsidP="00E1138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11386">
              <w:rPr>
                <w:u w:val="single"/>
              </w:rPr>
              <w:t>Kreatives Denken</w:t>
            </w:r>
          </w:p>
          <w:p w:rsidR="007B5B7B" w:rsidRDefault="007B5B7B" w:rsidP="00E11386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Ideen und Hypothesen zum verantwortlichen Zusammenleben von Menschen unterschiedlicher Gesellschaftsgruppen und Kulturen entwickeln</w:t>
            </w:r>
          </w:p>
        </w:tc>
        <w:tc>
          <w:tcPr>
            <w:tcW w:w="6507" w:type="dxa"/>
          </w:tcPr>
          <w:p w:rsidR="007B5B7B" w:rsidRDefault="007B5B7B" w:rsidP="00E562B2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Grundsätze gegenseitiger Achtung (Umgangsformen, Kommunikationsregeln, Toleranz und Respekt)</w:t>
            </w:r>
          </w:p>
          <w:p w:rsidR="007B5B7B" w:rsidRDefault="007B5B7B" w:rsidP="00E562B2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moralische und rechtliche Verantwortung</w:t>
            </w:r>
          </w:p>
          <w:p w:rsidR="007B5B7B" w:rsidRDefault="007B5B7B" w:rsidP="00E562B2">
            <w:pPr>
              <w:pStyle w:val="Listenabsatz"/>
              <w:numPr>
                <w:ilvl w:val="0"/>
                <w:numId w:val="65"/>
              </w:numPr>
              <w:tabs>
                <w:tab w:val="left" w:pos="2410"/>
              </w:tabs>
              <w:spacing w:before="60" w:after="60"/>
            </w:pPr>
            <w:r>
              <w:t>Egoismus und Altruismus als Antriebe des Handelns</w:t>
            </w:r>
          </w:p>
        </w:tc>
      </w:tr>
      <w:tr w:rsidR="007B5B7B" w:rsidTr="0013263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132636">
              <w:rPr>
                <w:b/>
              </w:rPr>
              <w:t>Evangelischer Religionsunterricht</w:t>
            </w:r>
          </w:p>
        </w:tc>
      </w:tr>
      <w:tr w:rsidR="007B5B7B" w:rsidTr="00132636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132636">
            <w:pPr>
              <w:tabs>
                <w:tab w:val="left" w:pos="2410"/>
              </w:tabs>
              <w:spacing w:before="60" w:after="60"/>
            </w:pPr>
            <w:r>
              <w:t>Kompetenzschwerpunkt Ethik: Konsequenzen persönlichen Handelns aus der Perspektive des christlichen Glaubens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Pr="00AB7695" w:rsidRDefault="007B5B7B" w:rsidP="0013263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AB7695">
              <w:rPr>
                <w:i/>
              </w:rPr>
              <w:t>ethische Fragen des sozialen Miteinanders erkennen und Konsequenzen persönlichen Handelns aus der Perspektive des christlichen Glaubens beurteilen</w:t>
            </w:r>
          </w:p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32636">
              <w:rPr>
                <w:u w:val="single"/>
              </w:rPr>
              <w:t>Wahrnehmung und Darstellung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in analogen und digitalen Gemeinschaften Gleichaltriger ethische Fragestellungen erkennen</w:t>
            </w:r>
          </w:p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32636">
              <w:rPr>
                <w:u w:val="single"/>
              </w:rPr>
              <w:t>Deutung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8"/>
              </w:numPr>
              <w:tabs>
                <w:tab w:val="left" w:pos="2410"/>
              </w:tabs>
              <w:spacing w:before="60" w:after="60"/>
            </w:pPr>
            <w:r>
              <w:t>Geschichten des Scheiterns und Gelingens menschlichen Miteinanders in ihrem gesellschaftlichen Kontext deuten</w:t>
            </w:r>
          </w:p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32636">
              <w:rPr>
                <w:u w:val="single"/>
              </w:rPr>
              <w:t>Beurteilung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8"/>
              </w:numPr>
              <w:tabs>
                <w:tab w:val="left" w:pos="2410"/>
              </w:tabs>
              <w:spacing w:before="60" w:after="60"/>
            </w:pPr>
            <w:r>
              <w:t>Handlungsoptionen für eigene ethische Entscheidungen aus der Perspektive des christlichen Glaubens beurteilen</w:t>
            </w:r>
          </w:p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32636">
              <w:rPr>
                <w:u w:val="single"/>
              </w:rPr>
              <w:t>Kommunikation und Dialog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8"/>
              </w:numPr>
              <w:tabs>
                <w:tab w:val="left" w:pos="2410"/>
              </w:tabs>
              <w:spacing w:before="60" w:after="60"/>
            </w:pPr>
            <w:r>
              <w:t>ethische Entscheidungen in analogen Kontexten und sozialen Netzwerken beschreiben und diskutieren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8"/>
              </w:numPr>
              <w:tabs>
                <w:tab w:val="left" w:pos="2410"/>
              </w:tabs>
              <w:spacing w:before="60" w:after="60"/>
            </w:pPr>
            <w:r>
              <w:t>Möglichkeiten der Bewältigung von Schuld untersuchen</w:t>
            </w:r>
          </w:p>
          <w:p w:rsidR="007B5B7B" w:rsidRPr="00132636" w:rsidRDefault="007B5B7B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32636">
              <w:rPr>
                <w:u w:val="single"/>
              </w:rPr>
              <w:t>Gestaltung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t>Möglichkeiten des diakonischen Engagements in der analogen und digitalen Welt prüfen und gestalten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81528F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ethische Kategorien: z. B. Wahrheit, Lüge, Schuld, Vergebung, Buße, Umkehr, Gewissen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t>Werke der Barmherzigkeit (Mt 25)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t>Diakonisches Engagement, z. B. Brot für die Welt, Misereor, Die Tafeln, Wärmestuben, Spendenaufruf per Mail oder Website, Crowdfunding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Pr="00C46784" w:rsidRDefault="007B5B7B" w:rsidP="00C46784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C46784">
              <w:rPr>
                <w:b/>
              </w:rPr>
              <w:t>Katholischer Religionsunterricht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C46784">
            <w:pPr>
              <w:tabs>
                <w:tab w:val="left" w:pos="2410"/>
              </w:tabs>
              <w:spacing w:before="60" w:after="60"/>
            </w:pPr>
            <w:r>
              <w:t>Kompetenzschwerpunkt Ethik: Konsequenzen persönlichen Handelns aus der Perspektive des christlichen Glaubens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FFD966" w:themeFill="accent4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C46784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C46784">
              <w:rPr>
                <w:i/>
              </w:rPr>
              <w:t>ethische Fragen des sozialen Miteinanders erkennen und Konsequenzen persönlichen</w:t>
            </w:r>
            <w:r>
              <w:rPr>
                <w:i/>
              </w:rPr>
              <w:t xml:space="preserve"> </w:t>
            </w:r>
            <w:r w:rsidRPr="00C46784">
              <w:rPr>
                <w:i/>
              </w:rPr>
              <w:t>Handelns aus der Perspektive des christlichen Glaubens beurteilen</w:t>
            </w:r>
          </w:p>
          <w:p w:rsidR="007B5B7B" w:rsidRPr="00C46784" w:rsidRDefault="007B5B7B" w:rsidP="00C4678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46784">
              <w:rPr>
                <w:u w:val="single"/>
              </w:rPr>
              <w:t>Wahrnehmung und Darstellung</w:t>
            </w:r>
          </w:p>
          <w:p w:rsidR="007B5B7B" w:rsidRPr="00C46784" w:rsidRDefault="007B5B7B" w:rsidP="00C46784">
            <w:pPr>
              <w:pStyle w:val="Listenabsatz"/>
              <w:numPr>
                <w:ilvl w:val="0"/>
                <w:numId w:val="288"/>
              </w:numPr>
              <w:tabs>
                <w:tab w:val="left" w:pos="2410"/>
              </w:tabs>
              <w:spacing w:before="60" w:after="60"/>
            </w:pPr>
            <w:r w:rsidRPr="00C46784">
              <w:t>in analogen und digitalen Gemeinschaften Gleichaltriger ethische</w:t>
            </w:r>
            <w:r>
              <w:t xml:space="preserve"> </w:t>
            </w:r>
            <w:r w:rsidRPr="00C46784">
              <w:t>Fragestellungen erkennen</w:t>
            </w:r>
          </w:p>
          <w:p w:rsidR="007B5B7B" w:rsidRPr="00C46784" w:rsidRDefault="007B5B7B" w:rsidP="00C4678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46784">
              <w:rPr>
                <w:u w:val="single"/>
              </w:rPr>
              <w:t>Deutung</w:t>
            </w:r>
          </w:p>
          <w:p w:rsidR="007B5B7B" w:rsidRPr="00C46784" w:rsidRDefault="007B5B7B" w:rsidP="00296DE3">
            <w:pPr>
              <w:pStyle w:val="Listenabsatz"/>
              <w:numPr>
                <w:ilvl w:val="0"/>
                <w:numId w:val="288"/>
              </w:numPr>
              <w:tabs>
                <w:tab w:val="left" w:pos="2410"/>
              </w:tabs>
              <w:spacing w:before="60" w:after="60"/>
            </w:pPr>
            <w:r w:rsidRPr="00C46784">
              <w:t>Geschichten des Scheiterns und Gelingens menschlichen</w:t>
            </w:r>
            <w:r>
              <w:t xml:space="preserve"> </w:t>
            </w:r>
            <w:r w:rsidRPr="00C46784">
              <w:t>Miteinanders in ihrem gesellschaftlichen Kontext deuten</w:t>
            </w:r>
          </w:p>
          <w:p w:rsidR="007B5B7B" w:rsidRPr="00296DE3" w:rsidRDefault="007B5B7B" w:rsidP="00C4678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96DE3">
              <w:rPr>
                <w:u w:val="single"/>
              </w:rPr>
              <w:t>Beurteilung</w:t>
            </w:r>
          </w:p>
          <w:p w:rsidR="007B5B7B" w:rsidRPr="00C46784" w:rsidRDefault="007B5B7B" w:rsidP="00296DE3">
            <w:pPr>
              <w:pStyle w:val="Listenabsatz"/>
              <w:numPr>
                <w:ilvl w:val="0"/>
                <w:numId w:val="288"/>
              </w:numPr>
              <w:tabs>
                <w:tab w:val="left" w:pos="2410"/>
              </w:tabs>
              <w:spacing w:before="60" w:after="60"/>
            </w:pPr>
            <w:r w:rsidRPr="00C46784">
              <w:lastRenderedPageBreak/>
              <w:t>Handlungsoptionen für eigene ethische Entscheidungen aus der</w:t>
            </w:r>
            <w:r>
              <w:t xml:space="preserve"> </w:t>
            </w:r>
            <w:r w:rsidRPr="00C46784">
              <w:t>Perspektive des christlichen Glaubens beurteilen</w:t>
            </w:r>
          </w:p>
          <w:p w:rsidR="007B5B7B" w:rsidRPr="00296DE3" w:rsidRDefault="007B5B7B" w:rsidP="00C4678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96DE3">
              <w:rPr>
                <w:u w:val="single"/>
              </w:rPr>
              <w:t>Kommunikation und Dialog</w:t>
            </w:r>
          </w:p>
          <w:p w:rsidR="007B5B7B" w:rsidRPr="00C46784" w:rsidRDefault="007B5B7B" w:rsidP="00296DE3">
            <w:pPr>
              <w:pStyle w:val="Listenabsatz"/>
              <w:numPr>
                <w:ilvl w:val="0"/>
                <w:numId w:val="288"/>
              </w:numPr>
              <w:tabs>
                <w:tab w:val="left" w:pos="2410"/>
              </w:tabs>
              <w:spacing w:before="60" w:after="60"/>
            </w:pPr>
            <w:r w:rsidRPr="00C46784">
              <w:t>ethische Entscheidungen in analogen Kontexten und sozialen</w:t>
            </w:r>
            <w:r>
              <w:t xml:space="preserve"> </w:t>
            </w:r>
            <w:r w:rsidRPr="00C46784">
              <w:t>Netzwerken beschreiben und diskutieren</w:t>
            </w:r>
          </w:p>
          <w:p w:rsidR="007B5B7B" w:rsidRPr="00C46784" w:rsidRDefault="007B5B7B" w:rsidP="00296DE3">
            <w:pPr>
              <w:pStyle w:val="Listenabsatz"/>
              <w:numPr>
                <w:ilvl w:val="0"/>
                <w:numId w:val="288"/>
              </w:numPr>
              <w:tabs>
                <w:tab w:val="left" w:pos="2410"/>
              </w:tabs>
              <w:spacing w:before="60" w:after="60"/>
            </w:pPr>
            <w:r w:rsidRPr="00C46784">
              <w:t>Möglichkeiten der Bewältigung von Schuld untersuchen</w:t>
            </w:r>
          </w:p>
          <w:p w:rsidR="007B5B7B" w:rsidRPr="00296DE3" w:rsidRDefault="007B5B7B" w:rsidP="00C4678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96DE3">
              <w:rPr>
                <w:u w:val="single"/>
              </w:rPr>
              <w:t>Gestaltung</w:t>
            </w:r>
          </w:p>
          <w:p w:rsidR="007B5B7B" w:rsidRPr="00296DE3" w:rsidRDefault="007B5B7B" w:rsidP="00296DE3">
            <w:pPr>
              <w:pStyle w:val="Listenabsatz"/>
              <w:numPr>
                <w:ilvl w:val="0"/>
                <w:numId w:val="289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C46784">
              <w:t>Möglichkeiten des diakonischen Engagements in der analogen und</w:t>
            </w:r>
            <w:r>
              <w:t xml:space="preserve"> </w:t>
            </w:r>
            <w:r w:rsidRPr="00C46784">
              <w:t>digitalen Welt prüfen und gestalten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C30697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ethische Kategorien: z. B. Wahrheit, Lüge, Schuld, Vergebung, Buße, Umkehr, Gewissen</w:t>
            </w:r>
          </w:p>
          <w:p w:rsidR="007B5B7B" w:rsidRDefault="007B5B7B" w:rsidP="00C30697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t>Werke der Barmherzigkeit (Mt 25)</w:t>
            </w:r>
          </w:p>
          <w:p w:rsidR="007B5B7B" w:rsidRDefault="007B5B7B" w:rsidP="00C30697">
            <w:pPr>
              <w:pStyle w:val="Listenabsatz"/>
              <w:numPr>
                <w:ilvl w:val="0"/>
                <w:numId w:val="279"/>
              </w:numPr>
              <w:tabs>
                <w:tab w:val="left" w:pos="2410"/>
              </w:tabs>
              <w:spacing w:before="60" w:after="60"/>
            </w:pPr>
            <w:r>
              <w:t>Diakonisches Engagement, z. B. Netzwerk Leben, Brot für die Welt, Misereor, Die Tafeln, Wärmestuben, Spendenaufruf per Mail oder Website, Crowdfunding</w:t>
            </w:r>
          </w:p>
        </w:tc>
      </w:tr>
      <w:tr w:rsidR="007B5B7B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7B5B7B" w:rsidRPr="00440EA9" w:rsidRDefault="007B5B7B" w:rsidP="00651D1C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4.2 </w:t>
            </w:r>
            <w:r w:rsidRPr="009A64F5">
              <w:rPr>
                <w:rFonts w:cs="Arial"/>
                <w:i/>
                <w:sz w:val="20"/>
                <w:szCs w:val="20"/>
              </w:rPr>
              <w:t>Keine Chance dem Extremismus –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A64F5">
              <w:rPr>
                <w:rFonts w:cs="Arial"/>
                <w:i/>
                <w:sz w:val="20"/>
                <w:szCs w:val="20"/>
              </w:rPr>
              <w:t>ziviles Engagement zeigen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7B5B7B" w:rsidRPr="00670268" w:rsidRDefault="007B5B7B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7B5B7B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 w:rsidRPr="005670F9">
              <w:t>KOMPETENZBEREICH: SPRACHE UND SPRACHGEBRAUCH UNTERSUCHEN</w:t>
            </w:r>
          </w:p>
        </w:tc>
      </w:tr>
      <w:tr w:rsidR="007B5B7B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 w:rsidRPr="005670F9">
              <w:t>Sprache in Verwendungszusammenhängen reflektieren und gestalten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gesprochenes und geschriebenes Deutsch in Form und Funktion kennen und situationsbezogen anwenden</w:t>
            </w:r>
          </w:p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Mehrsprachigkeit zur Entwicklung von Sprachbewusstheit nutzen</w:t>
            </w:r>
          </w:p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Folgen unangemessenen Sprachverwendens kennen</w:t>
            </w:r>
          </w:p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einen erweiterten, differenzierten sowie berufsorientierten Wortschatz situationsadäquat nutzen</w:t>
            </w:r>
          </w:p>
        </w:tc>
        <w:tc>
          <w:tcPr>
            <w:tcW w:w="6507" w:type="dxa"/>
          </w:tcPr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Sprachvarietäten: Sondersprachen, Gruppensprachen</w:t>
            </w:r>
          </w:p>
          <w:p w:rsidR="007B5B7B" w:rsidRDefault="007B5B7B" w:rsidP="005670F9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Besonderheiten der digitalen Kommunikation</w:t>
            </w:r>
          </w:p>
        </w:tc>
      </w:tr>
      <w:tr w:rsidR="007B5B7B" w:rsidTr="00B85D8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Default="007B5B7B" w:rsidP="00B85D86">
            <w:pPr>
              <w:tabs>
                <w:tab w:val="left" w:pos="2410"/>
              </w:tabs>
              <w:spacing w:before="60" w:after="60"/>
            </w:pPr>
            <w:r w:rsidRPr="00B85D86">
              <w:t>KOMPETENZBEREICH: SPRECHEN, ZUHÖREN UND SCHREIBEN</w:t>
            </w:r>
          </w:p>
        </w:tc>
      </w:tr>
      <w:tr w:rsidR="007B5B7B" w:rsidTr="00B85D8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B85D86">
            <w:pPr>
              <w:tabs>
                <w:tab w:val="left" w:pos="2410"/>
              </w:tabs>
              <w:spacing w:before="60" w:after="60"/>
            </w:pPr>
            <w:r>
              <w:t>Sachbezogen, situationsangemessen und adressatengerecht sprechen sowie verstehend zuhören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Formen monologischen und dialogischen Darstellens kennen</w:t>
            </w:r>
          </w:p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sprecherische, sprachliche und körpersprachliche Mittel differenzieren und nutzen</w:t>
            </w:r>
          </w:p>
          <w:p w:rsidR="007B5B7B" w:rsidRDefault="007B5B7B" w:rsidP="00EF7BD1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Redebeiträge unter Einbeziehung von Präsentationsformen selbstständig planen und halten und dabei urheberrechtliche Vorgaben beachten</w:t>
            </w:r>
          </w:p>
          <w:p w:rsidR="007B5B7B" w:rsidRDefault="007B5B7B" w:rsidP="00EF7BD1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eigene Meinungen sachlich begründen und auf Gegenpositionen argumentierend eingehen</w:t>
            </w:r>
          </w:p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eigenes und fremdes Gesprächsverhalten reflektieren und bewerten</w:t>
            </w:r>
          </w:p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aus Gehörtem komplexe Informationen erschließen und fixieren</w:t>
            </w:r>
          </w:p>
        </w:tc>
        <w:tc>
          <w:tcPr>
            <w:tcW w:w="6507" w:type="dxa"/>
          </w:tcPr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Textformen: Beschwerde, Richtigstellung</w:t>
            </w:r>
          </w:p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Sprachhandlungen: Interpretieren, Diskutieren, Moderieren</w:t>
            </w:r>
          </w:p>
          <w:p w:rsidR="007B5B7B" w:rsidRDefault="007B5B7B" w:rsidP="00B85D86">
            <w:pPr>
              <w:pStyle w:val="Listenabsatz"/>
              <w:numPr>
                <w:ilvl w:val="0"/>
                <w:numId w:val="17"/>
              </w:numPr>
              <w:tabs>
                <w:tab w:val="left" w:pos="2410"/>
              </w:tabs>
              <w:spacing w:before="60" w:after="60"/>
            </w:pPr>
            <w:r>
              <w:t>Kommunikationsformen: Vorstellungsgespräch</w:t>
            </w:r>
          </w:p>
        </w:tc>
      </w:tr>
      <w:tr w:rsidR="007B5B7B" w:rsidTr="00723EB2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723EB2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7B5B7B" w:rsidRDefault="007B5B7B" w:rsidP="00723EB2">
            <w:pPr>
              <w:tabs>
                <w:tab w:val="left" w:pos="2410"/>
              </w:tabs>
              <w:spacing w:before="60" w:after="60"/>
            </w:pPr>
            <w:r>
              <w:t>Ge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723EB2">
            <w:pPr>
              <w:tabs>
                <w:tab w:val="left" w:pos="2410"/>
              </w:tabs>
              <w:spacing w:before="60" w:after="60"/>
            </w:pPr>
            <w:r>
              <w:t>Kompetenzschwerpunkt: Herrschaft und Alltag in der nationalsozialistischen Diktatur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723EB2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723EB2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Pr="001801BE" w:rsidRDefault="007B5B7B" w:rsidP="00723EB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Interpretationskompetenz</w:t>
            </w:r>
          </w:p>
          <w:p w:rsidR="007B5B7B" w:rsidRPr="001801BE" w:rsidRDefault="007B5B7B" w:rsidP="00723EB2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auf der Grundlage von Quellen verschiedener Gattungen Errichtung,</w:t>
            </w:r>
            <w:r>
              <w:t xml:space="preserve"> </w:t>
            </w:r>
            <w:r w:rsidRPr="001801BE">
              <w:t>Machtausübung und Alltag im Nationalsozialismus</w:t>
            </w:r>
            <w:r>
              <w:t xml:space="preserve"> </w:t>
            </w:r>
            <w:r w:rsidRPr="001801BE">
              <w:t>erklären</w:t>
            </w:r>
          </w:p>
          <w:p w:rsidR="007B5B7B" w:rsidRPr="001801BE" w:rsidRDefault="007B5B7B" w:rsidP="00723EB2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Aussagekraft historischer Fotos kritisch prüfen, die Wirkungsabsichten</w:t>
            </w:r>
            <w:r>
              <w:t xml:space="preserve"> </w:t>
            </w:r>
            <w:r w:rsidRPr="001801BE">
              <w:t>der Fotografen analysieren und in der eigenen</w:t>
            </w:r>
            <w:r>
              <w:t xml:space="preserve"> </w:t>
            </w:r>
            <w:r w:rsidRPr="001801BE">
              <w:t>Interpretation berücksichtigen</w:t>
            </w:r>
          </w:p>
          <w:p w:rsidR="007B5B7B" w:rsidRPr="001801BE" w:rsidRDefault="007B5B7B" w:rsidP="00723EB2">
            <w:pPr>
              <w:pStyle w:val="Listenabsatz"/>
              <w:numPr>
                <w:ilvl w:val="0"/>
                <w:numId w:val="142"/>
              </w:numPr>
              <w:tabs>
                <w:tab w:val="left" w:pos="2410"/>
              </w:tabs>
              <w:spacing w:before="60" w:after="60"/>
            </w:pPr>
            <w:r w:rsidRPr="001801BE">
              <w:t>Reden bzw. Redeauszüge unter Nutzung auditiver oder</w:t>
            </w:r>
            <w:r>
              <w:t xml:space="preserve"> </w:t>
            </w:r>
            <w:r w:rsidRPr="001801BE">
              <w:t>audiovisueller Medien ideologiekritisch auswerten</w:t>
            </w:r>
          </w:p>
          <w:p w:rsidR="007B5B7B" w:rsidRPr="001801BE" w:rsidRDefault="007B5B7B" w:rsidP="00723EB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Narrative Kompetenz</w:t>
            </w:r>
          </w:p>
          <w:p w:rsidR="007B5B7B" w:rsidRPr="001801BE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 w:rsidRPr="001801BE">
              <w:t>unter Einbeziehung zeitlich verschiedener Quellen unterschiedlicher</w:t>
            </w:r>
            <w:r>
              <w:t xml:space="preserve"> </w:t>
            </w:r>
            <w:r w:rsidRPr="001801BE">
              <w:t>Gattungen die Errichtung der nationalsozialistischen</w:t>
            </w:r>
            <w:r>
              <w:t xml:space="preserve"> </w:t>
            </w:r>
            <w:r w:rsidRPr="001801BE">
              <w:t>Diktatur darstellen (z. B. Sachtext, Zeitstrahl, Bildergeschichte,</w:t>
            </w:r>
            <w:r>
              <w:t xml:space="preserve"> </w:t>
            </w:r>
            <w:r w:rsidRPr="001801BE">
              <w:t>Vortrag)</w:t>
            </w:r>
          </w:p>
          <w:p w:rsidR="007B5B7B" w:rsidRPr="001801BE" w:rsidRDefault="007B5B7B" w:rsidP="00723EB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rPr>
                <w:u w:val="single"/>
              </w:rPr>
              <w:t>geschichtskulturelle Kompetenz</w:t>
            </w:r>
          </w:p>
          <w:p w:rsidR="007B5B7B" w:rsidRPr="001801BE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801BE">
              <w:t>den gegenwärtigen Rechtsextremismus und den Umgang mit der</w:t>
            </w:r>
            <w:r>
              <w:t xml:space="preserve"> </w:t>
            </w:r>
            <w:r w:rsidRPr="001801BE">
              <w:t>nationalsozialistischen Vergangenheit untersuchen und bewerten</w:t>
            </w:r>
          </w:p>
        </w:tc>
        <w:tc>
          <w:tcPr>
            <w:tcW w:w="6507" w:type="dxa"/>
          </w:tcPr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die Zerstörung der Weimarer Republik und die Errichtung der nationalsozialistischen Diktatur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Rassismus und Antisemitismus als ideologische Grundlagen des Nationalsozialismus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Leben in der „Volksgemeinschaft“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Holocaust als Zivilisationsbruch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ehemalige Konzentrations- oder Arbeitslager der Region (Standorte, Überreste, Bedeutung)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Terror und Widerstand (Formen, Stufen, Motive und Bewertung)</w:t>
            </w:r>
          </w:p>
          <w:p w:rsidR="007B5B7B" w:rsidRDefault="007B5B7B" w:rsidP="00723EB2">
            <w:pPr>
              <w:pStyle w:val="Listenabsatz"/>
              <w:numPr>
                <w:ilvl w:val="0"/>
                <w:numId w:val="143"/>
              </w:numPr>
              <w:tabs>
                <w:tab w:val="left" w:pos="2410"/>
              </w:tabs>
              <w:spacing w:before="60" w:after="60"/>
            </w:pPr>
            <w:r>
              <w:t>Zweiter Weltkrieg</w:t>
            </w:r>
          </w:p>
        </w:tc>
      </w:tr>
      <w:tr w:rsidR="007B5B7B" w:rsidTr="007B0018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7B0018">
            <w:pPr>
              <w:tabs>
                <w:tab w:val="left" w:pos="2410"/>
              </w:tabs>
              <w:spacing w:before="60" w:after="60"/>
            </w:pPr>
            <w:r>
              <w:t>Kompetenzschwerpunkt: Fremdenfeindlichkeit untersuchen</w:t>
            </w:r>
          </w:p>
          <w:p w:rsidR="007B5B7B" w:rsidRDefault="007B5B7B" w:rsidP="007B0018">
            <w:pPr>
              <w:tabs>
                <w:tab w:val="left" w:pos="2410"/>
              </w:tabs>
              <w:spacing w:before="60" w:after="60"/>
            </w:pPr>
            <w:r>
              <w:t>(Bearbeitung mit Fallanalyse, Fallstudie, Konfliktanalyse, Problemstudie, Zukunftswerkstatt oder Projekt)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7B5B7B" w:rsidRPr="007B0018" w:rsidRDefault="007B5B7B" w:rsidP="007B001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B0018">
              <w:rPr>
                <w:u w:val="single"/>
              </w:rPr>
              <w:t>Analysekompetenz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3"/>
              </w:numPr>
              <w:tabs>
                <w:tab w:val="left" w:pos="2410"/>
              </w:tabs>
              <w:spacing w:before="60" w:after="60"/>
            </w:pPr>
            <w:r>
              <w:t>Ursachen und Ausmaß verschiedener Formen von Fremdenfeindlichkeit in der analogen und digitalen Welt vergleichend herausarbeiten</w:t>
            </w:r>
          </w:p>
          <w:p w:rsidR="007B5B7B" w:rsidRPr="007B0018" w:rsidRDefault="007B5B7B" w:rsidP="007B001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B0018">
              <w:rPr>
                <w:u w:val="single"/>
              </w:rPr>
              <w:lastRenderedPageBreak/>
              <w:t>Urteilskompetenz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3"/>
              </w:numPr>
              <w:tabs>
                <w:tab w:val="left" w:pos="2410"/>
              </w:tabs>
              <w:spacing w:before="60" w:after="60"/>
            </w:pPr>
            <w:r>
              <w:t>die eigene Haltung zur Fremdenfeindlichkeit einschätzen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3"/>
              </w:numPr>
              <w:tabs>
                <w:tab w:val="left" w:pos="2410"/>
              </w:tabs>
              <w:spacing w:before="60" w:after="60"/>
            </w:pPr>
            <w:r>
              <w:t>verschiedene Lösungskonzepte gegen Fremdenfeindlichkeit und Rechtsextremismus abwägend beurteilen</w:t>
            </w:r>
          </w:p>
          <w:p w:rsidR="007B5B7B" w:rsidRPr="007B0018" w:rsidRDefault="007B5B7B" w:rsidP="007B001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B0018">
              <w:rPr>
                <w:u w:val="single"/>
              </w:rPr>
              <w:t>Handlungskompetenz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2"/>
              </w:numPr>
              <w:tabs>
                <w:tab w:val="left" w:pos="2410"/>
              </w:tabs>
              <w:spacing w:before="60" w:after="60"/>
            </w:pPr>
            <w:r>
              <w:t>situationsangemessene</w:t>
            </w:r>
          </w:p>
        </w:tc>
        <w:tc>
          <w:tcPr>
            <w:tcW w:w="6507" w:type="dxa"/>
          </w:tcPr>
          <w:p w:rsidR="007B5B7B" w:rsidRDefault="007B5B7B" w:rsidP="00251CE9">
            <w:pPr>
              <w:pStyle w:val="Listenabsatz"/>
              <w:numPr>
                <w:ilvl w:val="0"/>
                <w:numId w:val="20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Fremdenfeindlichkeit in der Lebenswelt Jugendlicher (z. B. in der Schule, in sozialen Netzwerken)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1"/>
              </w:numPr>
              <w:tabs>
                <w:tab w:val="left" w:pos="2410"/>
              </w:tabs>
              <w:spacing w:before="60" w:after="60"/>
            </w:pPr>
            <w:r>
              <w:t>Erklärungsansätze für Fremdenfeindlichkeit und Rechtsextremismus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staatliche und nichtstaatliche Maßnahmen gegen Fremdenfeindlichkeit und Rechtsextremismus</w:t>
            </w:r>
          </w:p>
          <w:p w:rsidR="007B5B7B" w:rsidRDefault="007B5B7B" w:rsidP="00251CE9">
            <w:pPr>
              <w:pStyle w:val="Listenabsatz"/>
              <w:numPr>
                <w:ilvl w:val="0"/>
                <w:numId w:val="201"/>
              </w:numPr>
              <w:tabs>
                <w:tab w:val="left" w:pos="2410"/>
              </w:tabs>
              <w:spacing w:before="60" w:after="60"/>
            </w:pPr>
            <w:r>
              <w:t>Möglichkeiten und Grenzen von Zivilcourage (z. B. in der Schule, in sozialen Netzwerken)</w:t>
            </w:r>
          </w:p>
        </w:tc>
      </w:tr>
      <w:tr w:rsidR="007B5B7B" w:rsidTr="003A0BAC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3A0BA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7B5B7B" w:rsidRDefault="007B5B7B" w:rsidP="003A0BAC">
            <w:pPr>
              <w:tabs>
                <w:tab w:val="left" w:pos="2410"/>
              </w:tabs>
              <w:spacing w:before="60" w:after="60"/>
            </w:pPr>
            <w: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3A0BAC">
            <w:pPr>
              <w:tabs>
                <w:tab w:val="left" w:pos="2410"/>
              </w:tabs>
              <w:spacing w:before="60" w:after="60"/>
            </w:pPr>
            <w:r w:rsidRPr="007565E7">
              <w:t>Kompetenzschwerpunkt: Grundlagen des Verhaltens anwenden</w:t>
            </w:r>
          </w:p>
        </w:tc>
      </w:tr>
      <w:tr w:rsidR="007B5B7B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3A0BA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3A0BA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7B5B7B" w:rsidRPr="007565E7" w:rsidRDefault="007B5B7B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Fachwissen anwenden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Reizbarkeit als Kennzeichen aller Organismen erläutern (z. B. Reiz-Reaktionskette)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verschiedene Nervensysteme in Bau, Funktion und Leistung vergleichen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Zusammenhänge zwischen Struktur und Funktion ausgewählter Sinnesorgane (z. B. Auge, Ohr) des Menschen erklären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Wirkung verschiedener Drogen auf Organfunktionen und Nervensystem des Menschen beschreiben</w:t>
            </w:r>
          </w:p>
          <w:p w:rsidR="007B5B7B" w:rsidRPr="007565E7" w:rsidRDefault="007B5B7B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Erkenntnisse gewinnen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(z. B. Reflexe) an Organismen beobachten, beschreiben und gegenüberstellen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Bau, Funktion und Interaktion von Sinnesorganen und Gehirn des Menschen beschreiben und vergleichen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hypothesengeleitete Experimente zu Funktionen der Sinnesorgane (z. B. Akkommodation, Richtungshören) planen, durchführen und auswerten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situationsbezogene Verhaltensexperimente (z. B. Lerntypentest, Labyrinthversuche) planen, durchführen und auswerten</w:t>
            </w:r>
          </w:p>
          <w:p w:rsidR="007B5B7B" w:rsidRPr="007565E7" w:rsidRDefault="007B5B7B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Kommunizieren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von Organismen auch digital dokumentieren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lastRenderedPageBreak/>
              <w:t>Verhaltensanpassungen von Organismen an spezifische Lebensbedingungen veranschaulichen</w:t>
            </w:r>
          </w:p>
          <w:p w:rsidR="007B5B7B" w:rsidRPr="007565E7" w:rsidRDefault="007B5B7B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Erkenntnisse über die Wirkung verschiedener Drogen und Auswirkung von Süchten diskutieren und entsprechende Schlussfolgerungen für eine gesunde Lebensführung ableiten und präsentieren</w:t>
            </w:r>
          </w:p>
          <w:p w:rsidR="007B5B7B" w:rsidRPr="007565E7" w:rsidRDefault="007B5B7B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Bewerten</w:t>
            </w:r>
          </w:p>
          <w:p w:rsidR="007B5B7B" w:rsidRDefault="007B5B7B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Anpassungswert von Verhaltensäußerungen verschiedener Organismen beurteilen</w:t>
            </w:r>
          </w:p>
          <w:p w:rsidR="007B5B7B" w:rsidRDefault="007B5B7B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Zusammenhang zwischen Drogen-, Medienkonsum (z. B. Computer, Computerspiele und Smartphones) und Sucht herstellen sowie Folgeerscheinungen auf die eigene Lebenswelt übertragen und bewerten</w:t>
            </w:r>
          </w:p>
          <w:p w:rsidR="007B5B7B" w:rsidRDefault="007B5B7B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Maßnahmen und Verhaltensweisen zur Erhaltung der eigenen Gesundheit und zur sozialen Verantwortung beurteilen</w:t>
            </w:r>
          </w:p>
          <w:p w:rsidR="007B5B7B" w:rsidRDefault="007B5B7B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Einfluss der Umwelt auf eigenes Verhalten beurteilen</w:t>
            </w:r>
          </w:p>
          <w:p w:rsidR="007B5B7B" w:rsidRDefault="007B5B7B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Aussagen von Werbung unter dem Aspekt einer gesunden Lebensweise diskutieren und bewerten</w:t>
            </w:r>
          </w:p>
        </w:tc>
        <w:tc>
          <w:tcPr>
            <w:tcW w:w="6507" w:type="dxa"/>
          </w:tcPr>
          <w:p w:rsidR="007B5B7B" w:rsidRPr="002343FC" w:rsidRDefault="007B5B7B" w:rsidP="000774DA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lastRenderedPageBreak/>
              <w:t>Reizbarkeit als Kennzeichen aller Organismen (z. B. Reiz-Reaktionskette)</w:t>
            </w:r>
          </w:p>
          <w:p w:rsidR="007B5B7B" w:rsidRPr="002343FC" w:rsidRDefault="007B5B7B" w:rsidP="000774DA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Bau und Funktion ausgewählter Sinnesorgane und des Nervensystems sowie deren Gesunderhaltung beim Menschen</w:t>
            </w:r>
          </w:p>
          <w:p w:rsidR="007B5B7B" w:rsidRPr="002343FC" w:rsidRDefault="007B5B7B" w:rsidP="000774DA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Verhaltensäußerungen von Organismen (z. B. Reflexe)</w:t>
            </w:r>
          </w:p>
          <w:p w:rsidR="007B5B7B" w:rsidRDefault="007B5B7B" w:rsidP="000774DA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2343FC">
              <w:rPr>
                <w:color w:val="000000" w:themeColor="text1"/>
              </w:rPr>
              <w:t>Wirkung verschiedener Drogen auf das Nervensystem des Menschen</w:t>
            </w:r>
          </w:p>
        </w:tc>
      </w:tr>
      <w:tr w:rsidR="007B5B7B" w:rsidTr="004A249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4A2494">
            <w:pPr>
              <w:tabs>
                <w:tab w:val="left" w:pos="2410"/>
              </w:tabs>
              <w:spacing w:before="60" w:after="60"/>
            </w:pPr>
            <w:r>
              <w:t>Kompetenzschwerpunkt Glaube: Sinnstiftung durch Religionen, Fehlformen von Religionen und quasi-religiöse Fremdbestimmung</w:t>
            </w:r>
          </w:p>
        </w:tc>
      </w:tr>
      <w:tr w:rsidR="007B5B7B" w:rsidTr="004A249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7B5B7B" w:rsidRDefault="007B5B7B" w:rsidP="004A2494">
            <w:pPr>
              <w:tabs>
                <w:tab w:val="left" w:pos="2410"/>
              </w:tabs>
              <w:spacing w:before="60" w:after="60"/>
            </w:pPr>
            <w:r>
              <w:t>Religionen als sinnstiftend und handlungsleitend erfassen sowie Fehlformen von Religion und quasi-religiöse Fremdbestimmung problematisieren</w:t>
            </w:r>
          </w:p>
        </w:tc>
      </w:tr>
      <w:tr w:rsidR="007B5B7B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7B5B7B" w:rsidRPr="001F5B39" w:rsidRDefault="007B5B7B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7B5B7B" w:rsidRPr="004A2494" w:rsidRDefault="007B5B7B" w:rsidP="004A249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A2494">
              <w:rPr>
                <w:u w:val="single"/>
              </w:rPr>
              <w:t>Differenzierendes Wahrnehmen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0"/>
              </w:numPr>
              <w:tabs>
                <w:tab w:val="left" w:pos="2410"/>
              </w:tabs>
              <w:spacing w:before="60" w:after="60"/>
            </w:pPr>
            <w:r>
              <w:t>autoritäre und fundamentalistische Formen religiöser und nichtreligiöser Sinnangebote in analogen und digitalen Lebenswelten erkennen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0"/>
              </w:numPr>
              <w:tabs>
                <w:tab w:val="left" w:pos="2410"/>
              </w:tabs>
              <w:spacing w:before="60" w:after="60"/>
            </w:pPr>
            <w:r>
              <w:t>die Vielfalt quasi-religiöser Versprechungen einer Konsum- und Erlebnisgesellschaft entlarven</w:t>
            </w:r>
          </w:p>
          <w:p w:rsidR="007B5B7B" w:rsidRPr="004A2494" w:rsidRDefault="007B5B7B" w:rsidP="004A249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A2494">
              <w:rPr>
                <w:u w:val="single"/>
              </w:rPr>
              <w:t>Verstehen und Deuten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Funktionen der Religion benennen und Bereiche der Lebenswelt, wie Sport oder Mode, auf ihre Rolle als Ersatzreligionen untersuchen</w:t>
            </w:r>
          </w:p>
          <w:p w:rsidR="007B5B7B" w:rsidRPr="004A2494" w:rsidRDefault="007B5B7B" w:rsidP="004A249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A2494">
              <w:rPr>
                <w:u w:val="single"/>
              </w:rPr>
              <w:lastRenderedPageBreak/>
              <w:t>Untersuchen und Zergliedern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an exemplarischen Themen die ethischen Vorstellungen der Religionen erklären</w:t>
            </w:r>
          </w:p>
          <w:p w:rsidR="007B5B7B" w:rsidRPr="004A2494" w:rsidRDefault="007B5B7B" w:rsidP="004A249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A2494">
              <w:rPr>
                <w:u w:val="single"/>
              </w:rPr>
              <w:t>Denken in Gegensätzen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die Bedeutung der Religion für die Moral diskutieren</w:t>
            </w:r>
          </w:p>
          <w:p w:rsidR="007B5B7B" w:rsidRPr="004A2494" w:rsidRDefault="007B5B7B" w:rsidP="004A249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A2494">
              <w:rPr>
                <w:u w:val="single"/>
              </w:rPr>
              <w:t>Kreatives Denken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Heilsversprechen verschiedener Anbieter auf dem religiösen Markt aufgreifen und in kritischer Absicht mit eigenen Vorstellungen von einem erfüllten Leben konfrontieren*</w:t>
            </w:r>
          </w:p>
        </w:tc>
        <w:tc>
          <w:tcPr>
            <w:tcW w:w="6507" w:type="dxa"/>
          </w:tcPr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Funktionen der Religion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Glaube und Aberglaube (z. B. Sekten, Esoterik, Okkultismus, Satanismus; Fundamentalismus, Extremismus, Terrorismus)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zentrale ethische Aussagen der Weltreligionen</w:t>
            </w:r>
          </w:p>
          <w:p w:rsidR="007B5B7B" w:rsidRDefault="007B5B7B" w:rsidP="004A2494">
            <w:pPr>
              <w:pStyle w:val="Listenabsatz"/>
              <w:numPr>
                <w:ilvl w:val="0"/>
                <w:numId w:val="81"/>
              </w:numPr>
              <w:tabs>
                <w:tab w:val="left" w:pos="2410"/>
              </w:tabs>
              <w:spacing w:before="60" w:after="60"/>
            </w:pPr>
            <w:r>
              <w:t>religiöse und säkulare Ethik</w:t>
            </w:r>
          </w:p>
        </w:tc>
      </w:tr>
      <w:tr w:rsidR="007B5B7B" w:rsidTr="0044120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441206">
              <w:rPr>
                <w:b/>
              </w:rPr>
              <w:t>Evangelischer Religionsunterricht</w:t>
            </w:r>
          </w:p>
        </w:tc>
      </w:tr>
      <w:tr w:rsidR="007B5B7B" w:rsidTr="00441206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  <w:r w:rsidRPr="00441206">
              <w:t>Kompetenzschwerpunkt Anthropologie: Menschenwürde und Religion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41206">
              <w:rPr>
                <w:i/>
              </w:rPr>
              <w:t>die Würde des Fremden anerkennen und der Menschenwürde Ausdruck verleihen</w:t>
            </w:r>
          </w:p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41206">
              <w:rPr>
                <w:u w:val="single"/>
              </w:rPr>
              <w:t>Wahrnehmung und Darstellung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1"/>
              </w:numPr>
              <w:tabs>
                <w:tab w:val="left" w:pos="2410"/>
              </w:tabs>
              <w:spacing w:before="60" w:after="60"/>
            </w:pPr>
            <w:r>
              <w:t>Menschenbilder unterschiedlicher Kulturen wahrnehmen</w:t>
            </w:r>
          </w:p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41206">
              <w:rPr>
                <w:u w:val="single"/>
              </w:rPr>
              <w:t>Deutung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1"/>
              </w:numPr>
              <w:tabs>
                <w:tab w:val="left" w:pos="2410"/>
              </w:tabs>
              <w:spacing w:before="60" w:after="60"/>
            </w:pPr>
            <w:r>
              <w:t>den anderen Menschen in seiner Ähnlichkeit und Verschiedenheit wahrnehmen und im Hinblick auf seine Würde deuten</w:t>
            </w:r>
          </w:p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41206">
              <w:rPr>
                <w:u w:val="single"/>
              </w:rPr>
              <w:t>Beurteilung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1"/>
              </w:numPr>
              <w:tabs>
                <w:tab w:val="left" w:pos="2410"/>
              </w:tabs>
              <w:spacing w:before="60" w:after="60"/>
            </w:pPr>
            <w:r>
              <w:t>Fremdenfeindlichkeit und Rassismus an Aspekten des christlichen Menschenbildes beurteilen und im Kontext der algorithmischen Strukturen virtueller Netzwerke beurteilen</w:t>
            </w:r>
          </w:p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41206">
              <w:rPr>
                <w:u w:val="single"/>
              </w:rPr>
              <w:t>Kommunikation und Dialog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1"/>
              </w:numPr>
              <w:tabs>
                <w:tab w:val="left" w:pos="2410"/>
              </w:tabs>
              <w:spacing w:before="60" w:after="60"/>
            </w:pPr>
            <w:r>
              <w:t>die Verschiedenheit unter den Menschen als Chance und Bereicherung diskutieren</w:t>
            </w:r>
          </w:p>
          <w:p w:rsidR="007B5B7B" w:rsidRPr="00441206" w:rsidRDefault="007B5B7B" w:rsidP="0044120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41206">
              <w:rPr>
                <w:u w:val="single"/>
              </w:rPr>
              <w:t>Gestaltung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 Projekt zum Thema „Menschenwürde“ planen, gestalten und reflektieren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Menschenbilder der abrahamitischen Religionen (z. B. Ps 8, Röm 1, 17 f., Sure 32, 9)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t>Menschenbilder in Hinduismus und Buddhismus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t>Menschenbilder in Grund- und Menschenrechten: Art. 1. GG, Menschenrechtscharta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t>Menschenbilder in sozialen Netzwerken (z. B. Hate Speech, Shitstorm, Filterblasen, Echokammern)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t>biblisch begründete Argumente gegen rassistische und rechtsextreme Menschenbilder, (z. B. Ex 22, 20 f.; Dtn 10, 17; Lev 24, 22; Mt 25, 35)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0"/>
              </w:numPr>
              <w:tabs>
                <w:tab w:val="left" w:pos="2410"/>
              </w:tabs>
              <w:spacing w:before="60" w:after="60"/>
            </w:pPr>
            <w:r>
              <w:t>ausgewählte Projekte zu interreligiösen und interkulturellen Themen (z. B. Aktion Sühnezeichen, Pax Christi, regionale Projekte, Verein Nes Ammim, eTwinning)</w:t>
            </w:r>
          </w:p>
        </w:tc>
      </w:tr>
      <w:tr w:rsidR="007B5B7B" w:rsidTr="00464A85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464A85">
            <w:pPr>
              <w:tabs>
                <w:tab w:val="left" w:pos="2410"/>
              </w:tabs>
              <w:spacing w:before="60" w:after="60"/>
            </w:pPr>
            <w:r w:rsidRPr="00464A85">
              <w:t>Kompetenzschwerpunkt Eschatologie: Wahre Hoffnung oder Ware Hoffnung?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64A85">
              <w:rPr>
                <w:i/>
              </w:rPr>
              <w:t>biblische Aussagen für gelingendes Leben reflektieren und moderne Heilsversprechungen</w:t>
            </w:r>
            <w:r>
              <w:rPr>
                <w:i/>
              </w:rPr>
              <w:t xml:space="preserve"> </w:t>
            </w:r>
            <w:r w:rsidRPr="00464A85">
              <w:rPr>
                <w:i/>
              </w:rPr>
              <w:t>kritisch beurteilen</w:t>
            </w:r>
          </w:p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4A85">
              <w:rPr>
                <w:u w:val="single"/>
              </w:rPr>
              <w:t>Wahrnehmung und Darstellung</w:t>
            </w:r>
          </w:p>
          <w:p w:rsidR="007B5B7B" w:rsidRPr="00464A85" w:rsidRDefault="007B5B7B" w:rsidP="0081528F">
            <w:pPr>
              <w:pStyle w:val="Listenabsatz"/>
              <w:numPr>
                <w:ilvl w:val="0"/>
                <w:numId w:val="286"/>
              </w:numPr>
              <w:tabs>
                <w:tab w:val="left" w:pos="2410"/>
              </w:tabs>
              <w:spacing w:before="60" w:after="60"/>
              <w:ind w:left="709"/>
            </w:pPr>
            <w:r w:rsidRPr="00464A85">
              <w:t>moderne Heilsversprechungen im analogen und digitalen Raum</w:t>
            </w:r>
            <w:r>
              <w:t xml:space="preserve"> benennen und beschreiben</w:t>
            </w:r>
          </w:p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4A85">
              <w:rPr>
                <w:u w:val="single"/>
              </w:rPr>
              <w:t>Deutung</w:t>
            </w:r>
          </w:p>
          <w:p w:rsidR="007B5B7B" w:rsidRPr="00464A85" w:rsidRDefault="007B5B7B" w:rsidP="0081528F">
            <w:pPr>
              <w:pStyle w:val="Listenabsatz"/>
              <w:numPr>
                <w:ilvl w:val="0"/>
                <w:numId w:val="286"/>
              </w:numPr>
              <w:tabs>
                <w:tab w:val="left" w:pos="2410"/>
              </w:tabs>
              <w:spacing w:before="60" w:after="60"/>
            </w:pPr>
            <w:r w:rsidRPr="00464A85">
              <w:t>Heilsversprechungen vor dem Hintergrund biblischer Reich-Gottes-Vorstellungen reflektieren</w:t>
            </w:r>
          </w:p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4A85">
              <w:rPr>
                <w:u w:val="single"/>
              </w:rPr>
              <w:t>Beurteilung</w:t>
            </w:r>
          </w:p>
          <w:p w:rsidR="007B5B7B" w:rsidRPr="00464A85" w:rsidRDefault="007B5B7B" w:rsidP="0081528F">
            <w:pPr>
              <w:pStyle w:val="Listenabsatz"/>
              <w:numPr>
                <w:ilvl w:val="0"/>
                <w:numId w:val="286"/>
              </w:numPr>
              <w:tabs>
                <w:tab w:val="left" w:pos="2410"/>
              </w:tabs>
              <w:spacing w:before="60" w:after="60"/>
            </w:pPr>
            <w:r w:rsidRPr="00464A85">
              <w:t>Kriterien lebensförderlicher und lebensfeindlicher Religiosität bei der</w:t>
            </w:r>
            <w:r>
              <w:t xml:space="preserve"> </w:t>
            </w:r>
            <w:r w:rsidRPr="00464A85">
              <w:t>Beurteilung von Heilsversprechungen anwenden</w:t>
            </w:r>
          </w:p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4A85">
              <w:rPr>
                <w:u w:val="single"/>
              </w:rPr>
              <w:t>Kommunikation und Dialog</w:t>
            </w:r>
          </w:p>
          <w:p w:rsidR="007B5B7B" w:rsidRPr="00464A85" w:rsidRDefault="007B5B7B" w:rsidP="0081528F">
            <w:pPr>
              <w:pStyle w:val="Listenabsatz"/>
              <w:numPr>
                <w:ilvl w:val="0"/>
                <w:numId w:val="286"/>
              </w:numPr>
              <w:tabs>
                <w:tab w:val="left" w:pos="2410"/>
              </w:tabs>
              <w:spacing w:before="60" w:after="60"/>
            </w:pPr>
            <w:r w:rsidRPr="00464A85">
              <w:t>sich kritisch mit der Faszination radikaler Religiosität und</w:t>
            </w:r>
            <w:r>
              <w:t xml:space="preserve"> </w:t>
            </w:r>
            <w:r w:rsidRPr="00464A85">
              <w:t>pseudoreligiöser</w:t>
            </w:r>
            <w:r>
              <w:t xml:space="preserve"> Anschauungen auseinandersetzen</w:t>
            </w:r>
          </w:p>
          <w:p w:rsidR="007B5B7B" w:rsidRPr="00464A85" w:rsidRDefault="007B5B7B" w:rsidP="00464A8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4A85">
              <w:rPr>
                <w:u w:val="single"/>
              </w:rPr>
              <w:t>Gestaltung</w:t>
            </w:r>
          </w:p>
          <w:p w:rsidR="007B5B7B" w:rsidRPr="00464A85" w:rsidRDefault="007B5B7B" w:rsidP="0081528F">
            <w:pPr>
              <w:pStyle w:val="Listenabsatz"/>
              <w:numPr>
                <w:ilvl w:val="0"/>
                <w:numId w:val="286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464A85">
              <w:t>einzelne lokal oder medial bedeutsame Phänomene anhand der</w:t>
            </w:r>
            <w:r>
              <w:t xml:space="preserve"> </w:t>
            </w:r>
            <w:r w:rsidRPr="00464A85">
              <w:t>gewonnenen Kriterien vertiefend analysieren und Handlungsmöglichkeiten</w:t>
            </w:r>
            <w:r>
              <w:t xml:space="preserve"> </w:t>
            </w:r>
            <w:r w:rsidRPr="00464A85">
              <w:t>abwägen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81528F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Heilsversprechungen:</w:t>
            </w:r>
          </w:p>
          <w:p w:rsidR="007B5B7B" w:rsidRDefault="007B5B7B" w:rsidP="0081528F">
            <w:pPr>
              <w:pStyle w:val="Listenabsatz"/>
              <w:numPr>
                <w:ilvl w:val="1"/>
                <w:numId w:val="285"/>
              </w:numPr>
              <w:tabs>
                <w:tab w:val="left" w:pos="2410"/>
              </w:tabs>
              <w:spacing w:before="60" w:after="60"/>
            </w:pPr>
            <w:r>
              <w:t>religiöse (z. B. Zeugen Jehovas, Fundamentalismus),</w:t>
            </w:r>
          </w:p>
          <w:p w:rsidR="007B5B7B" w:rsidRDefault="007B5B7B" w:rsidP="0081528F">
            <w:pPr>
              <w:pStyle w:val="Listenabsatz"/>
              <w:numPr>
                <w:ilvl w:val="1"/>
                <w:numId w:val="285"/>
              </w:numPr>
              <w:tabs>
                <w:tab w:val="left" w:pos="2410"/>
              </w:tabs>
              <w:spacing w:before="60" w:after="60"/>
            </w:pPr>
            <w:r>
              <w:t>pseudoreligiöse (z. B. Scientology, Esoterik, Okkultismus, Satanismus, Neuheidentum),</w:t>
            </w:r>
          </w:p>
          <w:p w:rsidR="007B5B7B" w:rsidRDefault="007B5B7B" w:rsidP="0081528F">
            <w:pPr>
              <w:pStyle w:val="Listenabsatz"/>
              <w:numPr>
                <w:ilvl w:val="1"/>
                <w:numId w:val="285"/>
              </w:numPr>
              <w:tabs>
                <w:tab w:val="left" w:pos="2410"/>
              </w:tabs>
              <w:spacing w:before="60" w:after="60"/>
            </w:pPr>
            <w:r>
              <w:t>politische (z. B. extremistische Parteien)</w:t>
            </w:r>
          </w:p>
          <w:p w:rsidR="007B5B7B" w:rsidRDefault="007B5B7B" w:rsidP="0081528F">
            <w:pPr>
              <w:pStyle w:val="Listenabsatz"/>
              <w:numPr>
                <w:ilvl w:val="1"/>
                <w:numId w:val="285"/>
              </w:numPr>
              <w:tabs>
                <w:tab w:val="left" w:pos="2410"/>
              </w:tabs>
              <w:spacing w:before="60" w:after="60"/>
            </w:pPr>
            <w:r>
              <w:t>Lebensstile als Religionsersatz (z. B. Konsumhedonismus, „Digital Lifestyle“)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biblische Verheißungen in prophetischen Hoffnungsvisionen (z. B. Am 5, 24, Am 9, 11-15, Mi 4, 3)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biblische Kriterien zur Beurteilung lebensförderlicher und lebensfeindlicher Religiosität: Fürsorglichkeit, Barmherzigkeit, Freiheit, Gleichheit, Vergebung, Geschwisterlichkeit (z. B. Lk 15, 11-32; Lk 14, 15-24; Mt 25, 31-46)</w:t>
            </w:r>
          </w:p>
          <w:p w:rsidR="007B5B7B" w:rsidRDefault="007B5B7B" w:rsidP="0081528F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lebensfeindliche Religiosität: Verletzung von Persönlichkeitsrechten und Menschenwürde</w:t>
            </w:r>
          </w:p>
        </w:tc>
      </w:tr>
      <w:tr w:rsidR="007B5B7B" w:rsidTr="00B41C5A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B41C5A">
              <w:rPr>
                <w:b/>
              </w:rPr>
              <w:t>Katholischer Religionsunterricht</w:t>
            </w:r>
          </w:p>
        </w:tc>
      </w:tr>
      <w:tr w:rsidR="007B5B7B" w:rsidTr="00B41C5A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B41C5A">
            <w:pPr>
              <w:tabs>
                <w:tab w:val="left" w:pos="2410"/>
              </w:tabs>
              <w:spacing w:before="60" w:after="60"/>
            </w:pPr>
            <w:r w:rsidRPr="00B41C5A">
              <w:t>Kompetenzschwerpunkt Anthropologie: Menschenwürde und Religion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464A85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B41C5A">
              <w:rPr>
                <w:i/>
              </w:rPr>
              <w:t>die Würde des Fremden anerkennen und der Menschenwürde Ausdruck verleihen</w:t>
            </w:r>
          </w:p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41C5A">
              <w:rPr>
                <w:u w:val="single"/>
              </w:rPr>
              <w:t>Wahrnehmung und Darstellung</w:t>
            </w:r>
          </w:p>
          <w:p w:rsidR="007B5B7B" w:rsidRPr="00B41C5A" w:rsidRDefault="007B5B7B" w:rsidP="00B41C5A">
            <w:pPr>
              <w:pStyle w:val="Listenabsatz"/>
              <w:numPr>
                <w:ilvl w:val="0"/>
                <w:numId w:val="292"/>
              </w:numPr>
              <w:tabs>
                <w:tab w:val="left" w:pos="2410"/>
              </w:tabs>
              <w:spacing w:before="60" w:after="60"/>
            </w:pPr>
            <w:r w:rsidRPr="00B41C5A">
              <w:t>Menschenbilder unters</w:t>
            </w:r>
            <w:r>
              <w:t>chiedlicher Kulturen wahrnehmen</w:t>
            </w:r>
          </w:p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41C5A">
              <w:rPr>
                <w:u w:val="single"/>
              </w:rPr>
              <w:lastRenderedPageBreak/>
              <w:t>Deutung</w:t>
            </w:r>
          </w:p>
          <w:p w:rsidR="007B5B7B" w:rsidRPr="00B41C5A" w:rsidRDefault="007B5B7B" w:rsidP="00B41C5A">
            <w:pPr>
              <w:pStyle w:val="Listenabsatz"/>
              <w:numPr>
                <w:ilvl w:val="0"/>
                <w:numId w:val="292"/>
              </w:numPr>
              <w:tabs>
                <w:tab w:val="left" w:pos="2410"/>
              </w:tabs>
              <w:spacing w:before="60" w:after="60"/>
            </w:pPr>
            <w:r w:rsidRPr="00B41C5A">
              <w:t>den anderen Menschen in seiner Ähnlichkeit und Verschiedenheit</w:t>
            </w:r>
            <w:r>
              <w:t xml:space="preserve"> </w:t>
            </w:r>
            <w:r w:rsidRPr="00B41C5A">
              <w:t>wahrnehmen und im Hinblick auf seine Würde deuten</w:t>
            </w:r>
          </w:p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41C5A">
              <w:rPr>
                <w:u w:val="single"/>
              </w:rPr>
              <w:t>Beurteilung</w:t>
            </w:r>
          </w:p>
          <w:p w:rsidR="007B5B7B" w:rsidRPr="00B41C5A" w:rsidRDefault="007B5B7B" w:rsidP="00B41C5A">
            <w:pPr>
              <w:pStyle w:val="Listenabsatz"/>
              <w:numPr>
                <w:ilvl w:val="0"/>
                <w:numId w:val="292"/>
              </w:numPr>
              <w:tabs>
                <w:tab w:val="left" w:pos="2410"/>
              </w:tabs>
              <w:spacing w:before="60" w:after="60"/>
            </w:pPr>
            <w:r w:rsidRPr="00B41C5A">
              <w:t>Fremdenfeindlichkeit und Rassismus an Aspekten des christlichen</w:t>
            </w:r>
            <w:r>
              <w:t xml:space="preserve"> </w:t>
            </w:r>
            <w:r w:rsidRPr="00B41C5A">
              <w:t>Menschenbildes beurteilen und im Kontext der algorithmischen</w:t>
            </w:r>
            <w:r>
              <w:t xml:space="preserve"> </w:t>
            </w:r>
            <w:r w:rsidRPr="00B41C5A">
              <w:t xml:space="preserve">Strukturen </w:t>
            </w:r>
            <w:r>
              <w:t>virtueller Netzwerke beurteilen</w:t>
            </w:r>
          </w:p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41C5A">
              <w:rPr>
                <w:u w:val="single"/>
              </w:rPr>
              <w:t>Kommunikation und Dialog</w:t>
            </w:r>
          </w:p>
          <w:p w:rsidR="007B5B7B" w:rsidRPr="00B41C5A" w:rsidRDefault="007B5B7B" w:rsidP="00B41C5A">
            <w:pPr>
              <w:pStyle w:val="Listenabsatz"/>
              <w:numPr>
                <w:ilvl w:val="0"/>
                <w:numId w:val="291"/>
              </w:numPr>
              <w:tabs>
                <w:tab w:val="left" w:pos="2410"/>
              </w:tabs>
              <w:spacing w:before="60" w:after="60"/>
            </w:pPr>
            <w:r w:rsidRPr="00B41C5A">
              <w:t>die Verschiedenheit unter den Menschen als Chance und</w:t>
            </w:r>
            <w:r>
              <w:t xml:space="preserve"> Bereicherung diskutieren</w:t>
            </w:r>
          </w:p>
          <w:p w:rsidR="007B5B7B" w:rsidRPr="00B41C5A" w:rsidRDefault="007B5B7B" w:rsidP="00B41C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41C5A">
              <w:rPr>
                <w:u w:val="single"/>
              </w:rPr>
              <w:t>Gestaltung</w:t>
            </w:r>
          </w:p>
          <w:p w:rsidR="007B5B7B" w:rsidRPr="00B41C5A" w:rsidRDefault="007B5B7B" w:rsidP="00B41C5A">
            <w:pPr>
              <w:pStyle w:val="Listenabsatz"/>
              <w:numPr>
                <w:ilvl w:val="0"/>
                <w:numId w:val="290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B41C5A">
              <w:t>ein Projekt zum Thema „Menschenwürde“ planen, gestalten und</w:t>
            </w:r>
            <w:r>
              <w:t xml:space="preserve"> </w:t>
            </w:r>
            <w:r w:rsidRPr="00B41C5A">
              <w:t>reflektieren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B41C5A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Menschenbilder der abrahamitischen Religionen (z. B. Ps 8; Röm 1, 17 f.; Sure 32, 9)</w:t>
            </w:r>
          </w:p>
          <w:p w:rsidR="007B5B7B" w:rsidRDefault="007B5B7B" w:rsidP="00B41C5A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Menschenbilder in Hinduismus und Buddhismus</w:t>
            </w:r>
          </w:p>
          <w:p w:rsidR="007B5B7B" w:rsidRDefault="007B5B7B" w:rsidP="00B41C5A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Menschenbilder in Grund- und Menschenrechten: Art. 1. GG, Menschenrechtscharta</w:t>
            </w:r>
          </w:p>
          <w:p w:rsidR="007B5B7B" w:rsidRDefault="007B5B7B" w:rsidP="00B41C5A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Menschenbilder in sozialen Netzwerken (z .B. Hate Speech, Shitstorm, Filterblasen, Echokammern)</w:t>
            </w:r>
          </w:p>
          <w:p w:rsidR="007B5B7B" w:rsidRDefault="007B5B7B" w:rsidP="004361EB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biblisch begründete Argumente gegen rassistische und rechtsextreme Menschenbilder (z. B. Ex 22, 20 f.; Dtn 10, 17; Lev 24, 22; Mt 25, 35)</w:t>
            </w:r>
          </w:p>
          <w:p w:rsidR="007B5B7B" w:rsidRDefault="007B5B7B" w:rsidP="00B41C5A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ausgewählte Projekte zu interreligiösen und interkulturellen Themen (z. B. Aktion Sühnezeichen, Pax Christi, regionale Projekte, Verein Nes Ammim, digitale Petitionen, eTwinning)</w:t>
            </w:r>
          </w:p>
        </w:tc>
      </w:tr>
      <w:tr w:rsidR="007B5B7B" w:rsidTr="009F1760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7B5B7B" w:rsidRDefault="007B5B7B" w:rsidP="009F1760">
            <w:pPr>
              <w:tabs>
                <w:tab w:val="left" w:pos="2410"/>
              </w:tabs>
              <w:spacing w:before="60" w:after="60"/>
            </w:pPr>
            <w:r w:rsidRPr="009F1760">
              <w:t>Kompetenzschwerpunkt Eschatologie: Wahre Hoffnung oder Ware Hoffnung?</w:t>
            </w:r>
          </w:p>
        </w:tc>
      </w:tr>
      <w:tr w:rsidR="007B5B7B" w:rsidTr="00C46784">
        <w:tc>
          <w:tcPr>
            <w:tcW w:w="715" w:type="dxa"/>
            <w:vMerge/>
            <w:shd w:val="clear" w:color="auto" w:fill="A8D08D" w:themeFill="accent6" w:themeFillTint="99"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7B5B7B" w:rsidRDefault="007B5B7B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FFFF" w:themeFill="background1"/>
          </w:tcPr>
          <w:p w:rsidR="007B5B7B" w:rsidRPr="009F1760" w:rsidRDefault="007B5B7B" w:rsidP="009F176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9F1760">
              <w:rPr>
                <w:i/>
              </w:rPr>
              <w:t>biblische Aussagen für gelingendes Leben reflektieren und moderne Heilsversprechungen</w:t>
            </w:r>
            <w:r>
              <w:rPr>
                <w:i/>
              </w:rPr>
              <w:t xml:space="preserve"> </w:t>
            </w:r>
            <w:r w:rsidRPr="009F1760">
              <w:rPr>
                <w:i/>
              </w:rPr>
              <w:t>kritisch beurteilen</w:t>
            </w:r>
          </w:p>
          <w:p w:rsidR="007B5B7B" w:rsidRPr="009F1760" w:rsidRDefault="007B5B7B" w:rsidP="009F176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1760">
              <w:rPr>
                <w:u w:val="single"/>
              </w:rPr>
              <w:t>Wahrnehmung und Darstellung</w:t>
            </w:r>
          </w:p>
          <w:p w:rsidR="007B5B7B" w:rsidRPr="009F1760" w:rsidRDefault="007B5B7B" w:rsidP="009F1760">
            <w:pPr>
              <w:pStyle w:val="Listenabsatz"/>
              <w:numPr>
                <w:ilvl w:val="0"/>
                <w:numId w:val="295"/>
              </w:numPr>
              <w:tabs>
                <w:tab w:val="left" w:pos="2410"/>
              </w:tabs>
              <w:spacing w:before="60" w:after="60"/>
            </w:pPr>
            <w:r w:rsidRPr="009F1760">
              <w:t>moderne Heilsversprechungen im analogen und digitalen Raum</w:t>
            </w:r>
            <w:r>
              <w:t xml:space="preserve"> benennen und beschreiben</w:t>
            </w:r>
          </w:p>
          <w:p w:rsidR="007B5B7B" w:rsidRPr="009F1760" w:rsidRDefault="007B5B7B" w:rsidP="009F176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1760">
              <w:rPr>
                <w:u w:val="single"/>
              </w:rPr>
              <w:t>Deutung</w:t>
            </w:r>
          </w:p>
          <w:p w:rsidR="007B5B7B" w:rsidRPr="009F1760" w:rsidRDefault="007B5B7B" w:rsidP="009F1760">
            <w:pPr>
              <w:pStyle w:val="Listenabsatz"/>
              <w:numPr>
                <w:ilvl w:val="0"/>
                <w:numId w:val="295"/>
              </w:numPr>
              <w:tabs>
                <w:tab w:val="left" w:pos="2410"/>
              </w:tabs>
              <w:spacing w:before="60" w:after="60"/>
            </w:pPr>
            <w:r w:rsidRPr="009F1760">
              <w:t>Heilsversprechungen vor dem Hintergrund biblischer Reich-Gottes-Vorstellungen reflektieren</w:t>
            </w:r>
          </w:p>
          <w:p w:rsidR="007B5B7B" w:rsidRPr="009F1760" w:rsidRDefault="007B5B7B" w:rsidP="009F176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1760">
              <w:rPr>
                <w:u w:val="single"/>
              </w:rPr>
              <w:t>Beurteilung</w:t>
            </w:r>
          </w:p>
          <w:p w:rsidR="007B5B7B" w:rsidRPr="009F1760" w:rsidRDefault="007B5B7B" w:rsidP="009F1760">
            <w:pPr>
              <w:pStyle w:val="Listenabsatz"/>
              <w:numPr>
                <w:ilvl w:val="0"/>
                <w:numId w:val="295"/>
              </w:numPr>
              <w:tabs>
                <w:tab w:val="left" w:pos="2410"/>
              </w:tabs>
              <w:spacing w:before="60" w:after="60"/>
            </w:pPr>
            <w:r w:rsidRPr="009F1760">
              <w:t>Kriterien lebensförderlicher und lebensfeindlicher Religiosität bei der</w:t>
            </w:r>
            <w:r>
              <w:t xml:space="preserve"> </w:t>
            </w:r>
            <w:r w:rsidRPr="009F1760">
              <w:t>Beurteilung von Heilsversprechungen anwenden</w:t>
            </w:r>
          </w:p>
          <w:p w:rsidR="007B5B7B" w:rsidRPr="009F1760" w:rsidRDefault="007B5B7B" w:rsidP="009F176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1760">
              <w:rPr>
                <w:u w:val="single"/>
              </w:rPr>
              <w:t>Kommunikation und Dialog</w:t>
            </w:r>
          </w:p>
          <w:p w:rsidR="007B5B7B" w:rsidRPr="009F1760" w:rsidRDefault="007B5B7B" w:rsidP="009F1760">
            <w:pPr>
              <w:pStyle w:val="Listenabsatz"/>
              <w:numPr>
                <w:ilvl w:val="0"/>
                <w:numId w:val="295"/>
              </w:numPr>
              <w:tabs>
                <w:tab w:val="left" w:pos="2410"/>
              </w:tabs>
              <w:spacing w:before="60" w:after="60"/>
            </w:pPr>
            <w:r w:rsidRPr="009F1760">
              <w:lastRenderedPageBreak/>
              <w:t>sich kritisch mit der Faszination radikaler Religiosität und</w:t>
            </w:r>
            <w:r>
              <w:t xml:space="preserve"> </w:t>
            </w:r>
            <w:r w:rsidRPr="009F1760">
              <w:t>pseudoreligiöser Anschauungen auseina</w:t>
            </w:r>
            <w:r>
              <w:t>ndersetzen</w:t>
            </w:r>
          </w:p>
          <w:p w:rsidR="007B5B7B" w:rsidRDefault="007B5B7B" w:rsidP="009F176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1760">
              <w:rPr>
                <w:u w:val="single"/>
              </w:rPr>
              <w:t>Gestaltung</w:t>
            </w:r>
          </w:p>
          <w:p w:rsidR="007B5B7B" w:rsidRPr="009F1760" w:rsidRDefault="007B5B7B" w:rsidP="009F1760">
            <w:pPr>
              <w:pStyle w:val="Listenabsatz"/>
              <w:numPr>
                <w:ilvl w:val="0"/>
                <w:numId w:val="295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9F1760">
              <w:t>einzelne lokal oder medial bedeutsame Phänomene anhand der</w:t>
            </w:r>
            <w:r>
              <w:t xml:space="preserve"> </w:t>
            </w:r>
            <w:r w:rsidRPr="009F1760">
              <w:t>gewonnenen Kriterien vertiefend analysieren und Handlungsmöglichkeiten</w:t>
            </w:r>
            <w:r>
              <w:t xml:space="preserve"> </w:t>
            </w:r>
            <w:r w:rsidRPr="009F1760">
              <w:t>abwägen</w:t>
            </w:r>
          </w:p>
        </w:tc>
        <w:tc>
          <w:tcPr>
            <w:tcW w:w="6507" w:type="dxa"/>
            <w:shd w:val="clear" w:color="auto" w:fill="FFFFFF" w:themeFill="background1"/>
          </w:tcPr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Heilsversprechungen:</w:t>
            </w:r>
          </w:p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religiöse (z. B. Zeugen Jehovas, Fundamentalismus),</w:t>
            </w:r>
          </w:p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pseudoreligiöse (z. B. Scientology, Esoterik, Okkultismus, Satanismus, Neuheidentum),</w:t>
            </w:r>
          </w:p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politische (z. B. extremistische Parteien)</w:t>
            </w:r>
          </w:p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Lebensstile als Religionsersatz (z. B. Konsumhedonismus, „Digital Lifestyle“</w:t>
            </w:r>
          </w:p>
          <w:p w:rsidR="007B5B7B" w:rsidRDefault="007B5B7B" w:rsidP="007241C2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biblische Verheißungen in prophetischen Hoffnungsvisionen (z. B. Am 5, 24, Am 9, 11–15, Mi 4, 3)</w:t>
            </w:r>
          </w:p>
          <w:p w:rsidR="007B5B7B" w:rsidRDefault="007B5B7B" w:rsidP="007241C2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biblische Kriterien zur Beurteilung lebensförderlicher und lebensfeindlicher Religiosität: Fürsorglichkeit, Barmherzigkeit, Freiheit, Gleichheit, Vergebung, Geschwisterlichkeit (z. B. Lk 15, 11–32; Lk 14, 15–24; Mt 25, 31–46)</w:t>
            </w:r>
          </w:p>
          <w:p w:rsidR="007B5B7B" w:rsidRDefault="007B5B7B" w:rsidP="009F1760">
            <w:pPr>
              <w:pStyle w:val="Listenabsatz"/>
              <w:numPr>
                <w:ilvl w:val="0"/>
                <w:numId w:val="285"/>
              </w:numPr>
              <w:tabs>
                <w:tab w:val="left" w:pos="2410"/>
              </w:tabs>
              <w:spacing w:before="60" w:after="60"/>
            </w:pPr>
            <w:r>
              <w:t>lebensfeindliche Religiosität: Verletzung von Persönlichkeitsrechten und Menschenwürde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7"/>
        <w:gridCol w:w="6507"/>
      </w:tblGrid>
      <w:tr w:rsidR="009A64F5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9A64F5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="00803AD8" w:rsidRPr="00803AD8">
              <w:rPr>
                <w:rFonts w:cs="Arial"/>
                <w:b/>
                <w:sz w:val="20"/>
                <w:szCs w:val="20"/>
              </w:rPr>
              <w:t>Leben und Lernen</w:t>
            </w:r>
            <w:r w:rsidR="00803AD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3AD8" w:rsidRPr="00803AD8">
              <w:rPr>
                <w:rFonts w:cs="Arial"/>
                <w:b/>
                <w:sz w:val="20"/>
                <w:szCs w:val="20"/>
              </w:rPr>
              <w:t>in der digitalen Welt</w:t>
            </w:r>
          </w:p>
        </w:tc>
      </w:tr>
      <w:tr w:rsidR="0018131A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18131A" w:rsidRPr="00440EA9" w:rsidRDefault="0018131A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18131A" w:rsidRPr="00440EA9" w:rsidRDefault="0018131A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5.1 </w:t>
            </w:r>
            <w:r w:rsidRPr="006C3A56">
              <w:rPr>
                <w:rFonts w:cs="Arial"/>
                <w:i/>
                <w:sz w:val="20"/>
                <w:szCs w:val="20"/>
              </w:rPr>
              <w:t>Digitale Medien angemessen und sicher nutzen</w:t>
            </w:r>
          </w:p>
        </w:tc>
      </w:tr>
      <w:tr w:rsidR="0018131A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18131A" w:rsidTr="0002474D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8131A" w:rsidRPr="001F5B39" w:rsidRDefault="0018131A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02474D">
              <w:t>Kompetenzschwerpunkt: Chemische Prozesse der Metallgewinnung darstellen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18131A" w:rsidRPr="0002474D" w:rsidRDefault="0018131A" w:rsidP="0002474D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Fachwissen anwenden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Gewinnung von Metallen aus Erzen am Beispiel der Seltenen Erden oder Lithium erklären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Arbeitsweisen bei technischen Verfahren erklären und Zusammenhänge zwischen der Stoff- und Energieumwandlung erläutern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für Redoxreaktionen Wort- und Reaktionsgleichungen aufstellen, Teilreaktionen sowie Oxidations- und Reduktionsmittel charakterisieren</w:t>
            </w:r>
          </w:p>
          <w:p w:rsidR="0018131A" w:rsidRPr="0002474D" w:rsidRDefault="0018131A" w:rsidP="0002474D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Erkenntnisse gewinnen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Redoxreaktion am Beispiel experimentell erschließen, Teilreaktionen zuordnen und erklären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Sicherheits- und Umweltaspekte bei technischen Verfahren erklären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Verknüpfungen zwischen gesellschaftlicher Entwicklung und Erkenntnissen der Chemie exemplarisch aufzeigen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 xml:space="preserve">geeignete Modelle und </w:t>
            </w:r>
            <w:r w:rsidRPr="007A6638">
              <w:rPr>
                <w:rFonts w:cs="Arial"/>
              </w:rPr>
              <w:t xml:space="preserve">Abbildungen und Animationen </w:t>
            </w:r>
            <w:r w:rsidRPr="0002474D">
              <w:rPr>
                <w:rFonts w:cs="Arial"/>
                <w:color w:val="000000"/>
              </w:rPr>
              <w:t>nutzen, um die technische Metallherstellung zu beschreiben</w:t>
            </w:r>
          </w:p>
          <w:p w:rsidR="0018131A" w:rsidRPr="0002474D" w:rsidRDefault="0018131A" w:rsidP="0002474D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Kommunizieren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Zusammenhänge zwischen chemischen Reaktionen und technologischen Sachverhalten bei der Gewinnung eines Metalls fachlich korrekt beschreiben und erklären</w:t>
            </w:r>
          </w:p>
          <w:p w:rsidR="0018131A" w:rsidRPr="0002474D" w:rsidRDefault="0018131A" w:rsidP="0002474D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Bewerten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lastRenderedPageBreak/>
              <w:t>begrenzte Verfügbarkeit von Erzen auf der Erde diskutieren und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bewerten</w:t>
            </w:r>
          </w:p>
          <w:p w:rsidR="0018131A" w:rsidRPr="0002474D" w:rsidRDefault="0018131A" w:rsidP="0002474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2474D">
              <w:rPr>
                <w:rFonts w:cs="Arial"/>
                <w:color w:val="000000"/>
              </w:rPr>
              <w:t xml:space="preserve">Anwendungsbereiche und Berufsfelder bei der Metallgewinnung, in denen chemische Kenntnisse bedeutsam </w:t>
            </w:r>
            <w:r w:rsidRPr="0002474D">
              <w:rPr>
                <w:rFonts w:cs="Arial"/>
                <w:color w:val="000000" w:themeColor="text1"/>
              </w:rPr>
              <w:t>sind, charakterisieren</w:t>
            </w:r>
          </w:p>
          <w:p w:rsidR="0018131A" w:rsidRDefault="0018131A" w:rsidP="0002474D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 w:rsidRPr="0002474D">
              <w:rPr>
                <w:rFonts w:cs="Arial"/>
                <w:color w:val="000000" w:themeColor="text1"/>
              </w:rPr>
              <w:t>Lebenszyklen von Handy, Tablet und Co diskutieren</w:t>
            </w:r>
          </w:p>
        </w:tc>
        <w:tc>
          <w:tcPr>
            <w:tcW w:w="6507" w:type="dxa"/>
          </w:tcPr>
          <w:p w:rsidR="0018131A" w:rsidRDefault="0018131A" w:rsidP="0015134E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Oxidation, Reduktion, Redoxreaktion als Sauerstoffübertragung, Oxidationsmittel, Reduktionsmittel</w:t>
            </w:r>
          </w:p>
          <w:p w:rsidR="0018131A" w:rsidRDefault="0018131A" w:rsidP="0015134E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t>Metallgewinnung</w:t>
            </w:r>
          </w:p>
          <w:p w:rsidR="0018131A" w:rsidRDefault="0018131A" w:rsidP="0015134E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t>Bedeutung und Vielfalt von Erzen</w:t>
            </w:r>
          </w:p>
        </w:tc>
      </w:tr>
      <w:tr w:rsidR="0018131A" w:rsidTr="0018131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>
              <w:t>Te</w:t>
            </w:r>
          </w:p>
        </w:tc>
        <w:tc>
          <w:tcPr>
            <w:tcW w:w="6507" w:type="dxa"/>
            <w:shd w:val="clear" w:color="auto" w:fill="FF0000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0000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</w:tr>
      <w:tr w:rsidR="0018131A" w:rsidTr="00BD33E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744" w:type="dxa"/>
            <w:gridSpan w:val="3"/>
            <w:shd w:val="clear" w:color="auto" w:fill="002060"/>
          </w:tcPr>
          <w:p w:rsidR="0018131A" w:rsidRPr="006C3A56" w:rsidRDefault="0018131A" w:rsidP="00651D1C">
            <w:pPr>
              <w:tabs>
                <w:tab w:val="left" w:pos="2410"/>
                <w:tab w:val="left" w:pos="5664"/>
              </w:tabs>
              <w:spacing w:before="60" w:after="60"/>
              <w:rPr>
                <w:i/>
              </w:rPr>
            </w:pPr>
            <w:r>
              <w:rPr>
                <w:i/>
              </w:rPr>
              <w:t xml:space="preserve">5.2 </w:t>
            </w:r>
            <w:r w:rsidRPr="006C3A56">
              <w:rPr>
                <w:i/>
              </w:rPr>
              <w:t>Chancen und Risiken in der digitalen Welt</w:t>
            </w:r>
          </w:p>
        </w:tc>
      </w:tr>
      <w:tr w:rsidR="0018131A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18131A" w:rsidRPr="00670268" w:rsidRDefault="0018131A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8131A" w:rsidRPr="001F5B39" w:rsidRDefault="0018131A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8164E6" w:rsidRDefault="0018131A" w:rsidP="008164E6">
            <w:pPr>
              <w:tabs>
                <w:tab w:val="left" w:pos="2410"/>
              </w:tabs>
              <w:spacing w:before="60" w:after="60"/>
            </w:pPr>
            <w:r w:rsidRPr="00375FCE">
              <w:t>KOMPETENZBEREICH: SPRACHE UND SPRACHGEBRAUCH UNTERSUCHEN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8164E6">
            <w:pPr>
              <w:tabs>
                <w:tab w:val="left" w:pos="2410"/>
              </w:tabs>
              <w:spacing w:before="60" w:after="60"/>
            </w:pPr>
            <w:r w:rsidRPr="00375FCE">
              <w:t>Lexikalische Einheiten kennen und funktional verwenden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8164E6">
            <w:pPr>
              <w:pStyle w:val="Listenabsatz"/>
              <w:numPr>
                <w:ilvl w:val="0"/>
                <w:numId w:val="3"/>
              </w:numPr>
              <w:tabs>
                <w:tab w:val="left" w:pos="2410"/>
              </w:tabs>
              <w:spacing w:before="60" w:after="60"/>
            </w:pPr>
            <w:r>
              <w:t>den graduell erweiterten Wortschatz zunehmend sicher nutzen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3"/>
              </w:numPr>
              <w:tabs>
                <w:tab w:val="left" w:pos="2410"/>
              </w:tabs>
              <w:spacing w:before="60" w:after="60"/>
            </w:pPr>
            <w:r>
              <w:t>Wortbildungsmodelle sicher unterscheiden und selbstständig nutzen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3"/>
              </w:numPr>
              <w:tabs>
                <w:tab w:val="left" w:pos="2410"/>
              </w:tabs>
              <w:spacing w:before="60" w:after="60"/>
            </w:pPr>
            <w:r>
              <w:t>Bedeutungsbeziehungen erkennen, Bedeutungswandel erfassen und Bedeutungsvarianten angemessen nutzen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3"/>
              </w:numPr>
              <w:tabs>
                <w:tab w:val="left" w:pos="2410"/>
              </w:tabs>
              <w:spacing w:before="60" w:after="60"/>
            </w:pPr>
            <w:r>
              <w:t>semantische Stilmittel in ihrer Wirkung gelenkt erfassen und verwenden</w:t>
            </w:r>
          </w:p>
        </w:tc>
        <w:tc>
          <w:tcPr>
            <w:tcW w:w="6507" w:type="dxa"/>
          </w:tcPr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Fremdwort, Fachwort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Synonym, Antonym, Homonym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wörtliche Bedeutung, übertragene Bedeutung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Oberbegriff, Unterbegriff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Stilschicht, Stilfärbung, Sprachbild</w:t>
            </w:r>
          </w:p>
          <w:p w:rsidR="0018131A" w:rsidRDefault="0018131A" w:rsidP="008164E6">
            <w:pPr>
              <w:pStyle w:val="Listenabsatz"/>
              <w:numPr>
                <w:ilvl w:val="0"/>
                <w:numId w:val="2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Thesaurus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5B3027">
              <w:t>Sprache in Verwendungszusammenhängen reflektieren und gestalten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Sprachvarietäten kennen und deren Funktionen reflektieren</w:t>
            </w:r>
          </w:p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allgemeinsprachlichen und fachsprachlichen Wortschatz angemessen verwenden</w:t>
            </w:r>
          </w:p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ausgewählte Perioden der Sprachentwicklung des Deutschen kennen</w:t>
            </w:r>
          </w:p>
        </w:tc>
        <w:tc>
          <w:tcPr>
            <w:tcW w:w="6507" w:type="dxa"/>
          </w:tcPr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Existenzformen des Deutschen; Niederdeutsch</w:t>
            </w:r>
          </w:p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Sprachvarietäten: Allgemeinsprache, Fachsprachen</w:t>
            </w:r>
          </w:p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Sprachperioden</w:t>
            </w:r>
          </w:p>
          <w:p w:rsidR="0018131A" w:rsidRDefault="0018131A" w:rsidP="005B3027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Merkmale von Mündlichkeit und Schriftlichkeit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235115">
            <w:pPr>
              <w:tabs>
                <w:tab w:val="left" w:pos="2410"/>
              </w:tabs>
              <w:spacing w:before="60" w:after="60"/>
            </w:pPr>
            <w:r w:rsidRPr="003F4B28">
              <w:t>Normrichtig schreiben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grundlegende laut-, wort- und satzbezogene Regeln der Orthografie einhalten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über einen erweiterten und rechtschreiblich gesicherten Wortschatz verfügen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Korrekturstrategien bei der Überarbeitung von Texten anwenden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zur Bewältigung orthografischer Schwierigkeiten geeignete analoge und digitale Hilfsmittel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selbstständig nutzen</w:t>
            </w:r>
          </w:p>
        </w:tc>
        <w:tc>
          <w:tcPr>
            <w:tcW w:w="6507" w:type="dxa"/>
          </w:tcPr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Getrenntschreibung, Zusammenschreibung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Großschreibung, Kleinschreibung: Nominalisierung, präpositional und adjektivisch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gebrauchte Nomen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Fremdwortschreibung, Fachwortschreibung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Zeichensetzung: Kommasetzung in zusammengesetzten Sätzen und in Orts- und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Zeitangaben, Zeichensetzung beim Zitieren, Apostroph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Rechtschreibstrategien: Intonationsprobe</w:t>
            </w:r>
          </w:p>
          <w:p w:rsidR="0018131A" w:rsidRDefault="0018131A" w:rsidP="003F4B28">
            <w:pPr>
              <w:pStyle w:val="Listenabsatz"/>
              <w:numPr>
                <w:ilvl w:val="0"/>
                <w:numId w:val="5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Silbentrennung, Rechtschreibkorrektur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6D780A">
              <w:t>KOMPETENZBEREICH: SPRECHEN, ZUHÖREN UND SCHREIBEN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6D780A">
              <w:t>Sachbezogen, situationsangemessen und adressatengerecht schreiben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6D780A">
            <w:pPr>
              <w:tabs>
                <w:tab w:val="left" w:pos="2410"/>
              </w:tabs>
              <w:spacing w:before="60" w:after="60"/>
            </w:pPr>
            <w:r>
              <w:t>Schreibformen handlungs- und produktionsorientiert nutzen, dabei Stufen des Schreibprozesses zunehmend selbstständig einhalten: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sich erlebnis- sowie sachbezogen orientieren und informieren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Stoff sammeln, formal und inhaltlich prüfen und ordnen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Textteile und Texte individuell und kollaborativ planen und gestalten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auf der Grundlage einer Bedürfnis- und Kenntnisanalyse situationsangemessen und adressatengerecht formulieren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Gestaltungskriterien für sach- und problemorientiertes Darstellen kennen und einhalten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Texte in gut lesbarer Form und dabei angemessenem Tempo schreiben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Texte automatisiert und in optimaler Körper- und Handhaltung auf der Tastatur schreiben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10"/>
              </w:numPr>
              <w:tabs>
                <w:tab w:val="left" w:pos="2410"/>
              </w:tabs>
              <w:spacing w:before="60" w:after="60"/>
            </w:pPr>
            <w:r>
              <w:t>Strategien zur Überarbeitung von Textteilen und Texten kennen und einsetzen</w:t>
            </w:r>
          </w:p>
        </w:tc>
        <w:tc>
          <w:tcPr>
            <w:tcW w:w="6507" w:type="dxa"/>
          </w:tcPr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Textformen: Erklären, Erklärung, Schilderung, Personencharakteristik, Inhaltszusammenfassung, Argument, Argumentation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Textsorten: offizieller Brief, Tagebuch, Inhaltsangabe, Stellungnahme zu einem Sachverhalt, Praktikumsbericht, Verlaufsprotokoll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Kommunikationsformen im Internet: Forum, Wiki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Regeln für digitale Kooperation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Zitieren/Zitat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Visualisierungsmöglichkeiten: Mindmap, Grafik, Schaubild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Änderungsmodus, Gliederungshilfen, Abstände</w:t>
            </w:r>
          </w:p>
          <w:p w:rsidR="0018131A" w:rsidRDefault="0018131A" w:rsidP="006D780A">
            <w:pPr>
              <w:pStyle w:val="Listenabsatz"/>
              <w:numPr>
                <w:ilvl w:val="0"/>
                <w:numId w:val="9"/>
              </w:numPr>
              <w:tabs>
                <w:tab w:val="left" w:pos="2410"/>
              </w:tabs>
              <w:spacing w:before="60" w:after="60"/>
            </w:pPr>
            <w:r>
              <w:t>Quellenverweis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Default="0018131A" w:rsidP="00A37294">
            <w:pPr>
              <w:tabs>
                <w:tab w:val="left" w:pos="2010"/>
              </w:tabs>
              <w:spacing w:before="60" w:after="60"/>
            </w:pPr>
            <w:r w:rsidRPr="00A37294">
              <w:t>KOMPETENZBEREICH: MIT MEDIEN UMGEHEN</w:t>
            </w:r>
          </w:p>
        </w:tc>
      </w:tr>
      <w:tr w:rsidR="0018131A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A37294">
              <w:t>Medien verstehen, reflektieren und nutzen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in Mediensorten zwischen Realität und Fiktion unterscheiden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Varianten von Text-Bild-Beziehungen und insbesondere Möglichkeiten von Text-Ton-Beziehungen kennen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Mediensorten zur Informationsbeschaffung und Unterhaltung in Bibliothek und Internet selbstständig nutzen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Gestalt und Gehalt ausgewählter journalistischer Formen in Medien sowie Wirkungen akustischer und audiovisueller Gestaltungsmittel gelenkt beurteilen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Medienangebote im Hinblick auf informierende, unterhaltende, wertende und werbende Anteile untersuchen, beurteilen und Inhalte sachgerecht auswählen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einfache Medienelemente erstellen, bearbeiten und in eine Präsentation einbinden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3705"/>
              </w:tabs>
              <w:spacing w:before="60" w:after="60"/>
            </w:pPr>
            <w:r>
              <w:t>eigene Strategien bei der Nutzung digitaler Werkzeuge und zur Überwindung von Anwendungsproblemen entwickeln und mit anderen teilen</w:t>
            </w:r>
          </w:p>
        </w:tc>
        <w:tc>
          <w:tcPr>
            <w:tcW w:w="6507" w:type="dxa"/>
          </w:tcPr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Medienarten: Printmedien, Hörmedien, audiovisuelle Medien, digitale Medien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journalistische Textsorten: Ticker, Anzeige, Meldung, Nachricht, Bericht, Reportage, Interview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mediales Erzählen: grafik novel; Stimme, Sprechweise, Geräusch, Blende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Textsorten in Hörmedien: Hörspiel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Textsorten in audiovisuellen Medien: Nachrichtensendung, Kurzfilm, Serie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Recherchemöglichkeiten: allgemeine Suchmaschinen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Kriterien der Qualitätsbewertung von Texten: Autorenschaft</w:t>
            </w:r>
          </w:p>
          <w:p w:rsidR="0018131A" w:rsidRDefault="0018131A" w:rsidP="00A37294">
            <w:pPr>
              <w:pStyle w:val="Listenabsatz"/>
              <w:numPr>
                <w:ilvl w:val="0"/>
                <w:numId w:val="14"/>
              </w:numPr>
              <w:tabs>
                <w:tab w:val="left" w:pos="2410"/>
              </w:tabs>
              <w:spacing w:before="60" w:after="60"/>
            </w:pPr>
            <w:r>
              <w:t>Suchstrategien: Suchoperatoren (und/oder/nicht); Zitatsuche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En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Funktional-kommunikative Kompetenzen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 w:rsidRPr="007241C2">
              <w:t>Kommunikative Kompetenzen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Hör- und Hör-/Sehverstehen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einfache und komplexere Äußerungen und Aufgabenstellungen verstehen, die auf bekanntem bzw. erschließbarem Wortschatz aufbauen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die Hauptgedanken von Hörtexten erfassen, deren Inhalte auch über den persönlichen Erfahrungsbereich hinausgehen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zunehmend komplexeren Gesprächen in vertrauten Sprachvarianten (BE, AE) und authentischen Hörsituationen folgen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6"/>
              </w:numPr>
              <w:tabs>
                <w:tab w:val="left" w:pos="2410"/>
              </w:tabs>
              <w:spacing w:before="60" w:after="60"/>
            </w:pPr>
            <w:r>
              <w:t>Details in komplexeren Gesprächen/Hörtexten sowie Filmsequenzen erfassen, die deutlich und in normalem Tempo mit zunehmend unbekanntem Wortschatz in verschiedenen Sprachvarianten (BE, AE) gesprochen werden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Leseverstehen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die Hauptaspekte einfacher, authentischer sowohl fiktionaler als auch nichtfiktionaler Texte zu vertrauten, altersgemäßen Bereichen verstehen und weitgehend eigenständig Gesamtzusammenhänge erschließen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Informationen aus Texten entnehmen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Texte unter bestimmten Fragestellungen untersuchen und die Struktur 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7"/>
              </w:numPr>
              <w:tabs>
                <w:tab w:val="left" w:pos="2410"/>
              </w:tabs>
              <w:spacing w:before="60" w:after="60"/>
            </w:pPr>
            <w:r>
              <w:t>Texte (z. B. Sketch und Dialog) sinngestaltend (flüssig, artikuliert und phonetisch richtig) vorlesen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Sprechen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sich in gängigen standardsprachlichen Kommunikationssituationen, die überwiegend die Erfahrungswelt der Schüler betreffen, verständigen, wenn die Gesprächspartner deutlich sprechen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Auskünfte über Alltagsthemen geben und einholen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zu vertrauten Themen und unter Nutzung sprachlicher und nichtsprachlicher Mittel zusammenhängend und zunehmend differenzierter erzählen, berichten, beschreiben sowie Wortgruppen und Sätze durch einfache Konnektoren (z. B. and, but, because) verknüpfen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eigene Standpunkte altersgemäß darlegen und begründen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wesentliche Inhalte von Gehörtem und Gelesenem zusammenfassen sowie zunehmend detaillierte Aussagen zu Bildinhalten machen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8"/>
              </w:numPr>
              <w:tabs>
                <w:tab w:val="left" w:pos="2410"/>
              </w:tabs>
              <w:spacing w:before="60" w:after="60"/>
            </w:pPr>
            <w:r>
              <w:t>Texte (z. B. Rollenspiel, Lied oder Gedicht) auswendig und gestaltend vortragen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Schreiben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Wörter, Wortgruppen, Sätze und kurze Texte, die auf bekanntem Sprachmaterial aufbauen, weitgehend strukturiert und sprachlich richtig verfassen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Textsorten nach Vorgaben adressaten- und situationsgerecht in einfacher Form und sprachlich korrekt verfassen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09"/>
              </w:numPr>
              <w:tabs>
                <w:tab w:val="left" w:pos="2410"/>
              </w:tabs>
              <w:spacing w:before="60" w:after="60"/>
            </w:pPr>
            <w:r>
              <w:t>Texte ggf. auch mediengestützt verändern, zusammenfassen und weiterschreiben</w:t>
            </w:r>
          </w:p>
          <w:p w:rsidR="0018131A" w:rsidRPr="0046647D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6647D">
              <w:rPr>
                <w:u w:val="single"/>
              </w:rPr>
              <w:t>Sprachmittlung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0"/>
              </w:numPr>
              <w:tabs>
                <w:tab w:val="left" w:pos="2410"/>
              </w:tabs>
              <w:spacing w:before="60" w:after="60"/>
            </w:pPr>
            <w:r>
              <w:t>kurze und einfache sprachlich gesicherte Äußerungen vorwiegend mündlich in die andere Sprache übertragen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0"/>
              </w:numPr>
              <w:tabs>
                <w:tab w:val="left" w:pos="2410"/>
              </w:tabs>
              <w:spacing w:before="60" w:after="60"/>
            </w:pPr>
            <w:r>
              <w:t>die Hauptaussage kurzer Gebrauchstexte erschließen und in der jeweils anderen Sprache wiedergeben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in einfachen Alltagssituationen mündliche und schriftliche Äußerungen in vertrauten thematischen Zusammenhängen in der jeweils anderen Sprache so wiedergeben, dass allgemeines Verständnis gesichert ist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 w:rsidRPr="00FF145C">
              <w:t>Kommunikative Inhalte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Soziales Umfeld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Freizeit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Schulsysteme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Kultur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1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 und Werbung</w:t>
            </w:r>
          </w:p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Alltagsleben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Gespräche in Institutionen und Dienstleistungsunternehmen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2"/>
              </w:numPr>
              <w:tabs>
                <w:tab w:val="left" w:pos="2410"/>
              </w:tabs>
              <w:spacing w:before="60" w:after="60"/>
            </w:pPr>
            <w:r>
              <w:t>Medienhandeln: sichere und angemessene Kommunikation in sozialen Netzwerken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Pr="008E5B71" w:rsidRDefault="0018131A" w:rsidP="008E5B71">
            <w:pPr>
              <w:tabs>
                <w:tab w:val="left" w:pos="2410"/>
              </w:tabs>
              <w:spacing w:before="60" w:after="60"/>
            </w:pPr>
            <w:r w:rsidRPr="008E5B71">
              <w:t>Textsorten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Textsorte nur rezeptiv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literarischer Text (z. B. Sketch, Erzählung)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Sach- und Gebrauchstext (z. B. Prospekt, Gebrauchsanweisung)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3"/>
              </w:numPr>
              <w:tabs>
                <w:tab w:val="left" w:pos="2410"/>
              </w:tabs>
              <w:spacing w:before="60" w:after="60"/>
            </w:pPr>
            <w:r>
              <w:t>adaptierte Film- und/oder Videosequenzen</w:t>
            </w:r>
          </w:p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Textsorte produktiv (rezeptive Beherrschung ist eingeschlossen)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(Online-)Formular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Blogeintrag/Blogkommentar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Interview (z. B. Videoclip)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Storyboard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Dialog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Bericht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Beschreibung</w:t>
            </w:r>
          </w:p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</w:pPr>
            <w:r>
              <w:t>erzählender Text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</w:pPr>
            <w:r w:rsidRPr="007241C2">
              <w:t>Verfügung über sprachliche Mittel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FF145C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F145C">
              <w:rPr>
                <w:u w:val="single"/>
              </w:rPr>
              <w:t>Wortschatz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typische Wendungen zum Eröffnen, Weiterführen und Beenden von Gesprächen benutzen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zunehmend differenzierte Fragen zur Person, zu Interessen, Vorlieben und Abneigungen stellen und auf Fragen dieser Art situationsangemessen reagieren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altersgemäß Bitten, Entschuldigungen, Wünsche, Gefühle, Meinungen sowie Zustimmung und Ablehnung ausdrücken, in einfacher Weise begründen, Bedingungen oder Alternativen formulieren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4"/>
              </w:numPr>
              <w:tabs>
                <w:tab w:val="left" w:pos="2410"/>
              </w:tabs>
              <w:spacing w:before="60" w:after="60"/>
            </w:pPr>
            <w:r>
              <w:t>über erweitertes, alters- und sprachstandsangemessenes medienspezifisches Vokabular verfügen</w:t>
            </w:r>
          </w:p>
          <w:p w:rsidR="0018131A" w:rsidRPr="00D03CAD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Grammatik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Handlungsperspektiven (active and passive voice) verstehen und selbst formulieren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Handlungen, Ereignisse und Sachverhalte, die bis in die Gegenwart hineinwirken (simple present perfect), erkennen und wiedergeben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Erweiterung von Aussagesätzen verstehen (question tag)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Bedingungen und Bezüge verstehen (conditional clauses I und II, relative clauses) und formulieren (conditional clauses I, relative clauses)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Gerundium verstehen und anwenden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Modalverben und ihre Ersatzformen einschließlich ihrer Verneinung verstehen und anwenden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5"/>
              </w:numPr>
              <w:tabs>
                <w:tab w:val="left" w:pos="2410"/>
              </w:tabs>
              <w:spacing w:before="60" w:after="60"/>
            </w:pPr>
            <w:r>
              <w:t>Adverbien bilden und anwenden</w:t>
            </w:r>
          </w:p>
          <w:p w:rsidR="0018131A" w:rsidRPr="00D03CAD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Aussprache und Intonation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die erweiterte, differenzierte Lexik in Standardsprache weitgehend korrekt artikulieren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korrekt aussprechen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6"/>
              </w:numPr>
              <w:tabs>
                <w:tab w:val="left" w:pos="2410"/>
              </w:tabs>
              <w:spacing w:before="60" w:after="60"/>
            </w:pPr>
            <w:r>
              <w:t>verschiedene Intonationsmuster (z. B. question tag und initial phrase) korrekt artikulieren</w:t>
            </w:r>
          </w:p>
          <w:p w:rsidR="0018131A" w:rsidRPr="00D03CAD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Orthografie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</w:pPr>
            <w:r>
              <w:t>Lexik sicher abschreiben/schreiben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</w:pPr>
            <w:r>
              <w:t>freie Texte unter Anwendung der Rechtschreib- und Zeichensetzungsregeln, auch mithilfe von geeigneten digitalen Bearbeitungswerkzeugen ausreichend korrekt und verständlich schreiben</w:t>
            </w:r>
          </w:p>
          <w:p w:rsidR="0018131A" w:rsidRPr="00D03CAD" w:rsidRDefault="0018131A" w:rsidP="0093010F">
            <w:pPr>
              <w:pStyle w:val="Listenabsatz"/>
              <w:numPr>
                <w:ilvl w:val="0"/>
                <w:numId w:val="317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eigene schriftliche Äußerungen nach orthografischen Gesichtspunkten unter Zuhilfenahme von Nachschlagewerken oder von digitalen Hilfsmitteln kontrollieren und korrigieren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Interkulturelle Kompetenzen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Umgang mit kultureller Differenz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2"/>
              </w:numPr>
              <w:tabs>
                <w:tab w:val="left" w:pos="2410"/>
              </w:tabs>
              <w:spacing w:before="60" w:after="60"/>
            </w:pPr>
            <w:r>
              <w:t>sich eigene und fremde Verhaltens- und Lebensweisen bewusst machen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2"/>
              </w:numPr>
              <w:tabs>
                <w:tab w:val="left" w:pos="2410"/>
              </w:tabs>
              <w:spacing w:before="60" w:after="60"/>
            </w:pPr>
            <w:r>
              <w:t>sich mit eigenen und anderen kulturellen Werten auseinandersetzen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praktische Bewältigung von interkulturellen Begegnungssituationen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3"/>
              </w:numPr>
              <w:tabs>
                <w:tab w:val="left" w:pos="2410"/>
              </w:tabs>
              <w:spacing w:before="60" w:after="60"/>
            </w:pPr>
            <w:r>
              <w:t>sich in Begegnungs- und Alltagssituationen angemessen verhalten, miteinander kommunizieren und kooperieren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Interaktionsmöglichkeiten von Kommunikationsplattformen unter Anleitung angemessen nutzen und bewerten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Pr="00D03CAD" w:rsidRDefault="0018131A" w:rsidP="008E5B71">
            <w:pPr>
              <w:tabs>
                <w:tab w:val="left" w:pos="2410"/>
              </w:tabs>
              <w:spacing w:before="60" w:after="60"/>
            </w:pPr>
            <w:r w:rsidRPr="00D03CAD">
              <w:t>Verfügung über soziokulturelles Orientierungswissen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D03CAD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03CAD">
              <w:rPr>
                <w:u w:val="single"/>
              </w:rPr>
              <w:t>Alltagskultur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4"/>
              </w:numPr>
              <w:tabs>
                <w:tab w:val="left" w:pos="2410"/>
              </w:tabs>
              <w:spacing w:before="60" w:after="60"/>
            </w:pPr>
            <w:r>
              <w:t>Lebensweisen der Menschen im UK und in den USA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4"/>
              </w:numPr>
              <w:tabs>
                <w:tab w:val="left" w:pos="2410"/>
              </w:tabs>
              <w:spacing w:before="60" w:after="60"/>
            </w:pPr>
            <w:r>
              <w:t>Traditionen, Sitten, Bräuche im UK und in den USA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t>Geografische Aspekte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5"/>
              </w:numPr>
              <w:tabs>
                <w:tab w:val="left" w:pos="2410"/>
              </w:tabs>
              <w:spacing w:before="60" w:after="60"/>
            </w:pPr>
            <w:r>
              <w:t>Landesteile des UK, ausgewählte Städte und landschaftliche Besonderheiten Großbritanniens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5"/>
              </w:numPr>
              <w:tabs>
                <w:tab w:val="left" w:pos="2410"/>
              </w:tabs>
              <w:spacing w:before="60" w:after="60"/>
            </w:pPr>
            <w:r>
              <w:t>ausgewählte Staaten, Städte und Naturphänomene der USA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0F55">
              <w:rPr>
                <w:u w:val="single"/>
              </w:rPr>
              <w:lastRenderedPageBreak/>
              <w:t>gesellschaftliche Aspekte</w:t>
            </w:r>
          </w:p>
          <w:p w:rsidR="0018131A" w:rsidRPr="00BE0F55" w:rsidRDefault="0018131A" w:rsidP="008E5B71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t>Zusammenleben in einer multikulturellen und multimedialen Gesellschaft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41C2">
              <w:rPr>
                <w:b/>
              </w:rPr>
              <w:t>Kompetenzbereich: Methodische Kompetenzen</w:t>
            </w:r>
          </w:p>
        </w:tc>
      </w:tr>
      <w:tr w:rsidR="0018131A" w:rsidTr="008E5B71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Textrezeption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weitere Texterschließungsstrategien (z. B. skimming, scanning, structuring) anwenden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unbekannte Lexik erschließen (aus dem Kontext, mithilfe der zweiten Fremdsprache oder der Muttersprache bzw. durch Wortbildungsmuster, Internationalismen)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6"/>
              </w:numPr>
              <w:tabs>
                <w:tab w:val="left" w:pos="2410"/>
              </w:tabs>
              <w:spacing w:before="60" w:after="60"/>
            </w:pPr>
            <w:r>
              <w:t>den hybriden Charakter von digitalen Texten unter Anleitung nutzen</w:t>
            </w:r>
          </w:p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Textproduktion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Technik des note-taking ausbauen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Technik des note-making (sammeln, sichten, ordnen, gliedern), ggf. mit digitalen Werkzeugen, anwenden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7"/>
              </w:numPr>
              <w:tabs>
                <w:tab w:val="left" w:pos="2410"/>
              </w:tabs>
              <w:spacing w:before="60" w:after="60"/>
            </w:pPr>
            <w:r>
              <w:t>einfache Strukturen der Meinungsäußerung anwenden</w:t>
            </w:r>
          </w:p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Interaktion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mit Partner und in der Gruppe arbeiten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situationsangemessen und spontan auf Kommunikationspartner reagieren und Gespräche initiieren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8"/>
              </w:numPr>
              <w:tabs>
                <w:tab w:val="left" w:pos="2410"/>
              </w:tabs>
              <w:spacing w:before="60" w:after="60"/>
            </w:pPr>
            <w:r>
              <w:t>mit persönlichen Daten (u. a. Adressen, Fotos) in digitalen Umgebungen verantwortungsbewusst umgehen</w:t>
            </w:r>
          </w:p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41C2">
              <w:rPr>
                <w:u w:val="single"/>
              </w:rPr>
              <w:t>Präsentation und Mediennutzung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Hilfsmittel wie Wörterbücher, auch digitale, Lernprogramme und Internet nutzen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funktional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aufgabenbezogen nutzen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unter Anleitung lösen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multimediale Präsentationsmittel nutzen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zu einem unterrichtsbezogenen Thema Informationen und Medien (z. B. Texte, Bilder, Grafiken, Videos, Audios) recherchieren und unter Berücksichtigung rechtlicher Vorgaben digital weiterverarbeiten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299"/>
              </w:numPr>
              <w:tabs>
                <w:tab w:val="left" w:pos="2410"/>
              </w:tabs>
              <w:spacing w:before="60" w:after="60"/>
            </w:pPr>
            <w:r>
              <w:t>moderne Medien zur Informationsbeschaffung, zur kommunikativen Interaktion und zur Präsentation der Ergebnisse unter Anleitung nutzen sowie analoge und digitale Quellen exakt angeben</w:t>
            </w:r>
          </w:p>
          <w:p w:rsidR="0018131A" w:rsidRPr="006140E7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140E7">
              <w:rPr>
                <w:u w:val="single"/>
              </w:rPr>
              <w:t>Lernstrategien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Techniken des Wortschatzerwerbs und der Wortschatzerweiterung (Umschreiben von unbekannten Wörtern, Wortableitungen, Wortfamilien, Synonyme, Antonyme) anwenden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Mnemotechniken aneignen und anwenden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Korrektur lesen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0"/>
              </w:numPr>
              <w:tabs>
                <w:tab w:val="left" w:pos="2410"/>
              </w:tabs>
              <w:spacing w:before="60" w:after="60"/>
            </w:pPr>
            <w:r>
              <w:t>weitgehend sicher mit Wortschatzsammlungen und zweisprachigen, auch digitalen Wörterbüchern umgehen</w:t>
            </w:r>
          </w:p>
          <w:p w:rsidR="0018131A" w:rsidRPr="006140E7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140E7">
              <w:rPr>
                <w:u w:val="single"/>
              </w:rPr>
              <w:t>Lernbewusstheit und Lernorganisation</w:t>
            </w:r>
          </w:p>
          <w:p w:rsidR="0018131A" w:rsidRDefault="0018131A" w:rsidP="008E5B71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Partner- und Gruppenarbeit organisieren und dabei mithilfe der Zielbeschreibung über die Rollenverteilung, den Ablauf und die Präsentationsformen entscheiden</w:t>
            </w:r>
          </w:p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>
              <w:t>den eigenen Lernfortschritt ggf. unter Zuhilfenahme von digitalen Werkzeugen zunehmend selbst einschätzen und dies dokumentieren</w:t>
            </w:r>
          </w:p>
        </w:tc>
      </w:tr>
      <w:tr w:rsidR="0018131A" w:rsidTr="0018131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shd w:val="clear" w:color="auto" w:fill="44546A" w:themeFill="text2"/>
          </w:tcPr>
          <w:p w:rsidR="0018131A" w:rsidRDefault="0018131A" w:rsidP="008E5B71">
            <w:pPr>
              <w:tabs>
                <w:tab w:val="left" w:pos="2410"/>
              </w:tabs>
              <w:spacing w:before="60" w:after="60"/>
            </w:pPr>
            <w:r w:rsidRPr="0015693F">
              <w:rPr>
                <w:color w:val="FFFFFF" w:themeColor="background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FF0000"/>
          </w:tcPr>
          <w:p w:rsidR="0018131A" w:rsidRPr="007241C2" w:rsidRDefault="0018131A" w:rsidP="008E5B7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FFFFFF" w:themeFill="background1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  <w:r w:rsidRPr="0015693F"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  <w:r w:rsidRPr="009F2C31">
              <w:t>Kompetenzschwerpunkt Glück: Glücksversprechungen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Glücksversprechungen überprüfen und sich kritisch positionieren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5D3AC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9F2C31" w:rsidRDefault="0018131A" w:rsidP="005D3AC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Differenzierendes Wahrnehmen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sich selbst als Adressaten vielfältiger Glücksversprechungen wahrnehmen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den Einfluss dieser Versprechungen auf das eigene Denken und Handeln aufdecken</w:t>
            </w:r>
          </w:p>
          <w:p w:rsidR="0018131A" w:rsidRPr="009F2C31" w:rsidRDefault="0018131A" w:rsidP="005D3AC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Verstehen und Deuten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mit Hilfe von Erfahrungsberichten und Erhebungen mögliche Gefahren einer Außensteuerung des eigenen Lebens abschätzen</w:t>
            </w:r>
          </w:p>
          <w:p w:rsidR="0018131A" w:rsidRPr="009F2C31" w:rsidRDefault="0018131A" w:rsidP="005D3AC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Untersuchen und Zergliedern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in der Auseinandersetzung mit Glücksangeboten das Verhältnis von Fremdbestimmung und Selbstbestimmung im eigenen Leben bestimmen</w:t>
            </w:r>
          </w:p>
          <w:p w:rsidR="0018131A" w:rsidRPr="009F2C31" w:rsidRDefault="0018131A" w:rsidP="005D3AC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Denken in Gegensätzen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sich über den Stellenwert von Konsum und Verzicht in einem gelingenden Leben verständigen</w:t>
            </w:r>
          </w:p>
          <w:p w:rsidR="0018131A" w:rsidRPr="009F2C31" w:rsidRDefault="0018131A" w:rsidP="005D3AC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Kreatives Denken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Alternativen zu einem konsumbestimmten Verhalten entwerfen</w:t>
            </w:r>
          </w:p>
        </w:tc>
        <w:tc>
          <w:tcPr>
            <w:tcW w:w="6507" w:type="dxa"/>
          </w:tcPr>
          <w:p w:rsidR="0018131A" w:rsidRDefault="0018131A" w:rsidP="004111A6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offene und versteckte Glücksversprechungen (z. B. Werbung, „Heilslehren“, materieller Besitz, virtuelle Welten (soziale Netzwerke, Videospiele))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Sucht und Sehnsucht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materielle, ideelle und soziale Bedürfnisse</w:t>
            </w:r>
          </w:p>
          <w:p w:rsidR="0018131A" w:rsidRDefault="0018131A" w:rsidP="005D3AC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Willensfreiheit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95205A">
              <w:t>Kompetenzschwerpunkt Lebensgestaltung: Liebe und Sexualität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18131A" w:rsidRDefault="0018131A" w:rsidP="0095205A">
            <w:pPr>
              <w:tabs>
                <w:tab w:val="left" w:pos="2410"/>
              </w:tabs>
              <w:spacing w:before="60" w:after="60"/>
            </w:pPr>
            <w:r>
              <w:t>die Bedeutung von Liebe und Sexualität für ihre Lebensgestaltung erfassen und Voraussetzungen für einen verantwortungsvollen Umgang mit Sexualität klären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95205A" w:rsidRDefault="0018131A" w:rsidP="009520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205A">
              <w:rPr>
                <w:u w:val="single"/>
              </w:rPr>
              <w:t>Differenzierendes Wahrnehmen</w:t>
            </w:r>
          </w:p>
          <w:p w:rsidR="0018131A" w:rsidRDefault="0018131A" w:rsidP="0095205A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Erscheinungsformen des Sexuellen in Sprache und Medien problematisieren und Gefährdungen durch Fehlerscheinungen von Sexualität erkennen</w:t>
            </w:r>
          </w:p>
          <w:p w:rsidR="0018131A" w:rsidRPr="0095205A" w:rsidRDefault="0018131A" w:rsidP="009520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205A">
              <w:rPr>
                <w:u w:val="single"/>
              </w:rPr>
              <w:t>Verstehen und Deuten</w:t>
            </w:r>
          </w:p>
          <w:p w:rsidR="0018131A" w:rsidRDefault="0018131A" w:rsidP="0095205A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Sexualität als Wesensmerkmal des Menschen verstehen und sich mit verschiedenen Deutungen von Liebe und ihres möglichen Ausdrucks in körperlicher Intimität auseinandersetzen</w:t>
            </w:r>
          </w:p>
          <w:p w:rsidR="0018131A" w:rsidRPr="0095205A" w:rsidRDefault="0018131A" w:rsidP="009520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205A">
              <w:rPr>
                <w:u w:val="single"/>
              </w:rPr>
              <w:t>Untersuchen und Zergliedern</w:t>
            </w:r>
          </w:p>
          <w:p w:rsidR="0018131A" w:rsidRDefault="0018131A" w:rsidP="0095205A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Liebe und Sexualität unter moralischen Aspekten erörtern, Ansprüche an verantwortete Sexualität formulieren und die eigenen Vorstellungen reflektieren</w:t>
            </w:r>
          </w:p>
          <w:p w:rsidR="0018131A" w:rsidRPr="0095205A" w:rsidRDefault="0018131A" w:rsidP="009520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205A">
              <w:rPr>
                <w:u w:val="single"/>
              </w:rPr>
              <w:t>Denken in Gegensätzen</w:t>
            </w:r>
          </w:p>
          <w:p w:rsidR="0018131A" w:rsidRDefault="0018131A" w:rsidP="0095205A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Liebe, Sexualität und Partnerschaft im Spannungsfeld von sozialer Erwartungshaltung und Selbstbestimmung erörtern und dabei auch Gefahren in sozialen Netzwerken diskutieren</w:t>
            </w:r>
          </w:p>
          <w:p w:rsidR="0018131A" w:rsidRPr="0095205A" w:rsidRDefault="0018131A" w:rsidP="0095205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205A">
              <w:rPr>
                <w:u w:val="single"/>
              </w:rPr>
              <w:t>Kreatives Denken</w:t>
            </w:r>
          </w:p>
          <w:p w:rsidR="0018131A" w:rsidRDefault="0018131A" w:rsidP="0095205A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Texte verfassen, in denen das Verhältnis von Liebe und Sexualität zum Ausdruck kommt</w:t>
            </w:r>
          </w:p>
        </w:tc>
        <w:tc>
          <w:tcPr>
            <w:tcW w:w="6507" w:type="dxa"/>
          </w:tcPr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mediale Erscheinungsformen von Sexualität (z. B. in Werbung, Filmen, Videospielen, sozialen Netzwerken)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sexualisierte Gewalt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Rechte und Gesetze zur sexuellen Selbstbestimmung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sexuelle Orientierung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Idee der Liebe als Wunsch und Erfahrung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Formen der Liebe: Sexus, Eros, Agape; Selbstliebe, Nächstenliebe, Feindesliebe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digitale Lebenswelten als Gefahrenpotential für die sexuelle Selbstbestimmung</w:t>
            </w:r>
          </w:p>
          <w:p w:rsidR="0018131A" w:rsidRDefault="0018131A" w:rsidP="00791047">
            <w:pPr>
              <w:pStyle w:val="Listenabsatz"/>
              <w:numPr>
                <w:ilvl w:val="0"/>
                <w:numId w:val="69"/>
              </w:numPr>
              <w:tabs>
                <w:tab w:val="left" w:pos="2410"/>
              </w:tabs>
              <w:spacing w:before="60" w:after="60"/>
            </w:pPr>
            <w:r>
              <w:t>emotionale und rationale Aspekte von Liebe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D47266">
            <w:pPr>
              <w:tabs>
                <w:tab w:val="left" w:pos="2410"/>
              </w:tabs>
              <w:spacing w:before="60" w:after="60"/>
            </w:pPr>
            <w:r>
              <w:t>Kompetenzschwerpunkt Natur – Mensch – Technik: Chancen und Grenzen von Medien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18131A" w:rsidRDefault="0018131A" w:rsidP="00D47266">
            <w:pPr>
              <w:tabs>
                <w:tab w:val="left" w:pos="2410"/>
              </w:tabs>
              <w:spacing w:before="60" w:after="60"/>
            </w:pPr>
            <w:r>
              <w:t>die Wechselbeziehung von Mensch und Technik am Beispiel von Medien begreifen und mögliche Grenzen reflektieren</w:t>
            </w:r>
          </w:p>
        </w:tc>
      </w:tr>
      <w:tr w:rsidR="0018131A" w:rsidTr="0015693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D47266" w:rsidRDefault="0018131A" w:rsidP="00D4726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Differenzierendes Wahrnehmen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Bedeutsamkeit von Medien für die eigene Lebensführung anhand eines Medientagebuchs einschätzen</w:t>
            </w:r>
          </w:p>
          <w:p w:rsidR="0018131A" w:rsidRPr="00D47266" w:rsidRDefault="0018131A" w:rsidP="00D4726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Verstehen und Deuten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3"/>
              </w:numPr>
              <w:tabs>
                <w:tab w:val="left" w:pos="2410"/>
              </w:tabs>
              <w:spacing w:before="60" w:after="60"/>
            </w:pPr>
            <w:r>
              <w:t>den Einfluss von Medien auf die gesellschaftliche Entwicklung anhand konkreter Beispiele problematisieren</w:t>
            </w:r>
          </w:p>
          <w:p w:rsidR="0018131A" w:rsidRPr="00D47266" w:rsidRDefault="0018131A" w:rsidP="00D4726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Untersuchen und Zergliedern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2"/>
              </w:numPr>
              <w:tabs>
                <w:tab w:val="left" w:pos="2410"/>
              </w:tabs>
              <w:spacing w:before="60" w:after="60"/>
            </w:pPr>
            <w:r>
              <w:t>die Möglichkeiten und Gefahren der Mediennutzung aufzeigen und Beispiele für den Missbrauch kritisch reflektieren</w:t>
            </w:r>
          </w:p>
          <w:p w:rsidR="0018131A" w:rsidRPr="00D47266" w:rsidRDefault="0018131A" w:rsidP="00D4726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Denken in Gegensätzen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Unterschiede zwischen Medienwirklichkeit und Lebenswirklichkeit im Blick auf die eigene Identität erörtern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Ich-Wahrnehmung und -Darstellung in der Realität und in virtuellen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Welten gegenüberstellen</w:t>
            </w:r>
          </w:p>
          <w:p w:rsidR="0018131A" w:rsidRPr="00D47266" w:rsidRDefault="0018131A" w:rsidP="00D4726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Kreatives Denken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einen Regelkatalog für ein jugendgerechtes Medienangebot entwerfen und diesen anhand eines praktischen Beispiels in Form eines Blogs, Vlogs oder Wikis methodisch umsetzen</w:t>
            </w:r>
          </w:p>
        </w:tc>
        <w:tc>
          <w:tcPr>
            <w:tcW w:w="6507" w:type="dxa"/>
          </w:tcPr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Medienwirkung (z. B. Gewalt, Rollenklischees, Konsumverhalten)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Persönlichkeitsrechte und Datenschutz (z. B. in sozialen Netzwerken)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Jugendschutzgesetz (Abschnitte 3 und 4)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physische und psychische Auswirkungen übermäßigen Medienkonsums</w:t>
            </w:r>
          </w:p>
          <w:p w:rsidR="0018131A" w:rsidRDefault="0018131A" w:rsidP="00D47266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Medien und Macht</w:t>
            </w:r>
          </w:p>
        </w:tc>
      </w:tr>
      <w:tr w:rsidR="0018131A" w:rsidTr="0013263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13263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8131A" w:rsidRPr="001F5B39" w:rsidRDefault="0018131A" w:rsidP="0013263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132636" w:rsidRDefault="0018131A" w:rsidP="0013263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132636">
              <w:rPr>
                <w:b/>
              </w:rPr>
              <w:t>Evangelischer Religionsunterricht</w:t>
            </w:r>
          </w:p>
        </w:tc>
      </w:tr>
      <w:tr w:rsidR="0018131A" w:rsidTr="0013263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13263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13263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132636">
            <w:pPr>
              <w:tabs>
                <w:tab w:val="left" w:pos="2410"/>
              </w:tabs>
              <w:spacing w:before="60" w:after="60"/>
            </w:pPr>
            <w:r w:rsidRPr="006C411D">
              <w:t>Kompetenzschwerpunkt Anthropologie: Partnerschaft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13263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13263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18131A" w:rsidRPr="002A4A52" w:rsidRDefault="0018131A" w:rsidP="0013263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2A4A52">
              <w:rPr>
                <w:i/>
              </w:rPr>
              <w:t>das eigene Menschenbild im Spiegel von verantworteter Partnerschaft reflektieren</w:t>
            </w:r>
          </w:p>
          <w:p w:rsidR="0018131A" w:rsidRPr="006C411D" w:rsidRDefault="0018131A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Wahrnehmung und Darstellung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Aspekte biblischer Geschlechterrollen darstellen</w:t>
            </w:r>
          </w:p>
          <w:p w:rsidR="0018131A" w:rsidRPr="006C411D" w:rsidRDefault="0018131A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Deutung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Bedürfnisse der Partnerin/des Partners als Teil des gemeinsamen Glücks verstehen</w:t>
            </w:r>
          </w:p>
          <w:p w:rsidR="0018131A" w:rsidRPr="006C411D" w:rsidRDefault="0018131A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Beurteilung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mediale Geschlechterrollen beurteilen</w:t>
            </w:r>
          </w:p>
          <w:p w:rsidR="0018131A" w:rsidRPr="006C411D" w:rsidRDefault="0018131A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Kommunikation und Dialog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Vorstellungen von gelingender Partnerschaft diskutieren</w:t>
            </w:r>
          </w:p>
          <w:p w:rsidR="0018131A" w:rsidRPr="006C411D" w:rsidRDefault="0018131A" w:rsidP="0013263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C411D">
              <w:rPr>
                <w:u w:val="single"/>
              </w:rPr>
              <w:t>Gestaltung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eine Ausstellung zum Thema Partnerschaft gestalten und reflektieren</w:t>
            </w:r>
          </w:p>
        </w:tc>
        <w:tc>
          <w:tcPr>
            <w:tcW w:w="6507" w:type="dxa"/>
          </w:tcPr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jahwistischer Mythos (Gen 2-3)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Hohelied Salomos in Auszügen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Hohelied der Liebe (1 Kor 13)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die Ehebrecherin (Joh 8, 3-11)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Chancen und Risiken digitaler Plattformen (z. B. Dating, Sexting, Stalking, Cybermobbing)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algorithmengesteuerte Freundschafts- und Partnervorschläge in sozialen Netzwerken</w:t>
            </w:r>
          </w:p>
        </w:tc>
      </w:tr>
      <w:tr w:rsidR="0018131A" w:rsidTr="003A591B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AD55C4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AD55C4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455E70">
              <w:rPr>
                <w:b/>
              </w:rPr>
              <w:t>Katholischer Religionsunterricht</w:t>
            </w:r>
          </w:p>
        </w:tc>
      </w:tr>
      <w:tr w:rsidR="0018131A" w:rsidTr="003A591B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AD55C4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AD55C4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AD55C4">
            <w:pPr>
              <w:tabs>
                <w:tab w:val="left" w:pos="2410"/>
              </w:tabs>
              <w:spacing w:before="60" w:after="60"/>
            </w:pPr>
            <w:r w:rsidRPr="00455E70">
              <w:t>Kompetenzschwerpunkt Anthropologie: Partnerschaft</w:t>
            </w:r>
          </w:p>
        </w:tc>
      </w:tr>
      <w:tr w:rsidR="0018131A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AD55C4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AD55C4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18131A" w:rsidRDefault="0018131A" w:rsidP="00AD55C4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55E70">
              <w:rPr>
                <w:i/>
              </w:rPr>
              <w:t>das eigene Menschenbild im Spiegel von verantworteter Partnerschaft reflektieren</w:t>
            </w:r>
          </w:p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Wahrnehmung und Darstellung</w:t>
            </w:r>
          </w:p>
          <w:p w:rsidR="0018131A" w:rsidRPr="00455E70" w:rsidRDefault="0018131A" w:rsidP="00AD55C4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Aspekte biblischer Geschlechterrollen darstellen</w:t>
            </w:r>
          </w:p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Deutung</w:t>
            </w:r>
          </w:p>
          <w:p w:rsidR="0018131A" w:rsidRPr="00455E70" w:rsidRDefault="0018131A" w:rsidP="00AD55C4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die Bedürfnisse der Partnerin/des Partners als Teil des gemeinsamen</w:t>
            </w:r>
            <w:r>
              <w:t xml:space="preserve"> </w:t>
            </w:r>
            <w:r w:rsidRPr="00455E70">
              <w:t>Glücks verstehen</w:t>
            </w:r>
          </w:p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Beurteilung</w:t>
            </w:r>
          </w:p>
          <w:p w:rsidR="0018131A" w:rsidRPr="00455E70" w:rsidRDefault="0018131A" w:rsidP="00AD55C4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mediale Geschlechterrollen beurteilen</w:t>
            </w:r>
          </w:p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Kommunikation und Dialog</w:t>
            </w:r>
          </w:p>
          <w:p w:rsidR="0018131A" w:rsidRPr="00455E70" w:rsidRDefault="0018131A" w:rsidP="00AD55C4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</w:pPr>
            <w:r w:rsidRPr="00455E70">
              <w:t>Vorstellungen von gelingender Partnerschaft diskutieren</w:t>
            </w:r>
          </w:p>
          <w:p w:rsidR="0018131A" w:rsidRPr="00455E70" w:rsidRDefault="0018131A" w:rsidP="00AD55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55E70">
              <w:rPr>
                <w:u w:val="single"/>
              </w:rPr>
              <w:t>Gestaltung</w:t>
            </w:r>
          </w:p>
          <w:p w:rsidR="0018131A" w:rsidRPr="00455E70" w:rsidRDefault="0018131A" w:rsidP="00AD55C4">
            <w:pPr>
              <w:pStyle w:val="Listenabsatz"/>
              <w:numPr>
                <w:ilvl w:val="0"/>
                <w:numId w:val="287"/>
              </w:numPr>
              <w:tabs>
                <w:tab w:val="left" w:pos="2410"/>
              </w:tabs>
              <w:spacing w:before="60" w:after="60"/>
              <w:rPr>
                <w:i/>
              </w:rPr>
            </w:pPr>
            <w:r w:rsidRPr="00455E70">
              <w:t>eine Ausstellung zum Thema Partnerschaft gestalten und reflektieren</w:t>
            </w:r>
          </w:p>
        </w:tc>
        <w:tc>
          <w:tcPr>
            <w:tcW w:w="6507" w:type="dxa"/>
          </w:tcPr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jahwistischer Mythos (Gen 2–3)</w:t>
            </w:r>
          </w:p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Hohelied Salomos in Auszügen</w:t>
            </w:r>
          </w:p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Hohelied der Liebe (1 Kor 13)</w:t>
            </w:r>
          </w:p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Sakrament der Ehe (z. B. die Ehebrecherin (Joh 8, 3–11)</w:t>
            </w:r>
          </w:p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Chancen und Risiken im digitalen Raum (z. B. Dating, Sexting, Stalking, Cybermobbing)</w:t>
            </w:r>
          </w:p>
          <w:p w:rsidR="0018131A" w:rsidRDefault="0018131A" w:rsidP="00AD55C4">
            <w:pPr>
              <w:pStyle w:val="Listenabsatz"/>
              <w:numPr>
                <w:ilvl w:val="0"/>
                <w:numId w:val="277"/>
              </w:numPr>
              <w:tabs>
                <w:tab w:val="left" w:pos="2410"/>
              </w:tabs>
              <w:spacing w:before="60" w:after="60"/>
            </w:pPr>
            <w:r>
              <w:t>algorithmengesteuerte Freundschafts- und Partnervorschläge in sozialen Netzwerken</w:t>
            </w:r>
          </w:p>
        </w:tc>
      </w:tr>
      <w:tr w:rsidR="0018131A" w:rsidTr="00AF106F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  <w: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  <w:r>
              <w:t>Kompetenzschwerpunkt: Meinungsbildung in der digitalen Welt untersuchen</w:t>
            </w:r>
          </w:p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  <w:r>
              <w:t>(Bearbeitung mit Fallanalyse, Fallstudie oder Konfliktanalyse)</w:t>
            </w:r>
          </w:p>
        </w:tc>
      </w:tr>
      <w:tr w:rsidR="0018131A" w:rsidTr="00474A68">
        <w:trPr>
          <w:trHeight w:val="5406"/>
        </w:trPr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AF106F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DB506E" w:rsidRDefault="0018131A" w:rsidP="00AF106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Analysekompetenz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digitale Werkzeuge zur Meinungsbildung und -verbreitung in der</w:t>
            </w:r>
            <w:r>
              <w:t xml:space="preserve"> </w:t>
            </w:r>
            <w:r w:rsidRPr="00DB506E">
              <w:t>digitalen Welt aufzeigen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das Handeln der beteiligten Akteure kritisch prüfen und deren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Interessen aufdecken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die Chancen und Gefahren der Meinungsbildung in der digitalen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9"/>
              </w:numPr>
              <w:tabs>
                <w:tab w:val="left" w:pos="2410"/>
              </w:tabs>
              <w:spacing w:before="60" w:after="60"/>
            </w:pPr>
            <w:r w:rsidRPr="00DB506E">
              <w:t>Welt sachlich beurteilen</w:t>
            </w:r>
          </w:p>
          <w:p w:rsidR="0018131A" w:rsidRPr="00DB506E" w:rsidRDefault="0018131A" w:rsidP="00AF106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Urteilskompetenz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200"/>
              </w:numPr>
              <w:tabs>
                <w:tab w:val="left" w:pos="2410"/>
              </w:tabs>
              <w:spacing w:before="60" w:after="60"/>
            </w:pPr>
            <w:r w:rsidRPr="00DB506E">
              <w:t>eigene und fremde Positionen zur Debatte um Chancen und</w:t>
            </w:r>
            <w:r>
              <w:t xml:space="preserve"> </w:t>
            </w:r>
            <w:r w:rsidRPr="00DB506E">
              <w:t>Gefahren der Meinungsbildung in der digitalen Welt reflektieren</w:t>
            </w:r>
          </w:p>
          <w:p w:rsidR="0018131A" w:rsidRPr="00DB506E" w:rsidRDefault="0018131A" w:rsidP="00AF106F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rPr>
                <w:u w:val="single"/>
              </w:rPr>
              <w:t>Handlungskompetenz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 w:rsidRPr="00DB506E">
              <w:t>digitale Werkzeuge zur Meinungsbildung und digitale</w:t>
            </w:r>
            <w:r>
              <w:t xml:space="preserve"> </w:t>
            </w:r>
            <w:r w:rsidRPr="00DB506E">
              <w:t>Kommunikationsmöglichkeiten anwenden</w:t>
            </w:r>
          </w:p>
          <w:p w:rsidR="0018131A" w:rsidRPr="00DB506E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506E">
              <w:t>dabei eigene Defizite bei der Nutzung digitaler Werkzeuge und</w:t>
            </w:r>
            <w:r>
              <w:t xml:space="preserve"> </w:t>
            </w:r>
            <w:r w:rsidRPr="00DB506E">
              <w:t>Kommunikationsmöglichkeiten erkennen und Strategien zur</w:t>
            </w:r>
            <w:r>
              <w:t xml:space="preserve"> </w:t>
            </w:r>
            <w:r w:rsidRPr="00DB506E">
              <w:t>Beseitigung entwickeln</w:t>
            </w:r>
          </w:p>
        </w:tc>
        <w:tc>
          <w:tcPr>
            <w:tcW w:w="6507" w:type="dxa"/>
          </w:tcPr>
          <w:p w:rsidR="0018131A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>
              <w:t>digitale Werkzeuge und Kommunikationsmöglichkeiten (z. B. Suchmaschinen, soziale Netzwerke, Apps, Tools, digitale Mindmaps, QR-Codes, Link-Verkürzer)</w:t>
            </w:r>
          </w:p>
          <w:p w:rsidR="0018131A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>
              <w:t>rechtliche Grundlagen für Eingriffe des Staates</w:t>
            </w:r>
          </w:p>
          <w:p w:rsidR="0018131A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>
              <w:t>Chancen und Gefahren der Meinungsbildung in digitalen Welten (z. B. Perspektivenvielfalt, Tempo beim Meinungsaustausch und daraus resultierende Debattenkultur, Möglichkeiten für Manipulation und Populismus, Fake News, Filterblasen, Echokammern)</w:t>
            </w:r>
          </w:p>
          <w:p w:rsidR="0018131A" w:rsidRDefault="0018131A" w:rsidP="00251CE9">
            <w:pPr>
              <w:pStyle w:val="Listenabsatz"/>
              <w:numPr>
                <w:ilvl w:val="0"/>
                <w:numId w:val="198"/>
              </w:numPr>
              <w:tabs>
                <w:tab w:val="left" w:pos="2410"/>
              </w:tabs>
              <w:spacing w:before="60" w:after="60"/>
            </w:pPr>
            <w:r>
              <w:t>Herkunft, Eignung und Wirkung digitaler Darstellungen, Möglichkeiten zur Quellenkritik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DC7A51">
              <w:rPr>
                <w:b/>
              </w:rPr>
              <w:t>Kompetenzbereich: Funktional-kommunikative Kompetenzen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 w:rsidRPr="00DC7A51">
              <w:t>Kommunikative Kompetenzen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Hörverstehen und Hör-/Sehverstehen</w:t>
            </w:r>
          </w:p>
          <w:p w:rsidR="0018131A" w:rsidRDefault="0018131A" w:rsidP="00474A68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einfache Aufforderungen und Aufgabenstellungen in der Unterrichtssprache verstehen</w:t>
            </w:r>
          </w:p>
          <w:p w:rsidR="0018131A" w:rsidRDefault="0018131A" w:rsidP="00474A68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Wörter und Wendungen, die deutlich gesprochen werden, verstehen</w:t>
            </w:r>
          </w:p>
          <w:p w:rsidR="0018131A" w:rsidRDefault="0018131A" w:rsidP="00474A68">
            <w:pPr>
              <w:pStyle w:val="Listenabsatz"/>
              <w:numPr>
                <w:ilvl w:val="0"/>
                <w:numId w:val="301"/>
              </w:numPr>
              <w:tabs>
                <w:tab w:val="left" w:pos="2410"/>
              </w:tabs>
              <w:spacing w:before="60" w:after="60"/>
            </w:pPr>
            <w:r>
              <w:t>kürzere Monologe und Dialoge, die langsam und deutlich (auch von unterschiedlichen Personen) gesprochen und z. T. bildlich unterstützt werden, im Wesentlichen und im Detail verstehen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Sprechen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kurze Gespräche führen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sich in einfachen Alltagssituationen austauschen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t>sich themengebunden in einfachen Sätzen äußern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Gedichte, Reime oder Lieder ausdrucksvoll vortragen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Leseverstehen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8"/>
              </w:numPr>
              <w:tabs>
                <w:tab w:val="left" w:pos="2410"/>
              </w:tabs>
              <w:spacing w:before="60" w:after="60"/>
            </w:pPr>
            <w:r>
              <w:t>kurze, einfache Texte, die häufig verwendete Lexik oder auch einige Internationalismen enthalten, verstehen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8"/>
              </w:numPr>
              <w:tabs>
                <w:tab w:val="left" w:pos="2410"/>
              </w:tabs>
              <w:spacing w:before="60" w:after="60"/>
            </w:pPr>
            <w:r>
              <w:t>kurze, einfach strukturierte Texte, die wenig unbekanntes Sprachmaterial enthalten und zum Teil bildlich unterstützt werden, ggf. unter Verwendung von Hilfsmitteln im Wesentlichen und im Detail verstehen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Schreiben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die kyrillische Schrift beherrschen und anwenden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einfache Sätze zu einem Thema schreiben und mit Konnektoren (и, а, или) verbinden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89"/>
              </w:numPr>
              <w:tabs>
                <w:tab w:val="left" w:pos="2410"/>
              </w:tabs>
              <w:spacing w:before="60" w:after="60"/>
            </w:pPr>
            <w:r>
              <w:t>Stichwortsammlungen mediengestützt anfertigen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Sprachmittlung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0"/>
              </w:numPr>
              <w:tabs>
                <w:tab w:val="left" w:pos="2410"/>
              </w:tabs>
              <w:spacing w:before="60" w:after="60"/>
            </w:pPr>
            <w:r>
              <w:t>kurze, einfache Texte vom Russischen ins Deutsche sinngemäß übertragen bzw. übersetzen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0"/>
              </w:numPr>
              <w:tabs>
                <w:tab w:val="left" w:pos="2410"/>
              </w:tabs>
              <w:spacing w:before="60" w:after="60"/>
            </w:pPr>
            <w:r>
              <w:t>Einzelinformationen vom Deutschen ins Russische sinngemäß übertragen bzw. übersetzen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DC7A51">
              <w:rPr>
                <w:i/>
              </w:rPr>
              <w:t>Die Schülerinnen und Schüler können in allen kommunikativen Tätigkeiten nachfolgende</w:t>
            </w:r>
            <w:r>
              <w:rPr>
                <w:i/>
              </w:rPr>
              <w:t xml:space="preserve"> </w:t>
            </w:r>
            <w:r w:rsidRPr="00DC7A51">
              <w:rPr>
                <w:i/>
              </w:rPr>
              <w:t>Kommunikationsabsichten realisieren: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Begrüßung, Anrede (auch Vor-, Vaters- und Familiennamen), Verabschiedung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Vorstellung der eigenen Person und anderer Personen, Angabe des Alters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Bitte, Dank, Entschuldigung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Bezeichnung von Gegenständen, Orten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1"/>
              </w:numPr>
              <w:tabs>
                <w:tab w:val="left" w:pos="2410"/>
              </w:tabs>
              <w:spacing w:before="60" w:after="60"/>
            </w:pPr>
            <w:r>
              <w:t>Angabe von Besitz, Zeit und Mengen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 w:rsidRPr="00DC7A51">
              <w:t>Kommunikative Inhalte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eigene Person und soziales Umfeld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2"/>
              </w:numPr>
              <w:tabs>
                <w:tab w:val="left" w:pos="2410"/>
              </w:tabs>
              <w:spacing w:before="60" w:after="60"/>
            </w:pPr>
            <w:r>
              <w:t>Aussagen zur eigenen Person, zu Familie, Verwandten und Freunden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2"/>
              </w:numPr>
              <w:tabs>
                <w:tab w:val="left" w:pos="2410"/>
              </w:tabs>
              <w:spacing w:before="60" w:after="60"/>
            </w:pPr>
            <w:r>
              <w:t>Klassenraum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Alltagsleben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Freizeit, Hobbys, Tiere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Uhrzeit, Tagesablauf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Wohnen (z. B. Adresse, Haus, Wohnung, Zimmer, Einrichtung und Gebrauchsgegenstände)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Medienhandeln: sichere und angemessene digitale Kommunikation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3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Bildung, Werbung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Heimat und Landeskunde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4"/>
              </w:numPr>
              <w:tabs>
                <w:tab w:val="left" w:pos="2410"/>
              </w:tabs>
              <w:spacing w:before="60" w:after="60"/>
            </w:pPr>
            <w:r>
              <w:t>Grundaussagen zum Heimatort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Russland – Landestypisches und Symbole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 w:rsidRPr="00DC7A51">
              <w:t>Textsorten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rezeptiv bzw. rezeptiv und produktiv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Gedicht, Lied, Reim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einfaches Rätsel, Witz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Hinweisschild, Infografik, Metroplan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kurzes Einkaufsgespräch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Steckbrief, Flyer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Beschreibung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Stichpunktzettel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kurzer, bildgestützter Vortrag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Brief, E-Mail, Blogkommentar, Textnachricht, Sprachnachricht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5"/>
              </w:numPr>
              <w:tabs>
                <w:tab w:val="left" w:pos="2410"/>
              </w:tabs>
              <w:spacing w:before="60" w:after="60"/>
            </w:pPr>
            <w:r>
              <w:t>einfaches Interview, Videoclip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 w:rsidRPr="00DC7A51">
              <w:t>Verfügung über sprachliche Mittel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Wortschatz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ausreichenden produktiven und rezeptiven Wortschatz zur Bewältigung von Kommunikationssituationen verfügen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begrenzten individuellen Wortschatz bei der Realisierung persönlich bedeutsamer Redeabsichten verfügen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6"/>
              </w:numPr>
              <w:tabs>
                <w:tab w:val="left" w:pos="2410"/>
              </w:tabs>
              <w:spacing w:before="60" w:after="60"/>
            </w:pPr>
            <w:r>
              <w:t>über ein grundlegendes medienspezifisches Vokabular verfügen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Grammatik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</w:pPr>
            <w:r w:rsidRPr="00DC7A51">
              <w:t>Verb: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е- und и-Konjugation im Präsens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Präteritum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Rektion ausgewählter Verben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ausgewählte reflexive Verben (кататься, заниматься, учиться)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Imperativ ausgewählter Verben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7"/>
              </w:numPr>
              <w:tabs>
                <w:tab w:val="left" w:pos="2410"/>
              </w:tabs>
              <w:spacing w:before="60" w:after="60"/>
            </w:pPr>
            <w:r>
              <w:t>Verben der Fortbewegung (идти/ходить, ехать/ездить)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Substantiv: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Genus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und II. Deklination im Singular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8"/>
              </w:numPr>
              <w:tabs>
                <w:tab w:val="left" w:pos="2410"/>
              </w:tabs>
              <w:spacing w:before="60" w:after="60"/>
            </w:pPr>
            <w:r>
              <w:t>Nominativ Plural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lastRenderedPageBreak/>
              <w:t>Adjektiv: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t>Genus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t>Kongruenz von Adjektiv und Substantiv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99"/>
              </w:numPr>
              <w:tabs>
                <w:tab w:val="left" w:pos="2410"/>
              </w:tabs>
              <w:spacing w:before="60" w:after="60"/>
            </w:pPr>
            <w:r>
              <w:t>Deklination im Singular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Konjunktion: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а, и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Adverb: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Unterscheidung von Adjektiv und Adverb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Pronomen: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Personalpronomen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Possessivpronomen (мой, твой, наш, ваш)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Interrogativpronomen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0"/>
              </w:numPr>
              <w:tabs>
                <w:tab w:val="left" w:pos="2410"/>
              </w:tabs>
              <w:spacing w:before="60" w:after="60"/>
            </w:pPr>
            <w:r>
              <w:t>Demonstrativpronomen (этот)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Präpositionen und deren Rektion: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Ort: из, недалеко от, к, в, на, перед, под, над, рядом с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Zeit: после, в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1"/>
              </w:numPr>
              <w:tabs>
                <w:tab w:val="left" w:pos="2410"/>
              </w:tabs>
              <w:spacing w:before="60" w:after="60"/>
            </w:pPr>
            <w:r>
              <w:t>Beziehung: c, o, от, у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Numerale: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2"/>
              </w:numPr>
              <w:tabs>
                <w:tab w:val="left" w:pos="2410"/>
              </w:tabs>
              <w:spacing w:before="60" w:after="60"/>
            </w:pPr>
            <w:r>
              <w:t>Kardinalia und deren Rektion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2"/>
              </w:numPr>
              <w:tabs>
                <w:tab w:val="left" w:pos="2410"/>
              </w:tabs>
              <w:spacing w:before="60" w:after="60"/>
            </w:pPr>
            <w:r>
              <w:t>Ordinalia (erster bis zehnter)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Wortbildung: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3"/>
              </w:numPr>
              <w:tabs>
                <w:tab w:val="left" w:pos="2410"/>
              </w:tabs>
              <w:spacing w:before="60" w:after="60"/>
            </w:pPr>
            <w:r>
              <w:t>Präfix, Wortstamm, Suffix, Endung, Postfix (rezeptiv)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3"/>
              </w:numPr>
              <w:tabs>
                <w:tab w:val="left" w:pos="2410"/>
              </w:tabs>
              <w:spacing w:before="60" w:after="60"/>
            </w:pPr>
            <w:r>
              <w:t>Wortfamilien (rezeptiv)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Fehlen des Artikels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Wiedergabe von sein (fehlendes Äquivalent für ist und sind) und haben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>
              <w:t>Verneinung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Aussprache und Intonation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russische Laute differenzieren und normorientiert artikulieren sowie Buchstaben in ein Lautbild umsetzen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produktiv angeeignete Wörter annähernd korrekt aussprechen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nachsprechen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Intonationsmuster von Aussage- und Fragesätzen anwenden</w:t>
            </w:r>
          </w:p>
          <w:p w:rsidR="0018131A" w:rsidRPr="00DC7A51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C7A51">
              <w:rPr>
                <w:u w:val="single"/>
              </w:rPr>
              <w:t>Orthografie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5"/>
              </w:numPr>
              <w:tabs>
                <w:tab w:val="left" w:pos="2410"/>
              </w:tabs>
              <w:spacing w:before="60" w:after="60"/>
            </w:pPr>
            <w:r>
              <w:t>kyrillische Schriftzeichen duktusgerecht schreiben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5"/>
              </w:numPr>
              <w:tabs>
                <w:tab w:val="left" w:pos="2410"/>
              </w:tabs>
              <w:spacing w:before="60" w:after="60"/>
            </w:pPr>
            <w:r>
              <w:t>produktiv angeeignete Lexik sowie kurze Texte handschriftlich oder mithilfe einer Tastatur korrekt schreiben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813DED" w:rsidRDefault="0018131A" w:rsidP="00474A68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813DED">
              <w:rPr>
                <w:b/>
              </w:rPr>
              <w:t>Kompetenzbereich: Interkulturelle Kompetenzen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002D0D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02D0D">
              <w:rPr>
                <w:u w:val="single"/>
              </w:rPr>
              <w:t>Umgang mit kultureller Differenz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kulturelle Differenzen aufgeschlossen wahrnehmen und tolerieren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sich über wahrgenommene Unterschiede verständigen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Bezüge zwischen eigenen und fremdkulturellen Merkmalen herstellen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6"/>
              </w:numPr>
              <w:tabs>
                <w:tab w:val="left" w:pos="2410"/>
              </w:tabs>
              <w:spacing w:before="60" w:after="60"/>
            </w:pPr>
            <w:r>
              <w:t>Vorurteile abbauen</w:t>
            </w:r>
          </w:p>
          <w:p w:rsidR="0018131A" w:rsidRPr="00002D0D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02D0D">
              <w:rPr>
                <w:u w:val="single"/>
              </w:rPr>
              <w:t>Praktische Bewältigung von interkulturellen Begegnungssituationen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sich auf fremdsprachige Kommunikationssituationen und -partner, auch in der virtuellen Welt, einstellen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sich in einfachen Alltagssituationen angemessen verhalten, dabei Rückfragen und Bitten äußern, Missverständnisse klären, Höflichkeitsstandards einhalten sowie Nonverbales deuten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7"/>
              </w:numPr>
              <w:tabs>
                <w:tab w:val="left" w:pos="2410"/>
              </w:tabs>
              <w:spacing w:before="60" w:after="60"/>
            </w:pPr>
            <w:r>
              <w:t>Konfliktsituationen erkennen und aushalten</w:t>
            </w:r>
          </w:p>
          <w:p w:rsidR="0018131A" w:rsidRPr="00002D0D" w:rsidRDefault="0018131A" w:rsidP="00474A68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002D0D">
              <w:rPr>
                <w:i/>
              </w:rPr>
              <w:t>Die Schülerinnen und Schüler verfügen über soziokulturelles Orientierungswissen in Bezug auf die im Kompetenzbereich „Funktional-kommunikative Kompetenzen“ aufgeführten landeskundlichen Inhalte.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474A68">
              <w:rPr>
                <w:b/>
              </w:rPr>
              <w:t>Kompetenzbereich: Methodische Kompetenzen</w:t>
            </w:r>
          </w:p>
        </w:tc>
      </w:tr>
      <w:tr w:rsidR="0018131A" w:rsidTr="00474A68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Pr="001F5B39" w:rsidRDefault="0018131A" w:rsidP="00474A68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Textrezeption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Hör- und Lesetechniken beim Erfassen von Details oder wesentlicher Informationen auf unterschiedliche Textsorten anwenden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wichtige Details oder Textstellen markieren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Stichworte notieren und ordnen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8"/>
              </w:numPr>
              <w:tabs>
                <w:tab w:val="left" w:pos="2410"/>
              </w:tabs>
              <w:spacing w:before="60" w:after="60"/>
            </w:pPr>
            <w:r>
              <w:t>den hybriden Charakter digitaler Texte unter Anleitung nutzen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Textproduktion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Techniken des Recherchierens und des Notierens zum Verfassen eigener Texte nutzen und unter Berücksichtigung rechtlicher Vorgaben weiterverarbeiten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Texte, auch Medienprodukte, mithilfe geeigneter digitaler Werkzeuge erstellen bzw. mithilfe von Stichworten mündlich vortragen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09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lastRenderedPageBreak/>
              <w:t>Interaktion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sich innerhalb der Klasse in russischer Sprache verständigen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im Gespräch Rückfragen stellen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digitale Medien und Werkzeuge unter Anleitung in einfachen Kommunikationssituationen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0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Lernstrategien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1"/>
              </w:numPr>
              <w:tabs>
                <w:tab w:val="left" w:pos="2410"/>
              </w:tabs>
              <w:spacing w:before="60" w:after="60"/>
            </w:pPr>
            <w:r>
              <w:t>Hilfsmittel, auch digitale, und deren Möglichkeiten (z. B. Wörterverzeichnis, zweisprachiges Wörterbuch, Vokabelheft, grammatische Übersichten) zum Nachschlagen und Lernen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1"/>
              </w:numPr>
              <w:tabs>
                <w:tab w:val="left" w:pos="2410"/>
              </w:tabs>
              <w:spacing w:before="60" w:after="60"/>
            </w:pPr>
            <w:r>
              <w:t>Memorierungs- und Speicherungstechniken, auch digitale, (z. B. Mindmapping, Arbeit mit der Lernkartei, Wortfelder) anwenden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Mediennutzung und Präsentation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mit der russischen Tastatur arbeiten und dabei die Anforderungen der Textsorte sowie das Layout beachten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Präsentationsverfahren, auch multimediale, z. B. für Poster, Collagen, Fotos und Erklärvideos,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Hard- und Software unter Anleitung aufgabenbezogen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analoge und digitale Quellen unter Anleitung angeben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2"/>
              </w:numPr>
              <w:tabs>
                <w:tab w:val="left" w:pos="2410"/>
              </w:tabs>
              <w:spacing w:before="60" w:after="60"/>
            </w:pPr>
            <w:r>
              <w:t>Jugendschutz- und Verbraucherschutzmaßnahmen berücksichtigen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74A68">
              <w:rPr>
                <w:u w:val="single"/>
              </w:rPr>
              <w:t>Lernbewusstheit und Lernorganisation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selbstständig (allein, in Partner- oder Gruppenarbeit) lernen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Fehler erkennen und korrigieren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mit Zeitvorgaben umgehen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413"/>
              </w:numPr>
              <w:tabs>
                <w:tab w:val="left" w:pos="2410"/>
              </w:tabs>
              <w:spacing w:before="60" w:after="60"/>
            </w:pPr>
            <w:r>
              <w:t>Lernergebnisse und -fortschritte auch unter Verwendung digitaler Werkzeuge und geeigneter Sprachlernsoftware beschreiben und dokumentieren, dabei ein Portfolio führen</w:t>
            </w:r>
          </w:p>
          <w:p w:rsidR="0018131A" w:rsidRPr="00474A68" w:rsidRDefault="0018131A" w:rsidP="00474A68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474A68">
              <w:rPr>
                <w:i/>
              </w:rPr>
              <w:t>Die Schülerinnen und Schüler verfügen über Wissen zu den aufgeführten</w:t>
            </w:r>
          </w:p>
          <w:p w:rsidR="0018131A" w:rsidRDefault="0018131A" w:rsidP="00474A68">
            <w:pPr>
              <w:tabs>
                <w:tab w:val="left" w:pos="2410"/>
              </w:tabs>
              <w:spacing w:before="60" w:after="60"/>
            </w:pPr>
            <w:r w:rsidRPr="00474A68">
              <w:rPr>
                <w:i/>
              </w:rPr>
              <w:t>fremdsprachenspezifischen Methoden und Lernstrategien.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>
              <w:t>Frz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28D6">
              <w:rPr>
                <w:b/>
              </w:rPr>
              <w:t>Kompetenzbereich: Funktional-kommunikative Kompetenzen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 w:rsidRPr="007228D6">
              <w:t>Kommunikative Kompetenzen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Hör- und Hörsehverstehen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einfache Arbeitsanweisungen und Aufgabenstellungen, die langsam und deutlich gesprochen werden, 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einfachen Wegerklärungen folgen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Gespräche zu vertrauten Themen, wenn langsam und deutlich in Standardsprache gesprochen wird, 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durch Erkennen von Intonationsmustern verschiedene Sprechabsichten unterscheiden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kurzen didaktisierten Hörtexten oder Filmausschnitten, deren Inhalte im Wesentlichen durch Bilder getragen werden, folgen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Leseverstehen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kurze, einfache Texte zu Themen des persönlichen Erfahrungsbereiches, die bekannte und unbekannte, aber erschließbare Lexik enthalten und zum Teil bildlich unterstützt werden, 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Schildern oder Plakaten einzelne Informationen entnehmen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Texte im Detail unter Rückgriff auf Wortschatzhilfen verstehen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einfache persönliche Briefe verstehen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Sprechen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Auskünfte über die eigene Person geben und von anderen erfragen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in vertrauten Alltagssituationen Informationen und einfache Gedanken über die eigene Lebenswelt austauschen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Auskunft über altersgemäße und vorbereitete Themen geben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einfache Auskünfte einholen und Informationen erbitten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ein einfaches Gespräch in Gang halten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sich zu vertrauten Themen in kurzer Form zusammenhängend äußern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alterstypische Texte, wie Rollenspiele, Gedichte und Lieder auswendig, intonatorisch richtig und ausdrucksvoll vortragen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geschriebene Texte laut vorlesen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Schreiben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einfache, zuvor geübte Sätze zu bekannten Themen verfassen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kurze Beschreibungen von Ereignissen, Objekten und Handlungen verfassen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Texte und Gedichte mit einfachen Strukturmustern ändern bzw. umgestalten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kurze Informationen und Stichwortsammlungen handschriftlich oder mediengestützt festhalten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Sprachmittlung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einfache Informationen aus kurzen, nicht linearen Texten entnehmen und auf Deutsch bzw. Französisch zusammenfassen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in Alltagssituationen Aussagen verstehen und in der jeweils anderen Sprache sinngemäß wiedergeben bzw. erklären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einfache Anweisungen und Auskünfte in die jeweils andere Sprache übertragen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in realen oder simulierten Begegnungssituationen (Rollenspielen) einfache Informationen übertragen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228D6">
              <w:rPr>
                <w:i/>
              </w:rPr>
              <w:t>Die Schülerinnen und Schüler können in allen kommunikativen Tätigkeiten nachfolgende</w:t>
            </w:r>
          </w:p>
          <w:p w:rsidR="0018131A" w:rsidRPr="007228D6" w:rsidRDefault="0018131A" w:rsidP="00704A4A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228D6">
              <w:rPr>
                <w:i/>
              </w:rPr>
              <w:t>Kommunikationsabsichten realisieren: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Kontakte aufnehmen: jemanden begrüßen oder verabschieden, sich bedanken, sich entschuldigen, jemanden einladen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eigene Meinungen ausdrücken: zustimmen oder ablehnen, einen Vorschlag unterbreiten, etwas bestätigen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Auskünfte geben und einholen: sich vorstellen, Informationen erfragen und erteilen, sich verabreden, etwas beschreiben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Empfindungen äußern: Grundbedürfnisse (Hunger, Durst), eigenes Befinden ausdrücken, Gefallen, Bewunderung, Begeisterung, Zuneigung, Ablehnung äußern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 w:rsidRPr="000E2D95">
              <w:t>Kommunikative Inhalte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0E2D95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E2D95">
              <w:rPr>
                <w:u w:val="single"/>
              </w:rPr>
              <w:t>Eigene Person und soziales Umfeld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5"/>
              </w:numPr>
              <w:tabs>
                <w:tab w:val="left" w:pos="2410"/>
              </w:tabs>
              <w:spacing w:before="60" w:after="60"/>
            </w:pPr>
            <w:r>
              <w:t>Aussagen zur eigenen Person und Familie, zu Freunden und Haustieren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5"/>
              </w:numPr>
              <w:tabs>
                <w:tab w:val="left" w:pos="2410"/>
              </w:tabs>
              <w:spacing w:before="60" w:after="60"/>
            </w:pPr>
            <w:r>
              <w:t>Schule, Schulsystem</w:t>
            </w:r>
          </w:p>
          <w:p w:rsidR="0018131A" w:rsidRPr="00E3713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Tägliches Leben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Tagesablauf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Essen, Trinken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Rezepte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Einkauf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Freizeitgestaltung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Bildung, Werbung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Medienhandeln: sichere und angemessene digitale Kommunikation</w:t>
            </w:r>
          </w:p>
          <w:p w:rsidR="0018131A" w:rsidRPr="00E3713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Lebensbedingungen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7"/>
              </w:numPr>
              <w:tabs>
                <w:tab w:val="left" w:pos="2410"/>
              </w:tabs>
              <w:spacing w:before="60" w:after="60"/>
            </w:pPr>
            <w:r>
              <w:t>Wohnort, Wohnung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7"/>
              </w:numPr>
              <w:tabs>
                <w:tab w:val="left" w:pos="2410"/>
              </w:tabs>
              <w:spacing w:before="60" w:after="60"/>
            </w:pPr>
            <w:r>
              <w:t>Verkehrsmittel</w:t>
            </w:r>
          </w:p>
          <w:p w:rsidR="0018131A" w:rsidRPr="00E3713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Geografie und Kultur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8"/>
              </w:numPr>
              <w:tabs>
                <w:tab w:val="left" w:pos="2410"/>
              </w:tabs>
              <w:spacing w:before="60" w:after="60"/>
            </w:pPr>
            <w:r>
              <w:t>Städte und deren Sehenswürdigkeiten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8"/>
              </w:numPr>
              <w:tabs>
                <w:tab w:val="left" w:pos="2410"/>
              </w:tabs>
              <w:spacing w:before="60" w:after="60"/>
            </w:pPr>
            <w:r>
              <w:t>regionale Besonderheiten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 w:rsidRPr="00224E22">
              <w:t>Textsorten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einfache, authentische Textsorten (z. B. Werbung, Annonce, Speisekarte, Metroplan, Schilder, Infografik, Plakat, Prospekt, Chanson, Gedicht)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didaktisierter Text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E-Mail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Einladung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Kochrezept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Bande dessinée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Handlungsanweisung und Verbot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Steckbrief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Bilduntertitel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kleine Szene, Videoclip mit klarer Handlung und einfacher Sprache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Postkarte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kurze persönliche Briefe, Textnachricht, Sprachnachricht, Blogkommentar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Ankündigung und Durchsage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 w:rsidRPr="00224E22">
              <w:t>Verfügung über sprachliche Mittel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Wortschatz und Grammatik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Personen, Sachen, Sachverhalte, Besitzverhältnisse, Tätigkeiten und Geschehnisse benennen und beschreiben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Singular-/Pluralbildung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bestimmter/unbestimmter Artikel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betonte/unbetonte Personalpronomen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häufig gebrauchte Adjektive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Teilungsartikel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Possessivbegleiter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Objektpronomen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Adjektive: regelmäßige Formen, wichtige Sonderformen sowie Besonderheiten der Stellung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Zeit- und Ortsangaben machen sowie Mengen angeben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geläufige Präpositionen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verschiedene Mengenangaben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Grund- und Ordnungszahlen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Abfolge von Handlungen und Sachverhalten ausdrücken, logische Verknüpfungen zwischen den Aussagen herstellen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d’abord, puis, ensuite, alors, enfin, parce que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Handlungen, Ereignisse und Sachverhalte als gegenwärtig und in begrenztem Umfang als vergangen und zukünftig erkennen und darstellen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présent der Verben auf -er und einiger geläufiger unregelmäßiger Verben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futur composé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passé composé regelmäßiger und häufig gebrauchter unregelmäßiger Verben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imparfait (rezeptiv)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bejahte und verneinte Aussagen sowie Fragen formulieren, Auskünfte einholen und Informationen weitergeben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Satzgliedstellung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wichtige Fragewörter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grundlegende Formen der Verneinung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grundlegende Formen der Fragebildung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Bitten, Aufforderungen, Wünsche, Erwartungen, Verpflichtungen und Verbote verstehen und ausdrücken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impératif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Modalverben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einfache Vergleiche formulieren</w:t>
            </w:r>
          </w:p>
          <w:p w:rsidR="0018131A" w:rsidRDefault="0018131A" w:rsidP="00704A4A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comme…, plus… que, moins… que…, aussi… que...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Meinungen und Gefühle in kurzer, einfacher Form äußern</w:t>
            </w:r>
          </w:p>
          <w:p w:rsidR="0018131A" w:rsidRDefault="0018131A" w:rsidP="00704A4A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über grundlegendes medienspezifisches Vokabular verfügen</w:t>
            </w:r>
          </w:p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Aussprache und Intonation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die lautlichen Elemente „gesprochener Ketten“ in französischen mündlichen Texten erkennen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die eigene Aussprache weitgehend an der französischen Norm orientieren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um bei der mündlichen Kommunikation Missverständnisse auf Wort und Satzebene zu vermeiden, eine den Mitteilungsabsichten entsprechende Prosodie verwenden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unbekannte Wörter unter Verwendung von Hilfsmitteln, auch digitalen, erschließen bzw. nachsprechen</w:t>
            </w:r>
          </w:p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Orthografie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orthografische Kenntnisse im Bereich des aktiven Wortschatzes zunehmend sicher anwenden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französische Schriftzeichen auch mediengestützt unter Anleitung korrekt schreiben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um die kommunikative Absicht zu realisieren, schriftliche Äußerungen handschriftlich oder mithilfe einer Tastatur fast fehlerfrei formulieren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224E22">
              <w:rPr>
                <w:b/>
              </w:rPr>
              <w:t>Kompetenzbereich: Interkulturelle Kompetenzen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Umgang mit kultureller Differenz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Offenheit gegenüber anderen Kulturen entwickeln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sich mit wahrgenommenen Differenzen aktiv und bewusst auseinandersetzen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eigene Identität stärken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interkulturelle Begegnungen als persönliche Bereicherung empfinden</w:t>
            </w:r>
          </w:p>
          <w:p w:rsidR="0018131A" w:rsidRPr="00224E22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praktische Bewältigung von interkulturellen Begegnungssituationen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4"/>
              </w:numPr>
              <w:tabs>
                <w:tab w:val="left" w:pos="2410"/>
              </w:tabs>
              <w:spacing w:before="60" w:after="60"/>
            </w:pPr>
            <w:r>
              <w:t>sich auf fremdsprachige Begegnungssituationen einstellen, dabei angemessen mit einfachen sprachlichen Mitteln reagieren und erlernte Gesprächsstrategien anwenden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4"/>
              </w:numPr>
              <w:tabs>
                <w:tab w:val="left" w:pos="2410"/>
              </w:tabs>
              <w:spacing w:before="60" w:after="60"/>
            </w:pPr>
            <w:r>
              <w:t>neue Erfahrungen tolerieren und aushalten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  <w:r w:rsidRPr="000550ED">
              <w:t>Verfügung über soziokulturelles Orientierungswissen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0550ED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Alltagskultur in Frankreich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5"/>
              </w:numPr>
              <w:tabs>
                <w:tab w:val="left" w:pos="2410"/>
              </w:tabs>
              <w:spacing w:before="60" w:after="60"/>
            </w:pPr>
            <w:r>
              <w:t>Lebensweise der Menschen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5"/>
              </w:numPr>
              <w:tabs>
                <w:tab w:val="left" w:pos="2410"/>
              </w:tabs>
              <w:spacing w:before="60" w:after="60"/>
            </w:pPr>
            <w:r>
              <w:t>Feste, Sitten und Traditionen</w:t>
            </w:r>
          </w:p>
          <w:p w:rsidR="0018131A" w:rsidRPr="000550ED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Geografische Aspekte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6"/>
              </w:numPr>
              <w:tabs>
                <w:tab w:val="left" w:pos="2410"/>
              </w:tabs>
              <w:spacing w:before="60" w:after="60"/>
            </w:pPr>
            <w:r>
              <w:t>Lage Frankreichs und der einzelnen Regionen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6"/>
              </w:numPr>
              <w:tabs>
                <w:tab w:val="left" w:pos="2410"/>
              </w:tabs>
              <w:spacing w:before="60" w:after="60"/>
            </w:pPr>
            <w:r>
              <w:t>Sehenswürdigkeiten</w:t>
            </w:r>
          </w:p>
          <w:p w:rsidR="0018131A" w:rsidRPr="000550ED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Gesellschaftliche Aspekte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7"/>
              </w:numPr>
              <w:tabs>
                <w:tab w:val="left" w:pos="2410"/>
              </w:tabs>
              <w:spacing w:before="60" w:after="60"/>
            </w:pPr>
            <w:r>
              <w:t>Zusammenleben in einer multikulturellen und multimedialen Gesellschaft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7"/>
              </w:numPr>
              <w:tabs>
                <w:tab w:val="left" w:pos="2410"/>
              </w:tabs>
              <w:spacing w:before="60" w:after="60"/>
            </w:pPr>
            <w:r>
              <w:t>Frankophonie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D5775E">
              <w:rPr>
                <w:b/>
              </w:rPr>
              <w:t>Kompetenzbereich: Methodische Kompetenzen</w:t>
            </w:r>
          </w:p>
        </w:tc>
      </w:tr>
      <w:tr w:rsidR="0018131A" w:rsidTr="00704A4A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704A4A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Textrezeption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Bedeutung unbekannter Wörter über Kontext, Internationalismen oder Bilder erschließen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Schlüsselwörter erkennen, markieren und sammeln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Wichtiges von Unwichtigem trennen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verschiedene Hör- und Lesetechniken auf unterschiedliche Textsorten anwenden (z. B. skimming und scanning)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den hybriden Charakter digitaler Texte unter Anleitung nutzen</w:t>
            </w:r>
          </w:p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Textproduktion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Wortgerüste und Notizen als Vorbereitung auf eigene, auch digitale Texte anfertigen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Wortschatzhilfen oder grammatische Übersichten benutzen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auswendig gelernte Sprachmuster verwenden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auf einfache, vertraute Strukturen zur eigenen Textproduktion ausweichen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Techniken des Recherchierens und des Notierens zur Vorbereitung eigener Texte nutzen und unter Berücksichtigung rechtlicher Vorgaben weiterverarbeiten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Interaktion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sich mit Partnern und in Gruppen zu einfachen, vertrauten Themen auf Französisch verständigen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Rückfragen stellen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Nichtverstehen signalisieren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digitale Werkzeuge und mobile Endgeräte unter Anleitung in einfachen Kommunikationssituationen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lastRenderedPageBreak/>
              <w:t>Lernstrategien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t>zum Nachschlagen und Lernen Hilfsmittel, auch digitale, sowie deren Möglichkeiten (z. B. Wörterverzeichnisse, grammatische Übersichten) selbstständig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t>Verfahren, auch digitale zur Vernetzung, Strukturierung und Memorierung von Lexik und Grammatik anwenden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t>verschiedene Techniken zur Bedeutungserschließung nutzen</w:t>
            </w:r>
          </w:p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Präsentation und Mediennutzung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Präsentationstechniken, wie Poster, Fotos, Erklärvideos, zur Visualisierung von Ergebnissen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digitale Medien zur Informationsbeschaffung und Interaktion nutzen und dabei analoge und digitale Quellen exakt angeben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mit einer Tastatur eigene Texte schreiben und dabei die Anforderungen der Textsorte sowie das Layout beachten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Hard- und Software unter Anleitung aufgabenbezogen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Jugendschutz- und Verbraucherschutzmaßnahmen berücksichtigen</w:t>
            </w:r>
          </w:p>
          <w:p w:rsidR="0018131A" w:rsidRPr="00D5775E" w:rsidRDefault="0018131A" w:rsidP="00704A4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Lernbewusstheit und Lernorganisation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die eigene Lernarbeit organisieren und sich die Zeit einteilen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Fehler erkennen und diese Erkenntnis für den eigenen Lernfortschritt nutzen</w:t>
            </w:r>
          </w:p>
          <w:p w:rsidR="0018131A" w:rsidRDefault="0018131A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den eigenen Lernfortschritt auch unter Verwendung digitaler Werkzeuge und geeigneter Sprachlernsoftware beschreiben und unter Anleitung in einem Portfolio dokumentieren</w:t>
            </w:r>
          </w:p>
        </w:tc>
      </w:tr>
      <w:tr w:rsidR="009E3DE8" w:rsidTr="00AC25DC">
        <w:tc>
          <w:tcPr>
            <w:tcW w:w="715" w:type="dxa"/>
            <w:vMerge/>
            <w:shd w:val="clear" w:color="auto" w:fill="FFD966" w:themeFill="accent4" w:themeFillTint="99"/>
          </w:tcPr>
          <w:p w:rsidR="009E3DE8" w:rsidRDefault="009E3DE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9E3DE8" w:rsidRPr="001F5B39" w:rsidRDefault="009E3DE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9E3DE8" w:rsidRDefault="00AC25DC" w:rsidP="00651D1C">
            <w:pPr>
              <w:tabs>
                <w:tab w:val="left" w:pos="2410"/>
              </w:tabs>
              <w:spacing w:before="60" w:after="60"/>
            </w:pPr>
            <w:r w:rsidRPr="00AC25DC">
              <w:t>Bewegungsfeldübergreifende Kompetenzen in der digitalen Welt</w:t>
            </w:r>
          </w:p>
        </w:tc>
      </w:tr>
      <w:tr w:rsidR="009E3DE8" w:rsidTr="009E3DE8">
        <w:tc>
          <w:tcPr>
            <w:tcW w:w="715" w:type="dxa"/>
            <w:vMerge/>
            <w:shd w:val="clear" w:color="auto" w:fill="FFD966" w:themeFill="accent4" w:themeFillTint="99"/>
          </w:tcPr>
          <w:p w:rsidR="009E3DE8" w:rsidRDefault="009E3DE8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9E3DE8" w:rsidRPr="001F5B39" w:rsidRDefault="009E3DE8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  <w:shd w:val="clear" w:color="auto" w:fill="FFFFFF" w:themeFill="background1"/>
          </w:tcPr>
          <w:p w:rsidR="009E3DE8" w:rsidRPr="00AC25DC" w:rsidRDefault="00AC25DC" w:rsidP="00AC25D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C25DC">
              <w:rPr>
                <w:u w:val="single"/>
              </w:rPr>
              <w:t>Erfahren, Gestalten, Leisten von Bewegung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8"/>
              </w:numPr>
              <w:tabs>
                <w:tab w:val="left" w:pos="2410"/>
              </w:tabs>
              <w:spacing w:before="60" w:after="60"/>
            </w:pPr>
            <w:r>
              <w:t>in digitalen Umgebungen selbstständig themenorientiert und zielgerichtet (Ideen, Anregungen, Musik etc.) recherchieren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8"/>
              </w:numPr>
              <w:tabs>
                <w:tab w:val="left" w:pos="2410"/>
              </w:tabs>
              <w:spacing w:before="60" w:after="60"/>
            </w:pPr>
            <w:r>
              <w:t>Bewegungshandlungen digital erfassen und aufgabenbezogen nutzen und auswerten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8"/>
              </w:numPr>
              <w:tabs>
                <w:tab w:val="left" w:pos="2410"/>
              </w:tabs>
              <w:spacing w:before="60" w:after="60"/>
            </w:pPr>
            <w:r>
              <w:t>sportliche Darbietungen in verschiedenen Formaten digital bearbeiten, auswählen, zusammenführen, zur Verfügung stellen und dabei persönliche Daten und Privatsphäre in digitalen Umgebungen schützen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8"/>
              </w:numPr>
              <w:tabs>
                <w:tab w:val="left" w:pos="2410"/>
              </w:tabs>
              <w:spacing w:before="60" w:after="60"/>
            </w:pPr>
            <w:r>
              <w:t>Technikmerkmale komplexer Bewegungsabläufe bzw. Übungsverbindungen digital erfassen, auswerten und zur Bewegungssteuerung bzw. -analyse anwenden</w:t>
            </w:r>
          </w:p>
          <w:p w:rsidR="00AC25DC" w:rsidRPr="00AC25DC" w:rsidRDefault="00AC25DC" w:rsidP="00AC25D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C25DC">
              <w:rPr>
                <w:u w:val="single"/>
              </w:rPr>
              <w:t>Wahrnehmen und Gesunderhalten des Körpers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über digitale Werkzeuge Potentiale im Bereich der konditionellen Fähigkeiten aufzeigen, Fortschritte dokumentieren sowie Handlungs-alternativen ableiten und umsetzen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9"/>
              </w:numPr>
              <w:tabs>
                <w:tab w:val="left" w:pos="2410"/>
              </w:tabs>
              <w:spacing w:before="60" w:after="60"/>
            </w:pPr>
            <w:r w:rsidRPr="00AC25DC">
              <w:t>digitale Medien und Werkzeuge gesundheitsbewusst nutzen und dabei den</w:t>
            </w:r>
            <w:r>
              <w:t xml:space="preserve"> </w:t>
            </w:r>
            <w:r w:rsidRPr="00AC25DC">
              <w:t>Anteil der eigenen Mediennutzung an der Freizeitgestaltung reflektieren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39"/>
              </w:numPr>
              <w:tabs>
                <w:tab w:val="left" w:pos="2410"/>
              </w:tabs>
              <w:spacing w:before="60" w:after="60"/>
            </w:pPr>
            <w:r>
              <w:t>die Bedeutung von persönlichen oder medialen Vorbildern für eigene sportliche Interessen und Bedürfnisse präsentieren und anderen vermitteln</w:t>
            </w:r>
          </w:p>
          <w:p w:rsidR="00AC25DC" w:rsidRPr="00AC25DC" w:rsidRDefault="00AC25DC" w:rsidP="00AC25D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C25DC">
              <w:rPr>
                <w:u w:val="single"/>
              </w:rPr>
              <w:t>Faires Kooperieren und Konkurrieren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digital visualisierte Ergebnisse angemessen kommentieren und beim Teilen bzw. Weiterverarbeiten der Ergebnisse Bloßstellungen vermeiden (z. B. Kleidung, Bewegungsformen, Körperlichkeit); auf Reaktionen zu eigenen Leistungen sachgerecht reagieren</w:t>
            </w:r>
          </w:p>
          <w:p w:rsidR="00AC25DC" w:rsidRPr="00AC25DC" w:rsidRDefault="00AC25DC" w:rsidP="00AC25D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C25DC">
              <w:rPr>
                <w:u w:val="single"/>
              </w:rPr>
              <w:t>Erkennen gesellschaftlicher Zusammenhänge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über digitale Quellen legale von illegalen leistungsbeeinflussenden Substanzen unterscheiden, ihren Gebrauch kritisch reflektieren und natürliche Leistungsgrenzen anerkennen</w:t>
            </w:r>
          </w:p>
        </w:tc>
        <w:tc>
          <w:tcPr>
            <w:tcW w:w="6507" w:type="dxa"/>
            <w:shd w:val="clear" w:color="auto" w:fill="FFFFFF" w:themeFill="background1"/>
          </w:tcPr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Eigenschaften und Funktionsweisen digitaler Endgeräte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digitale Aufnahme- bzw. Messverfahren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Hilfe- und Lösungsstrategien bei der Bewältigung technischer Herausforderungen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Gefahren in digitalen Umgebungen, Regeln des sicheren Umgangs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Potentiale und Risiken des Umgangs mit digitalen Medien, Soziale Folgen unkontrollierten Umgangs mit digitalen Medien (Virtuelle Welt vs. Realität)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Gestaltungskriterien für Videoproduktionen: Musik, Aufstellungsformen, Kameraeinstellungen, Kameraperspektive (SJG 8-10)</w:t>
            </w:r>
          </w:p>
          <w:p w:rsidR="00AC25DC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Recht an personenbezogenen Daten, Datenschutz</w:t>
            </w:r>
          </w:p>
          <w:p w:rsidR="009E3DE8" w:rsidRDefault="00AC25DC" w:rsidP="00897A62">
            <w:pPr>
              <w:pStyle w:val="Listenabsatz"/>
              <w:numPr>
                <w:ilvl w:val="0"/>
                <w:numId w:val="440"/>
              </w:numPr>
              <w:tabs>
                <w:tab w:val="left" w:pos="2410"/>
              </w:tabs>
              <w:spacing w:before="60" w:after="60"/>
            </w:pPr>
            <w:r>
              <w:t>Rechte von Personen</w:t>
            </w:r>
          </w:p>
        </w:tc>
      </w:tr>
      <w:tr w:rsidR="0018131A" w:rsidTr="005D2CD0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>
              <w:t>Ku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  <w:r w:rsidRPr="00A012F4">
              <w:t>Kompetenzschwerpunkt: Kultur</w:t>
            </w:r>
          </w:p>
        </w:tc>
      </w:tr>
      <w:tr w:rsidR="0018131A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5D2CD0" w:rsidRDefault="0018131A" w:rsidP="005D2CD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2CD0">
              <w:rPr>
                <w:u w:val="single"/>
              </w:rPr>
              <w:t>Wahrnehmen und Reflektieren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6"/>
              </w:numPr>
              <w:tabs>
                <w:tab w:val="left" w:pos="2410"/>
              </w:tabs>
              <w:spacing w:before="60" w:after="60"/>
            </w:pPr>
            <w:r>
              <w:t>Techniken zur Erschließung von Kultur und Kunst anwenden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6"/>
              </w:numPr>
              <w:tabs>
                <w:tab w:val="left" w:pos="2410"/>
              </w:tabs>
              <w:spacing w:before="60" w:after="60"/>
            </w:pPr>
            <w:r>
              <w:t>Leben ausgewählter Künstler erkunden und deren Werke stilistisch einordnen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6"/>
              </w:numPr>
              <w:tabs>
                <w:tab w:val="left" w:pos="2410"/>
              </w:tabs>
              <w:spacing w:before="60" w:after="60"/>
            </w:pPr>
            <w:r>
              <w:t>das Recht am eigenen und fremden Bild beachten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6"/>
              </w:numPr>
              <w:tabs>
                <w:tab w:val="left" w:pos="2410"/>
              </w:tabs>
              <w:spacing w:before="60" w:after="60"/>
            </w:pPr>
            <w:r>
              <w:t>persönliche Daten und Privatsphäre schützen</w:t>
            </w:r>
          </w:p>
          <w:p w:rsidR="0018131A" w:rsidRPr="005D2CD0" w:rsidRDefault="0018131A" w:rsidP="005D2CD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2CD0">
              <w:rPr>
                <w:u w:val="single"/>
              </w:rPr>
              <w:t>Entwickeln und Gestalten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Ausdrucksformen von Jugendkulturen in den eigenen Gestaltungsprozess einbeziehen, dabei Umgangsregeln kennen und einhalten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7"/>
              </w:numPr>
              <w:tabs>
                <w:tab w:val="left" w:pos="2410"/>
              </w:tabs>
              <w:spacing w:before="60" w:after="60"/>
            </w:pPr>
            <w:r>
              <w:t>Bildbearbeitungsprogramme anwenden</w:t>
            </w:r>
          </w:p>
        </w:tc>
        <w:tc>
          <w:tcPr>
            <w:tcW w:w="6507" w:type="dxa"/>
          </w:tcPr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ausgewählte Künstler, Werke und wesentliche Stilmerkmale der Malerei, Grafik, Plastik und/oder Architektur aus Renaissance, Barock, Romantik und Klassizismus; gesellschaftliche Hintergründe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Auftraggeber, Künstlerpersönlichkeit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digitale Bildbearbeitung und Datensicherheit, Grundlagen des Urheber- und Nutzungsrechts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Graffiti; Körperschmuck, Mode</w:t>
            </w:r>
          </w:p>
        </w:tc>
      </w:tr>
      <w:tr w:rsidR="0018131A" w:rsidTr="00A012F4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A012F4">
            <w:pPr>
              <w:tabs>
                <w:tab w:val="left" w:pos="2410"/>
              </w:tabs>
              <w:spacing w:before="60" w:after="60"/>
            </w:pPr>
            <w:r w:rsidRPr="00A012F4">
              <w:t>Kompetenzschwerpunkt: Bilderwelten</w:t>
            </w:r>
          </w:p>
        </w:tc>
      </w:tr>
      <w:tr w:rsidR="0018131A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Default="0018131A" w:rsidP="00A012F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012F4">
              <w:rPr>
                <w:u w:val="single"/>
              </w:rPr>
              <w:t>Wahrnehmen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4"/>
              </w:numPr>
              <w:tabs>
                <w:tab w:val="left" w:pos="2410"/>
              </w:tabs>
              <w:spacing w:before="60" w:after="60"/>
            </w:pPr>
            <w:r w:rsidRPr="00A012F4">
              <w:t>Bilder und grafische Zeichen thematisch sammeln und ordnen, auch über digitale Informationsquellen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4"/>
              </w:numPr>
              <w:tabs>
                <w:tab w:val="left" w:pos="2410"/>
              </w:tabs>
              <w:spacing w:before="60" w:after="60"/>
            </w:pPr>
            <w:r w:rsidRPr="00A012F4">
              <w:t>Zusammenhänge inhaltlicher und formaler Gestaltung beschreiben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4"/>
              </w:numPr>
              <w:tabs>
                <w:tab w:val="left" w:pos="2410"/>
              </w:tabs>
              <w:spacing w:before="60" w:after="60"/>
            </w:pPr>
            <w:r w:rsidRPr="00A012F4">
              <w:t>Manipulationstechniken und visuelle Botschaften erkennen und benennen</w:t>
            </w:r>
          </w:p>
          <w:p w:rsidR="0018131A" w:rsidRPr="00A012F4" w:rsidRDefault="0018131A" w:rsidP="00A012F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012F4">
              <w:rPr>
                <w:u w:val="single"/>
              </w:rPr>
              <w:t>Entwickeln</w:t>
            </w:r>
            <w:r>
              <w:rPr>
                <w:u w:val="single"/>
              </w:rPr>
              <w:t xml:space="preserve"> </w:t>
            </w:r>
            <w:r w:rsidRPr="00A012F4">
              <w:rPr>
                <w:u w:val="single"/>
              </w:rPr>
              <w:t>und Gestalten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5"/>
              </w:numPr>
              <w:tabs>
                <w:tab w:val="left" w:pos="2410"/>
              </w:tabs>
              <w:spacing w:before="60" w:after="60"/>
            </w:pPr>
            <w:r w:rsidRPr="00A012F4">
              <w:t>mit fotografischen und filmischen Mitteln experimentieren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5"/>
              </w:numPr>
              <w:tabs>
                <w:tab w:val="left" w:pos="2410"/>
              </w:tabs>
              <w:spacing w:before="60" w:after="60"/>
            </w:pPr>
            <w:r w:rsidRPr="00A012F4">
              <w:t>digitale Bildfolge, Präsentation und Filmsequenz mit geeigneter Bearbeitungssoftware entwickeln und produzieren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5"/>
              </w:numPr>
              <w:tabs>
                <w:tab w:val="left" w:pos="2410"/>
              </w:tabs>
              <w:spacing w:before="60" w:after="60"/>
            </w:pPr>
            <w:r w:rsidRPr="00A012F4">
              <w:t>mit Schriften experimentieren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5"/>
              </w:numPr>
              <w:tabs>
                <w:tab w:val="left" w:pos="2410"/>
              </w:tabs>
              <w:spacing w:before="60" w:after="60"/>
            </w:pPr>
            <w:r w:rsidRPr="00A012F4">
              <w:t>Bild und Schrift entsprechend der Gestaltungsabsicht kombinieren</w:t>
            </w:r>
          </w:p>
          <w:p w:rsidR="0018131A" w:rsidRDefault="0018131A" w:rsidP="00A012F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012F4">
              <w:rPr>
                <w:u w:val="single"/>
              </w:rPr>
              <w:t>Reflektieren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6"/>
              </w:numPr>
              <w:tabs>
                <w:tab w:val="left" w:pos="2410"/>
              </w:tabs>
              <w:spacing w:before="60" w:after="60"/>
            </w:pPr>
            <w:r w:rsidRPr="00A012F4">
              <w:t>Medien kritisch einschätzen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6"/>
              </w:numPr>
              <w:tabs>
                <w:tab w:val="left" w:pos="2410"/>
              </w:tabs>
              <w:spacing w:before="60" w:after="60"/>
            </w:pPr>
            <w:r w:rsidRPr="00A012F4">
              <w:t>Wirkung und Absicht visueller Botschaften hinterfragen</w:t>
            </w:r>
          </w:p>
          <w:p w:rsidR="0018131A" w:rsidRPr="00A012F4" w:rsidRDefault="0018131A" w:rsidP="0081528F">
            <w:pPr>
              <w:pStyle w:val="Listenabsatz"/>
              <w:numPr>
                <w:ilvl w:val="0"/>
                <w:numId w:val="266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012F4">
              <w:t>Arbeitsergebnisse vorstellen und sachgerecht werten</w:t>
            </w:r>
          </w:p>
        </w:tc>
        <w:tc>
          <w:tcPr>
            <w:tcW w:w="6507" w:type="dxa"/>
          </w:tcPr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– Foto, Filmclip, Standbild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– Gestaltungsmittel: Komposition, Perspektive, Zoom, Ausschnitt, Bewegung, Schnitt,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Ton/Musik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– Menüoptionen und grundlegende Bearbeitungswerkzeuge von Videobearbeitungssoftware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– Gestaltungskriterien für Videoproduktionen: Bildfolgen, Kameraeinstellung,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Kameraperspektive, Schnitt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– Formate von Videoproduktionen: (z. B. Stop Motion, Erklärvideo, Tutorial, Videoclip)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Piktogramme, Symbole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Schriftgestaltung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Plakat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digitale Präsentationstechniken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Layout</w:t>
            </w:r>
          </w:p>
          <w:p w:rsidR="0018131A" w:rsidRPr="00A012F4" w:rsidRDefault="0018131A" w:rsidP="00A012F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012F4">
              <w:rPr>
                <w:u w:val="single"/>
              </w:rPr>
              <w:t>Empfohlene Künstler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63"/>
              </w:numPr>
              <w:tabs>
                <w:tab w:val="left" w:pos="2410"/>
              </w:tabs>
              <w:spacing w:before="60" w:after="60"/>
            </w:pPr>
            <w:r>
              <w:t>Andy Warhol, Bill Viola, Nam June Paik, August Sander, Peter Fischli, David Weiss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63"/>
              </w:numPr>
              <w:tabs>
                <w:tab w:val="left" w:pos="2410"/>
              </w:tabs>
              <w:spacing w:before="60" w:after="60"/>
            </w:pPr>
            <w:r>
              <w:t>aktuelle Beispiele für digitale Kunst (Foto, Clip, Film, Performance)</w:t>
            </w:r>
          </w:p>
        </w:tc>
      </w:tr>
      <w:tr w:rsidR="0018131A" w:rsidTr="00667E65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8131A" w:rsidRPr="00667E65" w:rsidRDefault="0018131A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667E65">
            <w:pPr>
              <w:tabs>
                <w:tab w:val="left" w:pos="2410"/>
              </w:tabs>
              <w:spacing w:before="60" w:after="60"/>
            </w:pPr>
            <w:r>
              <w:t>Kompetenzschwerpunkt: Musik im Medienkontext</w:t>
            </w:r>
          </w:p>
        </w:tc>
      </w:tr>
      <w:tr w:rsidR="0018131A" w:rsidTr="00667E65">
        <w:tc>
          <w:tcPr>
            <w:tcW w:w="715" w:type="dxa"/>
            <w:vMerge/>
            <w:shd w:val="clear" w:color="auto" w:fill="FFD966" w:themeFill="accent4" w:themeFillTint="99"/>
          </w:tcPr>
          <w:p w:rsidR="0018131A" w:rsidRDefault="0018131A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8131A" w:rsidRDefault="0018131A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8131A" w:rsidRPr="00C227C3" w:rsidRDefault="0018131A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Reproduktionskompetenz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27"/>
              </w:numPr>
              <w:tabs>
                <w:tab w:val="left" w:pos="2410"/>
              </w:tabs>
              <w:spacing w:before="60" w:after="60"/>
            </w:pPr>
            <w:r>
              <w:t>ausgewählte Beispiele von Filmmusik singen/musizieren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27"/>
              </w:numPr>
              <w:tabs>
                <w:tab w:val="left" w:pos="2410"/>
              </w:tabs>
              <w:spacing w:before="60" w:after="60"/>
            </w:pPr>
            <w:r>
              <w:t>rechtliche Bestimmungen im musikbezogenen Medienbereich kennen und anwenden</w:t>
            </w:r>
          </w:p>
          <w:p w:rsidR="0018131A" w:rsidRPr="00C227C3" w:rsidRDefault="0018131A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lastRenderedPageBreak/>
              <w:t>Musikalische Rezeptionskompetenz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31"/>
              </w:numPr>
              <w:tabs>
                <w:tab w:val="left" w:pos="2410"/>
              </w:tabs>
              <w:spacing w:before="60" w:after="60"/>
            </w:pPr>
            <w:r>
              <w:t>Wirkung und Funktionen von Filmmusik erkennen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31"/>
              </w:numPr>
              <w:tabs>
                <w:tab w:val="left" w:pos="2410"/>
              </w:tabs>
              <w:spacing w:before="60" w:after="60"/>
            </w:pPr>
            <w:r>
              <w:t>Vermarktung von Musik und Musikern erfassen und kritisch werten</w:t>
            </w:r>
          </w:p>
          <w:p w:rsidR="0018131A" w:rsidRPr="00C227C3" w:rsidRDefault="0018131A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Kreativität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32"/>
              </w:numPr>
              <w:tabs>
                <w:tab w:val="left" w:pos="2410"/>
              </w:tabs>
              <w:spacing w:before="60" w:after="60"/>
            </w:pPr>
            <w:r>
              <w:t>Hörspiel/Podcast gestalten/Filmsequenz mit digitalen Werkzeugen vertonen</w:t>
            </w:r>
          </w:p>
          <w:p w:rsidR="0018131A" w:rsidRPr="005D2CD0" w:rsidRDefault="0018131A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Rock- und Poptanzchoreografien gestalten</w:t>
            </w:r>
          </w:p>
        </w:tc>
        <w:tc>
          <w:tcPr>
            <w:tcW w:w="6507" w:type="dxa"/>
          </w:tcPr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Filmmusik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Hörspielmusik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Musikbearbeitungssoftware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Urheberrecht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t>Download/Upload</w:t>
            </w:r>
          </w:p>
          <w:p w:rsidR="0018131A" w:rsidRDefault="0018131A" w:rsidP="0081528F">
            <w:pPr>
              <w:pStyle w:val="Listenabsatz"/>
              <w:numPr>
                <w:ilvl w:val="0"/>
                <w:numId w:val="2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mediale Vor- und Leitbilder (Stars, Idole)</w:t>
            </w:r>
          </w:p>
        </w:tc>
      </w:tr>
      <w:tr w:rsidR="00667E65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lastRenderedPageBreak/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667E65" w:rsidRPr="00440EA9" w:rsidRDefault="00667E65" w:rsidP="00667E65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5.3 </w:t>
            </w:r>
            <w:r w:rsidRPr="006C3A56">
              <w:rPr>
                <w:rFonts w:cs="Arial"/>
                <w:i/>
                <w:sz w:val="20"/>
                <w:szCs w:val="20"/>
              </w:rPr>
              <w:t>Der Wandel von Berufsbildern im Zeitalter der digitalen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C3A56">
              <w:rPr>
                <w:rFonts w:cs="Arial"/>
                <w:i/>
                <w:sz w:val="20"/>
                <w:szCs w:val="20"/>
              </w:rPr>
              <w:t>Revolution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667E65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667E65" w:rsidRPr="001F5B39" w:rsidRDefault="00667E6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995ACF">
              <w:t>KOMPETENZBEREICH: SPRACHE UND SPRACHGEBRAUCH UNTERSUCHEN</w:t>
            </w:r>
          </w:p>
        </w:tc>
      </w:tr>
      <w:tr w:rsidR="00667E65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995ACF">
              <w:t>Lexikalische Einheiten kennen und funktional verwenden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den systematisch erweiterten Wortschatz funktional, insbesondere berufsorientiert, nutzen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bei Analyse bzw. Gestaltung unterschiedlicher Textsorten ausgewählte stilistische Mittel unterscheiden sowie deren Wirkung reflektieren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räumliche Kennzeichnungen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zeitliche Kennzeichnungen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fachsprachliche und sondersprachliche Kennzeichnungen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5"/>
              </w:numPr>
              <w:tabs>
                <w:tab w:val="left" w:pos="2410"/>
              </w:tabs>
              <w:spacing w:before="60" w:after="60"/>
            </w:pPr>
            <w:r>
              <w:t>Bedeutungswandel</w:t>
            </w:r>
          </w:p>
        </w:tc>
      </w:tr>
      <w:tr w:rsidR="00667E65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1575"/>
              </w:tabs>
              <w:spacing w:before="60" w:after="60"/>
            </w:pPr>
            <w:r w:rsidRPr="00B42FE3">
              <w:t>Sprache in Verwendungszusammenhängen reflektieren und gestalten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gesprochenes und geschriebenes Deutsch in Form und Funktion kennen und situationsbezogen anwenden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Mehrsprachigkeit zur Entwicklung von Sprachbewusstheit nutzen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Folgen unangemessenen Sprachverwendens kennen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einen erweiterten, differenzierten sowie berufsorientierten Wortschatz situationsadäquat nutzen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Sprachvarietäten: Sondersprachen, Gruppensprachen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Besonderheiten der digitalen Kommunikation</w:t>
            </w:r>
          </w:p>
        </w:tc>
      </w:tr>
      <w:tr w:rsidR="00667E65" w:rsidTr="0026138B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26138B">
              <w:t>KOMPETENZBEREICH: LESEN – MIT TEXTEN UMGEHEN</w:t>
            </w:r>
          </w:p>
        </w:tc>
      </w:tr>
      <w:tr w:rsidR="00667E65" w:rsidTr="0026138B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26138B">
              <w:t>Sachtexte verstehen, reflektieren und nutzen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Sachtexte mit Interesse lesen und weitgehend selbstständig analysieren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Sachtexte als Informationsquelle bzw. zur Problemlösung selbstständig nutzen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Konzepte der Anreicherung von Texten durch Links unterscheiden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kontinuierliche und diskontinuierliche Sachtexte zu Kulturwissen, Naturwissen und Sozialwissen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Elemente der Rezeptionssteuerung: Sprachhandlungen, Hyperlinks zu weiteren Informationen</w:t>
            </w:r>
          </w:p>
        </w:tc>
      </w:tr>
      <w:tr w:rsidR="00667E65" w:rsidTr="004C626C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4C626C">
              <w:t>KOMPETENZBEREICH: MIT MEDIEN UMGEHEN</w:t>
            </w:r>
          </w:p>
        </w:tc>
      </w:tr>
      <w:tr w:rsidR="00667E65" w:rsidTr="004C626C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4C626C">
              <w:t>Medien verstehen, reflektieren und nutzen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Mediensorten nach ihren Funktionen unterscheiden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Varianten von Text-Bild-Ton-Beziehungen, Text-Ton-Beziehungen und eine Vielfalt von Text-Bild-Beziehungen kennen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Medienangebote zielorientiert recherchieren und zur Informationsbeschaffung zielgerichtet nutzen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die durch Struktur sowie Sprache spezifischer Mediensorten erweckten Vorstellungen selbstständig beurteilen und Manipulationen erkennen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ein Medienprodukt angeleitet erstellen und unterschiedliche Gestaltungselemente bewusst und zielgruppenorientiert einsetzen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eigene Strategien zur Problemlösung im Umgang mit digitalen Werkzeugen entwickeln und mit anderen teilen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journalistische Textsorten: Kommentar, Rezension, Leserbrief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mediales Erzählen: Kameraperspektive, Ton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Textsorten in audiovisuellen Medien: Werbung, Spielfilm, Literaturverfilmung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Kriterien der Qualitätsbewertung von Texten: Aufbereitung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Recherchemöglichkeiten: thematisch fokussierte Suchmaschinen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6"/>
              </w:numPr>
              <w:tabs>
                <w:tab w:val="left" w:pos="2410"/>
              </w:tabs>
              <w:spacing w:before="60" w:after="60"/>
            </w:pPr>
            <w:r>
              <w:t>Suchstrategien: Detailsuche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>
              <w:t>En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E7126E" w:rsidRDefault="0018131A" w:rsidP="009B7DAD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E7126E">
              <w:rPr>
                <w:b/>
              </w:rPr>
              <w:t>Kompetenzbereich: Funktional-kommunikative Kompetenzen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 w:rsidRPr="00E7126E">
              <w:t>Kommunikative Kompetenzen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E7126E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Hör- und Hör-/Sehverstehen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komplexe und vielschichtige Äußerungen und Aufgabenstellungen in vertrauten Sprachvarianten (BE, AE) und authentischen Hörsituationen 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die Hauptgedanken von längeren und komplexeren Gesprächen, Hörtexten, Radiosendungen oder Filmen zu konkreten, alltäglichen und altersgerechten Themen im Wesentlichen verstehen, sofern deutlich und in normalem Sprechtempo artikuliert wird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klar strukturierte Vorträge, Fernseh- und Nachrichtensequenzen mit vertrauter Thematik in angemessenem Sprachniveau 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Filmausschnitten sowie Werbespots folgen, deren Handlungsverlauf durch visuelle Akzente unterstützt wird</w:t>
            </w:r>
          </w:p>
          <w:p w:rsidR="0018131A" w:rsidRPr="00E7126E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lastRenderedPageBreak/>
              <w:t>Leseverstehen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selbstständig gezielt Informationen und Inhalte aus komplexen, auch authentischen Texten entnehmen und deren Struktur erkennen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in kürzeren literarischen Texten sowie Sach- und Gebrauchstexten Aussagen zu Standpunkten, Einstellungen, Wertungen und Schlussfolgerungen erkennen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Informationen aus überschaubaren Tabellen, grafischen Darstellungen, Skizzen usw. entnehmen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Texte sinngestaltend flüssig artikuliert sowie phonetisch und intonatorisch korrekt vorlesen</w:t>
            </w:r>
          </w:p>
          <w:p w:rsidR="0018131A" w:rsidRPr="00E7126E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Sprechen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sich auch ohne Vorbereitung mit vielfältigen sprachlichen Mitteln in alltäglichen Kommunikationssituationen angemessen verständigen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Gespräche und Diskussionen differenziert, klar und höflich eröffnen, weiterführen und beenden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persönliche Meinungen und Überzeugungen darlegen, begründen und zu Standpunkten anderer Stellung nehmen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zu vertrauten Themen zusammenhängend und differenziert erzählen, beschreiben, berichten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Gehörtes, Gelesenes sowie Bildinhalte wiedergeben, zusammenfassen oder nacherzählen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Kurzvorträge zu vertrauten Themen darbieten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Aussagen strukturieren und Wortgruppen und Sätze durch passende Konnektoren verbinden</w:t>
            </w:r>
          </w:p>
          <w:p w:rsidR="0018131A" w:rsidRPr="00E7126E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Schreiben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Wortgruppen, Sätze und zunehmend längere Texte zu Sachverhalten (z. B. Alltag, Beruf und Sport) strukturiert und weitgehend sprachlich richtig verfassen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Textsorten sowohl nach Vorgaben als auch frei adressaten- und situationsgerecht weitgehend sprachlich richtig verfassen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Texte auf kreative Weise inhaltlich und sprachlich gestalten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zu Texten persönliche Meinungen und Überzeugungen darlegen, diese begründen und zu Standpunkten anderer Stellung nehmen</w:t>
            </w:r>
          </w:p>
          <w:p w:rsidR="0018131A" w:rsidRPr="007E464D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E464D">
              <w:rPr>
                <w:u w:val="single"/>
              </w:rPr>
              <w:t>Sprachmittlung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kurze Äußerungen in vertrauten Alltagssituationen sowie grundlegende Aussagen aus kurzen und einfach strukturierten Texten in die andere Sprache übertragen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den Inhalt einfacher Sach- und Gebrauchstexte in der jeweils anderen Sprache sinngemäß wiedergeben, so dass ein durchgängiges Verständnis gesichert ist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als Mittler aus Alltagsgesprächen Informationen erschließen und in der jeweils anderen Sprache sinngemäß wiedergeben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 w:rsidRPr="009634A8">
              <w:t>Kommunikative Inhalte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Soziales Umfeld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Arbeitswelt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t>Medienbewertung: Auswirkung der Digitalisierung auf verschiedene Lebensbereiche (Berufs- und Arbeitswelt, Freizeitgestaltung und Lernen)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t>Moderne Technologien und Umwelt</w:t>
            </w:r>
          </w:p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Alltagsleben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Problembewältigung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Institutionen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Dienstleistungsgespräche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 w:rsidRPr="009634A8">
              <w:t>Textsorten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Textsorte nur rezeptiv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literarischer Text (z. B. Kurzgeschichte)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Sach- und Gebrauchstext (z. B. Zeitungsartikel, Rede, Tabelle, Grafik, Diagramm, Skizze, Anzeige/Werbung, Karikatur, Nachrichten)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Film- und/oder Videosequenzen</w:t>
            </w:r>
          </w:p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Textsorte produktiv (rezeptive Beherrschung ist eingeschlossen)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formelles Anschreiben (unter anderem Bewerbung und Anfrage)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Lebenslauf, auch digital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argumentativer Text (z. B. Leserbrief, Kurzrezension)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Zusammenfassung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 w:rsidRPr="009634A8">
              <w:t>Verfügung über sprachliche Mittel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Wortschatz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7"/>
              </w:numPr>
              <w:tabs>
                <w:tab w:val="left" w:pos="2410"/>
              </w:tabs>
              <w:spacing w:before="60" w:after="60"/>
            </w:pPr>
            <w:r>
              <w:t>Wünsche, Gefühle, Erfahrungen, Vorstellungen und Ziele situationsangemessen mitteilen, erklären oder erfragen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7"/>
              </w:numPr>
              <w:tabs>
                <w:tab w:val="left" w:pos="2410"/>
              </w:tabs>
              <w:spacing w:before="60" w:after="60"/>
            </w:pPr>
            <w:r>
              <w:t>über umfassendes, alters- und sprachstandsangemessenes medienspezifisches Vokabular verfügen</w:t>
            </w:r>
          </w:p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Grammatik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direkte und indirekte Rede verstehen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Geschehnisse unter Berücksichtigung von Vor-, Gleich- und Nachzeitigkeit (past progressive, past perfect) erkennen, verstehen und selbst formulieren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alle in den vorangegangenen Schuljahrgängen produktiv vermittelten grammatischen Strukturen in komplexen Zusammenhängen mündlich und schriftlich anwenden</w:t>
            </w:r>
          </w:p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Aussprache und Intonation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bekannte und zunehmend unbekannte Lexik gut verständlich sowie sprachlich korrekt und angemessen artikulieren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29"/>
              </w:numPr>
              <w:tabs>
                <w:tab w:val="left" w:pos="2410"/>
              </w:tabs>
              <w:spacing w:before="60" w:after="60"/>
            </w:pPr>
            <w:r>
              <w:t>Aussprachevarianten der Zielsprache unter Verwendung von Hilfsmitteln, auch digitalen, differenzieren</w:t>
            </w:r>
          </w:p>
          <w:p w:rsidR="0018131A" w:rsidRPr="009634A8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Orthografie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längere freie Texte exakt genug schreiben, so dass Missverständnisse ausgeschlossen sind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C17617">
              <w:rPr>
                <w:b/>
              </w:rPr>
              <w:t>Kompetenzbereich: Interkulturelle Kompetenzen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Umgang mit kultureller Differenz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bereit sein, das Fremde nicht als bedrohlich wahrzunehmen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eine kulturelle Sensibilität entwickeln, um die eigene kulturelle Sichtweise und das eigene kulturelle Wertesystem nicht als das allein Gültige anzusehen</w:t>
            </w:r>
          </w:p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praktische Bewältigung von interkulturellen Begegnungssituationen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1"/>
              </w:numPr>
              <w:tabs>
                <w:tab w:val="left" w:pos="2410"/>
              </w:tabs>
              <w:spacing w:before="60" w:after="60"/>
            </w:pPr>
            <w:r>
              <w:t>mit Angehörigen anderer Kulturen so umgehen, dass interkulturelle Missverständnisse oder Konfliktsituationen durch gegenseitiges Verständnis einvernehmlich geklärt werden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1"/>
              </w:numPr>
              <w:tabs>
                <w:tab w:val="left" w:pos="2410"/>
              </w:tabs>
              <w:spacing w:before="60" w:after="60"/>
            </w:pPr>
            <w:r>
              <w:t>über grundlegende Kommunikations- und Interaktionsregeln englischsprachiger Länder verfügen und diese in vertrauten Situationen, auch in der digitalen Welt, anwenden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  <w:r w:rsidRPr="00C17617">
              <w:t>Verfügung über soziokulturelles Orientierungswissen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Alltagskultur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2"/>
              </w:numPr>
              <w:tabs>
                <w:tab w:val="left" w:pos="2410"/>
              </w:tabs>
              <w:spacing w:before="60" w:after="60"/>
            </w:pPr>
            <w:r>
              <w:t>Vergleich der Lebensweisen im UK bzw. in den USA mit der eigenen Kultur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2"/>
              </w:numPr>
              <w:tabs>
                <w:tab w:val="left" w:pos="2410"/>
              </w:tabs>
              <w:spacing w:before="60" w:after="60"/>
            </w:pPr>
            <w:r>
              <w:t>Traditionen, Sitten und Bräuche der Menschen in einem weiteren englischsprachigen Land</w:t>
            </w:r>
          </w:p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Geografische Aspekte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Landesteile, ausgewählte Städte und landschaftliche Besonderheiten englischsprachiger Länder</w:t>
            </w:r>
          </w:p>
          <w:p w:rsidR="0018131A" w:rsidRPr="00C17617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Gesellschaftliche Aspekte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Zusammenleben in den multikulturellen und multimedialen Gesellschaften der behandelten Länder</w:t>
            </w:r>
          </w:p>
        </w:tc>
      </w:tr>
      <w:tr w:rsidR="0018131A" w:rsidTr="009B7DAD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2D3762">
              <w:rPr>
                <w:b/>
              </w:rPr>
              <w:t>Kompetenzbereich: Methodische Kompetenzen</w:t>
            </w:r>
          </w:p>
        </w:tc>
      </w:tr>
      <w:tr w:rsidR="0018131A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8131A" w:rsidRDefault="0018131A" w:rsidP="009B7DA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Textrezeption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zunehmend eigenständig und sicher unterschiedliche Strategien der Texterschließung anwenden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sich Informationen aus unterschiedlichen Quellen beschaffen und auswählen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den interaktiven Charakter von digitalen Texten selbstständig nutzen</w:t>
            </w:r>
          </w:p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Textproduktion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Informationen aus unterschiedlichen Quellen vergleichen und bearbeiten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Techniken des Notierens zur Vorbereitung eigener Texte oder zu Präsentationen, auch unter Nutzung geeigneter digitaler Bearbeitungswerkzeuge,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mithilfe von Stichworten, Gliederungen, Handlungsgeländern Texte mündlich vortragen oder schriftlich verfassen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die Phasen des Schreibprozesses (Entwerfen, Schreiben, Überarbeiten) selbstständig durchführen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Interaktion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sich in Alltagssituationen mit unterschiedlichen englischsprachigen Personen verständigen und Verständigungsprobleme durch Rückfragen, Vereinfachungen, Höflichkeitsformeln und nonverbale Mittel überwinden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Techniken des Vermittelns zwischen zwei Sprachen einsetzen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verschiedene digitale Kommunikationsmöglichkeiten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englischsprachige Online-Bewerbungsportale erproben sowie Möglichkeiten und Gefahren sozialer Netzwerke für Bewerbungszwecke darstellen</w:t>
            </w:r>
          </w:p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Präsentation und Mediennutzung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Präsentationstechniken einsetzen (Medienwahl, Gliederungstechnik, Visualisierungstechnik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mit Lernprogrammen arbeiten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moderne Medien zur Informationsbeschaffung, zur kommunikativen Interaktion und zur Präsentation der Ergebnisse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digitale Kommunikationsmöglichkeiten zielgerichtet und situationsgerecht auswählen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Hard- und Software selbstständig funktional aufgabenbezogen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weitgehend selbstständig lösen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Urheber- und Nutzungsrechte (Lizenzen) bei eigenen und fremden Werken berücksichtigen</w:t>
            </w:r>
          </w:p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Lernstrategien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zunehmend sicher über Verfahren und Strategien zur Erweiterung der kommunikativen Sprachkompetenz verfügen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ausgewählte Projekte bearbeiten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über Techniken zur Aufrechterhaltung der Kommunikation verfügen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effektive digitale Lernmöglichkeiten finden, bewerten und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die Qualität von digitalen Übersetzungen einschätzen</w:t>
            </w:r>
          </w:p>
          <w:p w:rsidR="0018131A" w:rsidRPr="002D3762" w:rsidRDefault="0018131A" w:rsidP="009B7DA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Lernbewusstheit und Lernorganisation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förderliche Lernbedingungen schaffen und nutzen, die Lernarbeit organisieren und die Zeit einteilen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Fehler korrigieren und diese Erkenntnisse für den eigenen Lernprozess nutzen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den eigenen Lernfortschritt ggf. mit digitalen Werkzeugen, beschreiben und dokumentieren,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Medienerlebnisse mit anderen diskutieren sowie unterschiedliche Meinungen und Sichtweisen vergleichen</w:t>
            </w:r>
          </w:p>
          <w:p w:rsidR="0018131A" w:rsidRDefault="0018131A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Vor- und Nachteile innovativer, weltweit genutzter Medien beschreiben, vergleichen und diskutieren</w:t>
            </w:r>
          </w:p>
        </w:tc>
      </w:tr>
      <w:tr w:rsidR="00667E65" w:rsidTr="0018131A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shd w:val="clear" w:color="auto" w:fill="44546A" w:themeFill="text2"/>
          </w:tcPr>
          <w:p w:rsidR="00667E65" w:rsidRPr="001F5B39" w:rsidRDefault="00667E6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Ch</w:t>
            </w:r>
          </w:p>
        </w:tc>
        <w:tc>
          <w:tcPr>
            <w:tcW w:w="6507" w:type="dxa"/>
            <w:shd w:val="clear" w:color="auto" w:fill="FF0000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  <w:shd w:val="clear" w:color="auto" w:fill="FF0000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</w:tr>
      <w:tr w:rsidR="00667E65" w:rsidTr="00CC421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Wi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CC4216">
              <w:t>Kompetenzschwerpunkt: Berufsperspektiven erkunden und planen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Pr="00CC421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C4216">
              <w:rPr>
                <w:u w:val="single"/>
              </w:rPr>
              <w:t>Verstehen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Arbeitsplatz- und Ausbildungssituationen im regionalen und in überregionalen Wirtschaftsräumen analysieren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an Beispielen den Einfluss der beruflichen Qualifikation und der Ausübung einer Erwerbsarbeit auf die Möglichkeiten des wirtschaftlichen Handelns und auf die Lebensgestaltung beschreiben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Etappen der Berufswegplanung erläutern und auf den eigenen Berufswahlprozess anwenden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berufliche Ausbildung als nutzenorientiert und risikobehaftet beschreiben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an Beispielen erläutern, wie sich durch technische Entwicklungen Tätigkeiten und Berufsbilder verändern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Rechte und Pflichten von Auszubildenden in Unternehmen nennen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5"/>
              </w:numPr>
              <w:tabs>
                <w:tab w:val="left" w:pos="2410"/>
              </w:tabs>
              <w:spacing w:before="60" w:after="60"/>
            </w:pPr>
            <w:r>
              <w:t>die Merkmale von Ausbildungsverträgen angeben</w:t>
            </w:r>
          </w:p>
          <w:p w:rsidR="00667E65" w:rsidRPr="00CC421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C4216">
              <w:rPr>
                <w:u w:val="single"/>
              </w:rPr>
              <w:t>Gestalten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6"/>
              </w:numPr>
              <w:tabs>
                <w:tab w:val="left" w:pos="2410"/>
              </w:tabs>
              <w:spacing w:before="60" w:after="60"/>
            </w:pPr>
            <w:r>
              <w:t>Informationen und Daten zur Berufsorientierung zusammenfassen, organisieren und strukturiert aufbewahren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6"/>
              </w:numPr>
              <w:tabs>
                <w:tab w:val="left" w:pos="2410"/>
              </w:tabs>
              <w:spacing w:before="60" w:after="60"/>
            </w:pPr>
            <w:r>
              <w:t>Lernsituationen in der Berufs- und Arbeitswelt zur Überprüfung ihrer beruflichen Vorstellungen mitgestalten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6"/>
              </w:numPr>
              <w:tabs>
                <w:tab w:val="left" w:pos="2410"/>
              </w:tabs>
              <w:spacing w:before="60" w:after="60"/>
            </w:pPr>
            <w:r>
              <w:t>die Auswirkungen von Digitalisierung und Strukturwandel auf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6"/>
              </w:numPr>
              <w:tabs>
                <w:tab w:val="left" w:pos="2410"/>
              </w:tabs>
              <w:spacing w:before="60" w:after="60"/>
            </w:pPr>
            <w:r>
              <w:t>Arbeitsplätze, Berufe und Ausbildungsmöglichkeiten analysieren und persönliche Konsequenzen ableiten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6"/>
              </w:numPr>
              <w:tabs>
                <w:tab w:val="left" w:pos="2410"/>
              </w:tabs>
              <w:spacing w:before="60" w:after="60"/>
            </w:pPr>
            <w:r>
              <w:t>Wege zum Ausbildungsberuf unter Beachtung individueller Voraussetzungen planen</w:t>
            </w:r>
          </w:p>
          <w:p w:rsidR="00667E65" w:rsidRPr="00CC421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C4216">
              <w:rPr>
                <w:u w:val="single"/>
              </w:rPr>
              <w:lastRenderedPageBreak/>
              <w:t>Nutzen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7"/>
              </w:numPr>
              <w:tabs>
                <w:tab w:val="left" w:pos="2410"/>
              </w:tabs>
              <w:spacing w:before="60" w:after="60"/>
            </w:pPr>
            <w:r>
              <w:t>aus den Angeboten zur Berufsorientierung entsprechend konkreter Berufsvorstellungen auswählen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7"/>
              </w:numPr>
              <w:tabs>
                <w:tab w:val="left" w:pos="2410"/>
              </w:tabs>
              <w:spacing w:before="60" w:after="60"/>
            </w:pPr>
            <w:r>
              <w:t>verschiedene Bewerbungsformen kennen und nutzen</w:t>
            </w:r>
          </w:p>
          <w:p w:rsidR="00667E65" w:rsidRPr="00CC421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C4216">
              <w:rPr>
                <w:u w:val="single"/>
              </w:rPr>
              <w:t>Bewerten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8"/>
              </w:numPr>
              <w:tabs>
                <w:tab w:val="left" w:pos="2410"/>
              </w:tabs>
              <w:spacing w:before="60" w:after="60"/>
            </w:pPr>
            <w:r>
              <w:t>Vor- und Nachteile verschiedener Ausbildungswege vergleichen und einen für sich geeigneten Weg auswählen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8"/>
              </w:numPr>
              <w:tabs>
                <w:tab w:val="left" w:pos="2410"/>
              </w:tabs>
              <w:spacing w:before="60" w:after="60"/>
            </w:pPr>
            <w:r>
              <w:t>moderne Medien wie beispielsweise Apps für die Ausbildungsplatzsuche verwenden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8"/>
              </w:numPr>
              <w:tabs>
                <w:tab w:val="left" w:pos="2410"/>
              </w:tabs>
              <w:spacing w:before="60" w:after="60"/>
            </w:pPr>
            <w:r>
              <w:t>Einflussfaktoren auf die Berufswegplanung bewerten</w:t>
            </w:r>
          </w:p>
          <w:p w:rsidR="00667E65" w:rsidRPr="00CC421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C4216">
              <w:rPr>
                <w:u w:val="single"/>
              </w:rPr>
              <w:t>Kommunizieren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Texte mit Grafiken und Tabellen aus unterschiedlichen Quellen auf Relevanz prüfen und erschließen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sich über die Berufswegplanung auch mit Personen außerhalb der Schule sachlich und zielorientiert austauschen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Ergebnisse von Beobachtungen, Recherchen und Befragungen in Texten, die Abbildungen, Tabellen und Grafiken enthalten, auch mithilfe digitaler Medien und Werkzeuge darstellen und präsentieren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Strukturwandel, Auswirkungen der Digitalisierung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Etappen der Berufswegplanung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Ausbildungswege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Rechte und Pflichten als Auszubildende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gesetzliche Regelungen zur Berufsbildung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9"/>
              </w:numPr>
              <w:tabs>
                <w:tab w:val="left" w:pos="2410"/>
              </w:tabs>
              <w:spacing w:before="60" w:after="60"/>
            </w:pPr>
            <w:r>
              <w:t>verschiedene Bewerbungsformen (klassische Bewerbungsmappe, Online-Bewerbung)</w:t>
            </w:r>
          </w:p>
        </w:tc>
      </w:tr>
      <w:tr w:rsidR="00226BAB" w:rsidTr="00341C06">
        <w:tc>
          <w:tcPr>
            <w:tcW w:w="715" w:type="dxa"/>
            <w:vMerge/>
            <w:shd w:val="clear" w:color="auto" w:fill="A8D08D" w:themeFill="accent6" w:themeFillTint="99"/>
          </w:tcPr>
          <w:p w:rsidR="00226BAB" w:rsidRDefault="00226BAB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226BAB" w:rsidRPr="001F5B39" w:rsidRDefault="00226BAB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226BAB" w:rsidRPr="005D4FC9" w:rsidRDefault="005D4FC9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5D4FC9">
              <w:rPr>
                <w:b/>
              </w:rPr>
              <w:t>Bewegungsfeldübergreifende Kompetenzen in der digitalen Welt</w:t>
            </w:r>
          </w:p>
        </w:tc>
      </w:tr>
      <w:tr w:rsidR="00226BAB" w:rsidTr="00226BAB">
        <w:tc>
          <w:tcPr>
            <w:tcW w:w="715" w:type="dxa"/>
            <w:vMerge/>
            <w:shd w:val="clear" w:color="auto" w:fill="A8D08D" w:themeFill="accent6" w:themeFillTint="99"/>
          </w:tcPr>
          <w:p w:rsidR="00226BAB" w:rsidRDefault="00226BAB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226BAB" w:rsidRPr="001F5B39" w:rsidRDefault="00226BAB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  <w:shd w:val="clear" w:color="auto" w:fill="FFFFFF" w:themeFill="background1"/>
          </w:tcPr>
          <w:p w:rsidR="00226BAB" w:rsidRPr="005D4FC9" w:rsidRDefault="005D4FC9" w:rsidP="005D4FC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4FC9">
              <w:rPr>
                <w:u w:val="single"/>
              </w:rPr>
              <w:t>Erfahren, Gestalten, Leisten von Bewegung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1"/>
              </w:numPr>
              <w:tabs>
                <w:tab w:val="left" w:pos="2410"/>
              </w:tabs>
              <w:spacing w:before="60" w:after="60"/>
            </w:pPr>
            <w:r>
              <w:t>in digitalen Umgebungen selbstständig themenorientiert und zielgerichtet (Ideen, Anregu in digitalen Umgebungen selbstständig themenorientiert und zielgerichtet (Ideen, Anregungen, Musik etc.) recherchierenngen, Musik etc.) recherchieren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1"/>
              </w:numPr>
              <w:tabs>
                <w:tab w:val="left" w:pos="2410"/>
              </w:tabs>
              <w:spacing w:before="60" w:after="60"/>
            </w:pPr>
            <w:r>
              <w:t>Umfang bzw. Intensität sportlicher Betätigung mittels digitaler Geräte erfassen, beurteilen und bewerten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1"/>
              </w:numPr>
              <w:tabs>
                <w:tab w:val="left" w:pos="2410"/>
              </w:tabs>
              <w:spacing w:before="60" w:after="60"/>
            </w:pPr>
            <w:r>
              <w:t xml:space="preserve">sportliche Darbietungen in verschiedenen Formaten digital bearbeiten, auswählen, zusammenführen, zur </w:t>
            </w:r>
            <w:r>
              <w:lastRenderedPageBreak/>
              <w:t>Verfügung stellen und dabei persönliche Daten und Privatsphäre in digitalen Umgebungen schützen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1"/>
              </w:numPr>
              <w:tabs>
                <w:tab w:val="left" w:pos="2410"/>
              </w:tabs>
              <w:spacing w:before="60" w:after="60"/>
            </w:pPr>
            <w:r>
              <w:t>Technikmerkmale komplexer Bewegungsabläufe bzw. Übungsverbindungen digital erfassen, auswerten und zur Bewegungssteuerung bzw. -analyse anwenden</w:t>
            </w:r>
          </w:p>
          <w:p w:rsidR="005D4FC9" w:rsidRPr="005D4FC9" w:rsidRDefault="005D4FC9" w:rsidP="005D4FC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4FC9">
              <w:rPr>
                <w:u w:val="single"/>
              </w:rPr>
              <w:t>Wahrnehmen und Gesunderhalten des Körpers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2"/>
              </w:numPr>
              <w:tabs>
                <w:tab w:val="left" w:pos="2410"/>
              </w:tabs>
              <w:spacing w:before="60" w:after="60"/>
            </w:pPr>
            <w:r>
              <w:t xml:space="preserve">Potentiale und Risiken des Umgangs mit digitalen Medien und Werkzeugen für die Gesunderhaltung des Körpers und das soziale Wohlergehen analysieren und im Hinblick auf die persönliche </w:t>
            </w:r>
            <w:r w:rsidRPr="005D4FC9">
              <w:t>Lebensführung reflektieren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2"/>
              </w:numPr>
              <w:tabs>
                <w:tab w:val="left" w:pos="2410"/>
              </w:tabs>
              <w:spacing w:before="60" w:after="60"/>
            </w:pPr>
            <w:r>
              <w:t>die Bedeutung von persönlichen oder medialen Vorbildern für eigene sportliche Interessen und Bedürfnisse präsentieren und anderen vermitteln</w:t>
            </w:r>
          </w:p>
          <w:p w:rsidR="005D4FC9" w:rsidRDefault="005D4FC9" w:rsidP="005D4FC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4FC9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5D4FC9">
              <w:rPr>
                <w:u w:val="single"/>
              </w:rPr>
              <w:t>und Konkurrieren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digital visualisierte Ergebnisse angemessen kommentieren und beim Teilen bzw. Weiterverarbeiten der Ergebnisse Bloßstellungen vermeiden (z. B. Kleidung, Bewegungsformen, Körperlichkeit); auf Reaktionen zu eigenen Leistungen sachgerecht reagieren</w:t>
            </w:r>
          </w:p>
          <w:p w:rsidR="005D4FC9" w:rsidRPr="005D4FC9" w:rsidRDefault="005D4FC9" w:rsidP="005D4FC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D4FC9">
              <w:rPr>
                <w:u w:val="single"/>
              </w:rPr>
              <w:t>Erkennen gesellschaftlicher Zusammenhänge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über digitale Quellen legale von illegalen leistungsbeeinflussenden Substanzen unterscheiden, ihren Gebrauch kritisch reflektieren und natürliche Leistungsgrenzen anerkennen</w:t>
            </w:r>
          </w:p>
        </w:tc>
        <w:tc>
          <w:tcPr>
            <w:tcW w:w="6507" w:type="dxa"/>
            <w:shd w:val="clear" w:color="auto" w:fill="FFFFFF" w:themeFill="background1"/>
          </w:tcPr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Eigenschaften und Funktionsweisen digitaler Endgeräte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digitale Aufnahme- bzw. Messverfahren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Hilfe- und Lösungsstrategien bei der Bewältigung technischer Herausforderungen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Gefahren in digitalen Umgebungen, Regeln des sicheren Umgangs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Potentiale und Risiken des Umgangs mit digitalen Medien, Soziale Folgen unkontrollierten Umgangs mit digitalen Medien (Virtuelle Welt vs. Realität)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Gestaltungskriterien für Videoproduktionen: Musik, Aufstellungsformen, Kameraeinstellungen, Kameraperspektive (SJG 8-10)</w:t>
            </w:r>
          </w:p>
          <w:p w:rsidR="005D4FC9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Recht an personenbezogenen Daten, Datenschutz</w:t>
            </w:r>
          </w:p>
          <w:p w:rsidR="00226BAB" w:rsidRDefault="005D4FC9" w:rsidP="00897A62">
            <w:pPr>
              <w:pStyle w:val="Listenabsatz"/>
              <w:numPr>
                <w:ilvl w:val="0"/>
                <w:numId w:val="443"/>
              </w:numPr>
              <w:tabs>
                <w:tab w:val="left" w:pos="2410"/>
              </w:tabs>
              <w:spacing w:before="60" w:after="60"/>
            </w:pPr>
            <w:r>
              <w:t>Rechte von Personen</w:t>
            </w:r>
          </w:p>
        </w:tc>
      </w:tr>
      <w:tr w:rsidR="001A7ABD" w:rsidTr="001A7ABD">
        <w:tc>
          <w:tcPr>
            <w:tcW w:w="715" w:type="dxa"/>
            <w:vMerge/>
            <w:shd w:val="clear" w:color="auto" w:fill="A8D08D" w:themeFill="accent6" w:themeFillTint="99"/>
          </w:tcPr>
          <w:p w:rsidR="001A7ABD" w:rsidRDefault="001A7ABD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1A7ABD" w:rsidRDefault="001A7ABD" w:rsidP="00667E65">
            <w:pPr>
              <w:tabs>
                <w:tab w:val="left" w:pos="2410"/>
              </w:tabs>
              <w:spacing w:before="60" w:after="60"/>
            </w:pPr>
            <w:r>
              <w:t>Ku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A7ABD" w:rsidRDefault="001A7ABD" w:rsidP="00667E65">
            <w:pPr>
              <w:tabs>
                <w:tab w:val="left" w:pos="2410"/>
              </w:tabs>
              <w:spacing w:before="60" w:after="60"/>
            </w:pPr>
            <w:r w:rsidRPr="001A7ABD">
              <w:t>Kompetenzschwerpunkt: Bilderwelten</w:t>
            </w:r>
          </w:p>
        </w:tc>
      </w:tr>
      <w:tr w:rsidR="001A7AB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1A7ABD" w:rsidRDefault="001A7ABD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1A7ABD" w:rsidRDefault="001A7ABD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1A7ABD" w:rsidRPr="001A7ABD" w:rsidRDefault="001A7ABD" w:rsidP="001A7AB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A7ABD">
              <w:rPr>
                <w:u w:val="single"/>
              </w:rPr>
              <w:t>Wahrnehmen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1"/>
              </w:numPr>
              <w:tabs>
                <w:tab w:val="left" w:pos="2410"/>
              </w:tabs>
              <w:spacing w:before="60" w:after="60"/>
            </w:pPr>
            <w:r>
              <w:t>Bilder auf Realitätsbezug und Verfremdung untersuchen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1"/>
              </w:numPr>
              <w:tabs>
                <w:tab w:val="left" w:pos="2410"/>
              </w:tabs>
              <w:spacing w:before="60" w:after="60"/>
            </w:pPr>
            <w:r>
              <w:t>Besonderheiten an Medienkunst beschreiben</w:t>
            </w:r>
          </w:p>
          <w:p w:rsidR="001A7ABD" w:rsidRPr="001A7ABD" w:rsidRDefault="001A7ABD" w:rsidP="001A7AB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A7ABD">
              <w:rPr>
                <w:u w:val="single"/>
              </w:rPr>
              <w:t>Entwickeln und Gestalten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mit bildnerischen Mitteln von Mal- und Grafikprogrammen experimentieren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2"/>
              </w:numPr>
              <w:tabs>
                <w:tab w:val="left" w:pos="2410"/>
              </w:tabs>
              <w:spacing w:before="60" w:after="60"/>
            </w:pPr>
            <w:r>
              <w:t>mediale Bilder oder Kunstwerke mithilfe von Bildbearbeitungsprogrammen in ihrer Aussage und Wirkung umgestalten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2"/>
              </w:numPr>
              <w:tabs>
                <w:tab w:val="left" w:pos="2410"/>
              </w:tabs>
              <w:spacing w:before="60" w:after="60"/>
            </w:pPr>
            <w:r>
              <w:t>digitale Bearbeitungstechniken selbstständig anwenden</w:t>
            </w:r>
          </w:p>
          <w:p w:rsidR="001A7ABD" w:rsidRPr="001A7ABD" w:rsidRDefault="001A7ABD" w:rsidP="001A7AB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A7ABD">
              <w:rPr>
                <w:u w:val="single"/>
              </w:rPr>
              <w:t>Reflektieren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3"/>
              </w:numPr>
              <w:tabs>
                <w:tab w:val="left" w:pos="2410"/>
              </w:tabs>
              <w:spacing w:before="60" w:after="60"/>
            </w:pPr>
            <w:r>
              <w:t>das Ergebnis einer digitalen Überarbeitung hinsichtlich eingesetzter Mittel und veränderter Wirkungen reflektieren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3"/>
              </w:numPr>
              <w:tabs>
                <w:tab w:val="left" w:pos="2410"/>
              </w:tabs>
              <w:spacing w:before="60" w:after="60"/>
            </w:pPr>
            <w:r>
              <w:t>analoge und digitale Möglichkeiten der Verfremdung vergleichen</w:t>
            </w:r>
          </w:p>
        </w:tc>
        <w:tc>
          <w:tcPr>
            <w:tcW w:w="6507" w:type="dxa"/>
          </w:tcPr>
          <w:p w:rsidR="001A7ABD" w:rsidRDefault="001A7ABD" w:rsidP="0081528F">
            <w:pPr>
              <w:pStyle w:val="Listenabsatz"/>
              <w:numPr>
                <w:ilvl w:val="0"/>
                <w:numId w:val="27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Werkzeuge von Bildbearbeitungsprogrammen</w:t>
            </w:r>
          </w:p>
          <w:p w:rsidR="001A7ABD" w:rsidRDefault="001A7ABD" w:rsidP="0081528F">
            <w:pPr>
              <w:pStyle w:val="Listenabsatz"/>
              <w:numPr>
                <w:ilvl w:val="0"/>
                <w:numId w:val="270"/>
              </w:numPr>
              <w:tabs>
                <w:tab w:val="left" w:pos="2410"/>
              </w:tabs>
              <w:spacing w:before="60" w:after="60"/>
            </w:pPr>
            <w:r>
              <w:t>Gestaltungstechniken: Morphing, Fotomontage, Übermalen, Verformen</w:t>
            </w:r>
          </w:p>
          <w:p w:rsidR="001A7ABD" w:rsidRPr="001A7ABD" w:rsidRDefault="001A7ABD" w:rsidP="001A7AB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A7ABD">
              <w:rPr>
                <w:u w:val="single"/>
              </w:rPr>
              <w:t>Empfohlene Künstler</w:t>
            </w:r>
          </w:p>
          <w:p w:rsidR="001A7ABD" w:rsidRDefault="001A7ABD" w:rsidP="001A7ABD">
            <w:pPr>
              <w:tabs>
                <w:tab w:val="left" w:pos="2410"/>
              </w:tabs>
              <w:spacing w:before="60" w:after="60"/>
            </w:pPr>
            <w:r>
              <w:t>Richard Hamilton, Bruce Nauman, Tony Oursler</w:t>
            </w:r>
          </w:p>
        </w:tc>
      </w:tr>
      <w:tr w:rsidR="00667E65" w:rsidTr="00F62B98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667E65" w:rsidRPr="001F5B39" w:rsidRDefault="00667E6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Mu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Kompetenzschwerpunkt: Musik im Medienkontext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Pr="001F5B39" w:rsidRDefault="00667E6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667E65" w:rsidRPr="00F62B98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2B98">
              <w:rPr>
                <w:u w:val="single"/>
              </w:rPr>
              <w:t>Musikalische Reproduktionskompetenz</w:t>
            </w:r>
          </w:p>
          <w:p w:rsidR="00667E65" w:rsidRDefault="00667E65" w:rsidP="0081528F">
            <w:pPr>
              <w:pStyle w:val="Listenabsatz"/>
              <w:numPr>
                <w:ilvl w:val="0"/>
                <w:numId w:val="233"/>
              </w:numPr>
              <w:tabs>
                <w:tab w:val="left" w:pos="2410"/>
              </w:tabs>
              <w:spacing w:before="60" w:after="60"/>
            </w:pPr>
            <w:r>
              <w:t>Musikprogramme am Computer nutzen</w:t>
            </w:r>
          </w:p>
          <w:p w:rsidR="00667E65" w:rsidRPr="00F62B98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62B98">
              <w:rPr>
                <w:u w:val="single"/>
              </w:rPr>
              <w:t>Musikalische Rezeptionskompetenz</w:t>
            </w:r>
          </w:p>
          <w:p w:rsidR="00667E65" w:rsidRPr="00F62B98" w:rsidRDefault="00667E65" w:rsidP="0081528F">
            <w:pPr>
              <w:pStyle w:val="Listenabsatz"/>
              <w:numPr>
                <w:ilvl w:val="0"/>
                <w:numId w:val="233"/>
              </w:numPr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F62B98">
              <w:rPr>
                <w:rFonts w:eastAsia="SymbolMT" w:cs="Arial"/>
              </w:rPr>
              <w:t>musikbezogene Medien in ihrer historischen Entwicklung einordnen</w:t>
            </w:r>
          </w:p>
          <w:p w:rsidR="00667E65" w:rsidRPr="00F62B98" w:rsidRDefault="00667E65" w:rsidP="0081528F">
            <w:pPr>
              <w:pStyle w:val="Listenabsatz"/>
              <w:numPr>
                <w:ilvl w:val="0"/>
                <w:numId w:val="233"/>
              </w:numPr>
              <w:autoSpaceDE w:val="0"/>
              <w:autoSpaceDN w:val="0"/>
              <w:adjustRightInd w:val="0"/>
              <w:rPr>
                <w:rFonts w:eastAsia="SymbolMT" w:cs="Arial"/>
              </w:rPr>
            </w:pPr>
            <w:r w:rsidRPr="00F62B98">
              <w:rPr>
                <w:rFonts w:eastAsia="SymbolMT" w:cs="Arial"/>
              </w:rPr>
              <w:t>Strukturen der Musikwirtschaft erkennen und kritisch werten</w:t>
            </w:r>
          </w:p>
          <w:p w:rsidR="00667E65" w:rsidRPr="00F62B98" w:rsidRDefault="00667E65" w:rsidP="00667E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62B98">
              <w:rPr>
                <w:u w:val="single"/>
              </w:rPr>
              <w:t>Musikalische Kreativität</w:t>
            </w:r>
          </w:p>
          <w:p w:rsidR="00667E65" w:rsidRDefault="00667E65" w:rsidP="0081528F">
            <w:pPr>
              <w:pStyle w:val="Listenabsatz"/>
              <w:numPr>
                <w:ilvl w:val="0"/>
                <w:numId w:val="234"/>
              </w:numPr>
              <w:autoSpaceDE w:val="0"/>
              <w:autoSpaceDN w:val="0"/>
              <w:adjustRightInd w:val="0"/>
            </w:pPr>
            <w:r>
              <w:t>Musik mit Hilfe des Computers selbst gestalten</w:t>
            </w:r>
          </w:p>
          <w:p w:rsidR="00667E65" w:rsidRDefault="00667E65" w:rsidP="0081528F">
            <w:pPr>
              <w:pStyle w:val="Listenabsatz"/>
              <w:numPr>
                <w:ilvl w:val="0"/>
                <w:numId w:val="234"/>
              </w:numPr>
              <w:autoSpaceDE w:val="0"/>
              <w:autoSpaceDN w:val="0"/>
              <w:adjustRightInd w:val="0"/>
            </w:pPr>
            <w:r>
              <w:t>Lizenzmodelle und deren Nutzungsbedingungen beachten</w:t>
            </w:r>
          </w:p>
        </w:tc>
        <w:tc>
          <w:tcPr>
            <w:tcW w:w="6507" w:type="dxa"/>
          </w:tcPr>
          <w:p w:rsidR="00667E65" w:rsidRDefault="00667E65" w:rsidP="0081528F">
            <w:pPr>
              <w:pStyle w:val="Listenabsatz"/>
              <w:numPr>
                <w:ilvl w:val="0"/>
                <w:numId w:val="234"/>
              </w:numPr>
              <w:tabs>
                <w:tab w:val="left" w:pos="2410"/>
              </w:tabs>
              <w:spacing w:before="60" w:after="60"/>
            </w:pPr>
            <w:r>
              <w:t>Musikmarkt</w:t>
            </w:r>
          </w:p>
          <w:p w:rsidR="00667E65" w:rsidRDefault="00667E65" w:rsidP="0081528F">
            <w:pPr>
              <w:pStyle w:val="Listenabsatz"/>
              <w:numPr>
                <w:ilvl w:val="0"/>
                <w:numId w:val="234"/>
              </w:numPr>
              <w:tabs>
                <w:tab w:val="left" w:pos="2410"/>
              </w:tabs>
              <w:spacing w:before="60" w:after="60"/>
            </w:pPr>
            <w:r>
              <w:t>Lizenzmodelle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5623C1" w:rsidRPr="00B604AA" w:rsidRDefault="005623C1" w:rsidP="005623C1">
            <w:pPr>
              <w:tabs>
                <w:tab w:val="left" w:pos="1222"/>
              </w:tabs>
              <w:spacing w:before="60" w:after="60"/>
              <w:rPr>
                <w:b/>
              </w:rPr>
            </w:pPr>
            <w:r w:rsidRPr="00B604AA">
              <w:rPr>
                <w:b/>
              </w:rPr>
              <w:t>Kompetenzbereich: Funktional-kommunikative Kompetenzen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 w:rsidRPr="00B604AA">
              <w:t>Kommunikative Kompetenzen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Hörverstehen und Hör-/Sehverstehen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t>Aufforderungen und Aufgabenstellungen in der Unterrichtssprache sowie Hörsituationen in der Zielsprache verstehen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t>längere einfache Monologe und Dialoge zu vertrauten Themen, die deutlich und in der Standardsprache gesprochen werden, im Wesentlichen verstehen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Filmen, deren Handlungsverlauf durch visuelle Akzente unterstützt werden, Detailinformationen entnehmen und deren Stimmungen erfassen</w:t>
            </w:r>
          </w:p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Sprechen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an Routinegesprächen teilnehmen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zu verschiedenen vertrauten Themen zusammenhängend sprechen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eine selbst erstellte Präsentation zu einem Thema vortragen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kleine Szenen darbieten</w:t>
            </w:r>
          </w:p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Leseverstehen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6"/>
              </w:numPr>
              <w:tabs>
                <w:tab w:val="left" w:pos="2410"/>
              </w:tabs>
              <w:spacing w:before="60" w:after="60"/>
            </w:pPr>
            <w:r>
              <w:t>Alltagstexten wesentliche Aussagen oder bestimmte Informationen entnehmen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6"/>
              </w:numPr>
              <w:tabs>
                <w:tab w:val="left" w:pos="2410"/>
              </w:tabs>
              <w:spacing w:before="60" w:after="60"/>
            </w:pPr>
            <w:r>
              <w:t>einfache Sachtexte und literarische Texte aus Themenfeldern des persönlichen Interessen- und Erfahrungsbereiches, die unbekanntes Sprachmaterial enthalten, unter Verwendung von Hilfsmitteln, auch digitalen, im Wesentlichen verstehen</w:t>
            </w:r>
          </w:p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Schreiben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7"/>
              </w:numPr>
              <w:tabs>
                <w:tab w:val="left" w:pos="2410"/>
              </w:tabs>
              <w:spacing w:before="60" w:after="60"/>
            </w:pPr>
            <w:r>
              <w:t>einfache Texte zu vertrauten Themen handschriftlich bzw. mediengestützt schreiben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7"/>
              </w:numPr>
              <w:tabs>
                <w:tab w:val="left" w:pos="2410"/>
              </w:tabs>
              <w:spacing w:before="60" w:after="60"/>
            </w:pPr>
            <w:r>
              <w:t>Stichworte strukturiert notieren</w:t>
            </w:r>
          </w:p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Sprachmittlung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in Alltagssituationen sprachmittelnd agieren</w:t>
            </w:r>
          </w:p>
          <w:p w:rsidR="005623C1" w:rsidRPr="00B604AA" w:rsidRDefault="005623C1" w:rsidP="005623C1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B604AA">
              <w:rPr>
                <w:i/>
              </w:rPr>
              <w:t>Die Schülerinnen und Schüler können in allen kommunikativen Tätigkeiten nachfolgende Kommunikationsabsichten realisieren: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Äußerung von Freude, Zuneigung, Abneigung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Verabredung, Angabe des Datums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Gratulation, Einladung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Ausdruck von Handlungsmodalitäten (z. B. Möglichkeit, Fähigkeit, Notwendigkeit)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Verbot einer Handlung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Äußerung von Absichten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Zustimmung und Widerspruch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 xml:space="preserve">Vergleich 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 w:rsidRPr="001929EA">
              <w:t>Kommunikative Inhalte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1929E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t>eigene Person und soziales Umfeld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Lebenslauf, Zukunftspläne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Schule und Schulalltag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Charakter und Äußeres</w:t>
            </w:r>
          </w:p>
          <w:p w:rsidR="005623C1" w:rsidRPr="001929E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lastRenderedPageBreak/>
              <w:t>Alltagsleben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Musik, Mode, Sport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Wochentage, Monate, Jahreszeiten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Geburtstag, Neujahr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Ferien, Reisen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Einkauf, Restaurant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räumliche Orientierung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Auswirkung der Digitalisierung auf verschiedene Lebensbereiche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Moderne Technologien und Umwelt</w:t>
            </w:r>
          </w:p>
          <w:p w:rsidR="005623C1" w:rsidRPr="001929EA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t>Heimat und Landeskunde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Heimatort, seine Lage, Sehenswürdigkeiten und Geschichte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Bundesland Sachsen-Anhalt, Deutschland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Moskau, St. Petersburg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Russland und ausgewählte Regionen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Feiertage, Feste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 w:rsidRPr="00743FC4">
              <w:t>Textsorten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743FC4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rezeptiv bzw. rezeptiv und produktiv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Sprichwort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Kochrezept, Reiseprospekt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Programm, Informationsplakat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Umfrage, Ereignisbericht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Personenbeschreibung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Internetseite, Werbeanzeige, Bewerbung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(Online)Formular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Rollenspiel, Filmszene, Reportage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einfacher Sachtext oder literarischer Text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einfache Textzusammenfassung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Meinungsäußerung, Charakteristik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Textweiterführung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Präsentation, Kurzreferat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 w:rsidRPr="00743FC4">
              <w:t>Verfügung über sprachliche Mittel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743FC4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Wortschatz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über erweiterten produktiven und rezeptiven Wortschatz zur Bewältigung von Kommunikationssituationen verfügen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individuellen Wortschatz bei der Realisierung persönlich bedeutsamer Redeabsichten anwenden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über medienspezifisches Vokabular verfügen</w:t>
            </w:r>
          </w:p>
          <w:p w:rsidR="005623C1" w:rsidRPr="00743FC4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Grammatik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Verb: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reflexive Verben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Verbalaspekte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einfaches und zusammengesetztes Futur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Imperativ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ausgewählte Modalverben хотеть, мочь, уметь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Verben der Fortbewegung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Substantiv: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5"/>
              </w:numPr>
              <w:tabs>
                <w:tab w:val="left" w:pos="2410"/>
              </w:tabs>
              <w:spacing w:before="60" w:after="60"/>
            </w:pPr>
            <w:r>
              <w:t>III. Deklination im Singular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5"/>
              </w:numPr>
              <w:tabs>
                <w:tab w:val="left" w:pos="2410"/>
              </w:tabs>
              <w:spacing w:before="60" w:after="60"/>
            </w:pPr>
            <w:r>
              <w:t>Deklination im Plural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Adjektiv: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6"/>
              </w:numPr>
              <w:tabs>
                <w:tab w:val="left" w:pos="2410"/>
              </w:tabs>
              <w:spacing w:before="60" w:after="60"/>
            </w:pPr>
            <w:r>
              <w:t>Komparation (nach Vergleich)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6"/>
              </w:numPr>
              <w:tabs>
                <w:tab w:val="left" w:pos="2410"/>
              </w:tabs>
              <w:spacing w:before="60" w:after="60"/>
            </w:pPr>
            <w:r>
              <w:t>Superlativ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Konjunktion: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но, потому что, поэтому, что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Präpositionen und deren Rektion: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Ort: у, от, до, по, через, за, напротив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Zeit: с, во время, по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Beziehung: для, без, против, за, между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Numerale: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Ordinalia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>
              <w:t>Wortbildung: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Präfix, Wortstamm, Suffix, Endung, Postfix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Wortfamilien</w:t>
            </w:r>
          </w:p>
          <w:p w:rsidR="005623C1" w:rsidRPr="00743FC4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Aussprache und Intonation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unbekannte Wörter unter Verwendung von Hilfsmitteln, auch digitalen, annähernd korrekt aussprechen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29"/>
              </w:numPr>
              <w:tabs>
                <w:tab w:val="left" w:pos="2410"/>
              </w:tabs>
              <w:spacing w:before="60" w:after="60"/>
            </w:pPr>
            <w:r>
              <w:t>Intonationsmuster gemäß der kommunikativen Absicht anwenden</w:t>
            </w:r>
          </w:p>
          <w:p w:rsidR="005623C1" w:rsidRPr="00743FC4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Orthografie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eigene schriftliche Äußerungen nach orthografischen Gesichtspunkten unter Zuhilfenahme von Nachschlagewerken oder von digitalen Hilfsmitteln kontrollieren und korrigieren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B02A0">
              <w:rPr>
                <w:b/>
              </w:rPr>
              <w:t>Kompetenzbereich: Interkulturelle Kompetenzen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Umgang mit kultureller Differenz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kulturelle Differenzen akzeptieren und respektieren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sich in andere Denk- und Verhaltensweisen hineinversetzen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eigene und fremdkulturelle Werte und Normen analysieren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sich mit Stereotypen auseinandersetzen</w:t>
            </w:r>
          </w:p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praktische Bewältigung von interkulturellen Begegnungssituationen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t>sich in Alltagssituationen angemessen verhalten und Kommunikationsstrategien anwenden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t>sich über Konfliktsituationen verständigen und entsprechend handeln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t>Interaktionsmöglichkeiten von Kommunikationsplattformen angemessen nutzen und bewerten</w:t>
            </w:r>
          </w:p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6B02A0">
              <w:rPr>
                <w:i/>
              </w:rPr>
              <w:t>Die Schülerinnen und Schüler verfügen über soziokulturelles Orientierungswissen in Bezug auf die im Kompetenzbereich „Funktional-kommunikative Kompetenzen“ aufgeführten landeskundlichen Inhalte. Dies schließt auch die Kenntnis von Kommunikations- und Interaktionsregeln ein.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B02A0">
              <w:rPr>
                <w:b/>
              </w:rPr>
              <w:t>Kompetenzbereich: Methodische Kompetenzen</w:t>
            </w:r>
          </w:p>
        </w:tc>
      </w:tr>
      <w:tr w:rsidR="005623C1" w:rsidTr="005623C1">
        <w:tc>
          <w:tcPr>
            <w:tcW w:w="715" w:type="dxa"/>
            <w:vMerge/>
            <w:shd w:val="clear" w:color="auto" w:fill="A8D08D" w:themeFill="accent6" w:themeFillTint="99"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Textrezeption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Hör- und Lesetechniken auf anspruchsvollere Textsorten anwenden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Texte gliedern und Überschriften formulieren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sich einen Überblick über den Inhalt eines Textes verschaffen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den hybriden Charakter digitaler Texte selbstständig nutzen</w:t>
            </w:r>
          </w:p>
          <w:p w:rsidR="005623C1" w:rsidRPr="006B02A0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Textproduktion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selbstständig Texte auch unter Verwendung digitaler Werkzeuge schriftlich verfassen und dabei Informationen unterschiedlicher Quellen vergleichen sowie Urheber- und Nutzungsrechte eigener und fremder Werke berücksichtigen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vorbereitete Texte mündlich vortragen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5623C1" w:rsidRPr="00F03573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Interaktion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einfache Techniken des Mittelns zwischen zwei Sprachen, auch im virtuellen Raum, adressatengerecht und situationsadäquat anwenden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Verständigungsprobleme durch Rückfragen, Höflichkeitsformeln und nonverbale Mittel überwinden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russischsprachige Online-Bewerbungsportale erproben sowie Möglichkeiten und Gefahren sozialer Netzwerke für Bewerbungszwecke darstellen</w:t>
            </w:r>
          </w:p>
          <w:p w:rsidR="005623C1" w:rsidRPr="00F03573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Lernstrategien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selbstständig Hilfsmittel, auch digitale, und deren Möglichkeiten (z. B. Nachschlagewerke, multimediale Lernmittel, Lernplattformen) zum Nachschlagen und Lernen finden, bewerten und nutzen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die Qualität von Onlineübersetzungen einschätzen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selbstständig unterschiedliche Memorierungs- und Speicherungstechniken, auch digitale, anwenden</w:t>
            </w:r>
          </w:p>
          <w:p w:rsidR="005623C1" w:rsidRPr="00F03573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Mediennutzung und Präsentation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mit dem Internet und russischen Suchmaschinen arbeiten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Präsentationen in russischer Sprache gestalten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aufgabenbezogen nutzen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weitgehend selbstständig lösen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Urheber- und Nutzungsrechte bei eigenen und fremden Werken berücksichtigen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Datenschutzbestimmungen beachten</w:t>
            </w:r>
          </w:p>
          <w:p w:rsidR="005623C1" w:rsidRPr="00F03573" w:rsidRDefault="005623C1" w:rsidP="005623C1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Lernbewusstheit und Lernorganisation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über einen längeren Zeitraum selbstständig oder im Team arbeiten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ausgewählte, auch mediengestützte, Projekte bearbeiten, dokumentieren und reflektieren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das Portfolio unter Einbeziehung digitaler Werkzeuge weitestgehend selbstständig führen</w:t>
            </w:r>
          </w:p>
          <w:p w:rsidR="005623C1" w:rsidRDefault="005623C1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eine kritische Haltung gegenüber Informationen der realen und der virtuellen Welt über und aus Russland einnehmen</w:t>
            </w:r>
          </w:p>
          <w:p w:rsidR="005623C1" w:rsidRPr="00F03573" w:rsidRDefault="005623C1" w:rsidP="005623C1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F03573">
              <w:rPr>
                <w:i/>
              </w:rPr>
              <w:t>Die Schülerinnen und Schüler verfügen über Wissen zu den aufgeführten</w:t>
            </w:r>
          </w:p>
          <w:p w:rsidR="005623C1" w:rsidRDefault="005623C1" w:rsidP="005623C1">
            <w:pPr>
              <w:tabs>
                <w:tab w:val="left" w:pos="2410"/>
              </w:tabs>
              <w:spacing w:before="60" w:after="60"/>
            </w:pPr>
            <w:r w:rsidRPr="00F03573">
              <w:rPr>
                <w:i/>
              </w:rPr>
              <w:t>fremdsprachenspezifischen Methoden und Lernstrategien</w:t>
            </w:r>
            <w:r>
              <w:t>.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Frz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C47FA">
              <w:rPr>
                <w:b/>
              </w:rPr>
              <w:t>Kompetenzbereich: Funktional-kommunikative Kompetenzen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7C47FA">
              <w:t>Kommunikative Kompetenzen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Hör- und Hörsehverstehen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Aufforderungen und Aufgabenstellungen sowie Hörsituationen in der Zielsprache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den Hauptpunkten von längeren Gesprächen, wenn über vertraute Themen in Standardsprache gesprochen wird, folgen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Gesprächen und Vorträgen, wenn über vertraute Themen in Standardsprache gesprochen wird, die Hauptaussage sowie Einzelinformationen entnehmen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detaillierten Wegbeschreibungen folgen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von Radio- und Fernsehsendungen über vertraute Themen, wenn relativ langsam und deutlich gesprochen wird und wenn diese zusätzlich durch Bilder gestützt sind, die Hauptpunkte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auch authentischen Filmen und Hörtexten folgen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Leseverstehen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konkrete und vorhersehbare Informationen in einfachen, auch authentischen Texten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die wesentlichen Aspekte unkomplizierter, auch authentischer Texte über Themen, die mit den eigenen Alltagsinteressen in Zusammenhang stehen, ggf. unter Verwendung von Hilfsmitteln, auch digitalen,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klar formulierte Anweisungen, Hinweise und Vorschriften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private Briefe verstehen, in denen über Gefühle und Wünsche berichtet wird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Sprechen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einfache sprachliche Mittel einsetzen, um überschaubare und geläufige Alltagssituationen zu bewältigen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an Gesprächen zu vertrauten Themen teilnehmen und mit einfachen Formulierungen die persönliche Meinung äußern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Vorlieben und Abneigungen ausdrücken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Erfahrungen und Sachverhalte weitgehend zusammenhängend darstellen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Texte, wie Rollenspiele, Chansons oder Gedichte auswendig und gestaltend vortragen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Schreiben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zu einem begrenzen Spektrum von bekannten Themen und vertrauten Textsorten unkomplizierte, zusammenhängende Texte handschriftlich oder mediengestützt verfassen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kurze Texte zu Reizwörtern finden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satzverknüpfende Elemente verwenden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Sprachmittlung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aus kurzen Äußerungen in vertrauten Alltags- und Begegnungssituationen sowie aus einfach strukturierten Texten die grundlegenden Aussagen in die andere Sprache übertragen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Informationen aus kurzen Texten auf Deutsch bzw. Französisch zusammenfassen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auf Zahlen basierende wichtige Informationen in der anderen Sprache weitergeben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C47FA">
              <w:rPr>
                <w:i/>
              </w:rPr>
              <w:t>Die Schülerinnen und Schüler können in allen kommunikativen Tätigkeiten nachfolgende</w:t>
            </w:r>
          </w:p>
          <w:p w:rsidR="00C14C1E" w:rsidRPr="007C47FA" w:rsidRDefault="00C14C1E" w:rsidP="00C14C1E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C47FA">
              <w:rPr>
                <w:i/>
              </w:rPr>
              <w:lastRenderedPageBreak/>
              <w:t>Kommunikationsabsichten realisieren: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Kontakte aufnehmen und beenden: gratulieren oder Gratulation entgegennehmen, eine Einladung annehmen oder ablehnen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eigene Meinungen ausdrücken: eine Forderung oder Bedingung stellen, um Erlaubnis erbitten, Gleichgültigkeit oder Desinteresse sowie Langeweile ausdrücken, etwas begründen oder behaupten, Stellung nehmen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Empfindungen äußern: sich beschweren, bedauern, Hoffnung oder Befürchtung, Angst oder Sorge ausdrücken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Auskünfte geben und einholen: Handlungen, Ereignisse oder Sachverhalte als gegenwärtig, vergangen oder zukünftig erkennen und darstellen, etwas miteinander vergleichen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756AB7">
              <w:t>Kommunikative Inhalte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756AB7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Eigene Person und soziales Umfeld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Lebenslauf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Lebensentwürfe, Träume und Hoffnungen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Partnerschaften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Schüleraustausch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Bewerbung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Berufsfindung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Ausbildung, Praktika</w:t>
            </w:r>
          </w:p>
          <w:p w:rsidR="00C14C1E" w:rsidRPr="00756AB7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Tägliches Leben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öffentliche Institutionen und Einrichtungen (z. B. Krankenhaus, Polizei, Touristenbüros)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gastronomische Einrichtungen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Auswirkung der Digitalisierung auf verschiedene Lebensbereiche und auf die Umwelt</w:t>
            </w:r>
          </w:p>
          <w:p w:rsidR="00C14C1E" w:rsidRPr="00756AB7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Lebensbedingungen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2"/>
              </w:numPr>
              <w:tabs>
                <w:tab w:val="left" w:pos="2410"/>
              </w:tabs>
              <w:spacing w:before="60" w:after="60"/>
            </w:pPr>
            <w:r>
              <w:t>Umwelt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2"/>
              </w:numPr>
              <w:tabs>
                <w:tab w:val="left" w:pos="2410"/>
              </w:tabs>
              <w:spacing w:before="60" w:after="60"/>
            </w:pPr>
            <w:r>
              <w:t>Rechte und Pflichten Jugendlicher</w:t>
            </w:r>
          </w:p>
          <w:p w:rsidR="00C14C1E" w:rsidRPr="0054255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Geografie und Kultur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Städte und Regionen Frankreichs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frankophone Länder und Regionen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Traditionen und Bräuche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französische Chansons, Filme und Fernsehen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54255E">
              <w:t>Textsorten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einfache Berichte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Tagebucheintrag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Rollenspiel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Werbeanzeige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offizielle Schreiben (z. B. Anfrage, Reservierung)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Bewerbung, Lebenslauf, (Online)Formular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Biografie einer frankophonen Persönlichkeit aus unterschiedlichen Bereichen der Gesellschaft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kurze literarische Texte (z. B. Chanson, Gedicht, Bande dessinée, Kurzgeschichte) und kurze Sachtexte (z. B. Bedienungsanleitung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kurze journalistische Texte (z. B. aus Jugendzeitschriften)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einfache Zusammenfassung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Meinungsäußerung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Textweiterführung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Filmszene, Reportage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54255E">
              <w:t>Verfügung über sprachliche Mittel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54255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Wortschatz und Grammatik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Personen, Sachen, Sachverhalte, Besitzverhältnisse sowie Tätigkeiten und Geschehnisse benennen und beschreiben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alle geläufigen Pronomen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Indefinitbegleiter chaque, tout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Bildung der regelmäßigen Adverbien und wichtiger Sonderformen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Bildung von Relativsätzen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räumliche, zeitliche und logische Beziehungen, wenn z. B. Gegenstände und Vorgänge des Alltags beschrieben werden,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herstellen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Sachverhalte klar strukturiert vortragen oder in einer vorgegebenen Textsorte darstellen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komplexe Präpositionen à cause de, grace à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Infinitivkonstruktionen wie après avoir…, avant de…, pour…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Handlungen, Ereignisse und Sachverhalte als gegenwärtig, vergangen und zukünftig erkennen und darstellen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imparfait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Unterschied imparfait und passé composé im Gebrauch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futur simple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einige gérondif-Formen (rezeptiv)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passif (rezeptiv)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bejahte und verneinte Aussagen formulieren, Informationen sowie Sachverhalte erfragen und weitergeben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komplexe Verneinungsformen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discours indirect (fakultativ)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Verbote, Erlaubnis, Aufforderungen, Bitten, Wünsche, Befürchtungen, Erwartungen, Bedingungen ausdrücken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alle Modalverben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einfache Formen des subjonctif (fakultativ)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conditionnel geläufiger Verben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einfache Bedingungssätze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Vergleiche anstellen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Vergleiche bei Adverbien und Verben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Meinungen und Gefühle äußern und in Ansätzen Argumente abwägen und begründen</w:t>
            </w:r>
          </w:p>
          <w:p w:rsidR="00C14C1E" w:rsidRDefault="00C14C1E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je pense/je trouve/je crois que…, à mon avis …, selon moi…, c’est pourquoi…, par contre…, d’un côté…de l’autre côté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über medienspezifisches Vokabular verfügen</w:t>
            </w:r>
          </w:p>
          <w:p w:rsidR="00C14C1E" w:rsidRPr="0054255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Aussprache und Intonation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t>verschiedene Aussprachevarianten des Französischen verstehen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t>über eine normorientierte Aussprache und eine den Mitteilungsabsichten entsprechende Prosodie verfügen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annähernd korrekt aussprechen</w:t>
            </w:r>
          </w:p>
          <w:p w:rsidR="00C14C1E" w:rsidRPr="0054255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Orthografie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über eine weitgehend sichere Rechtschreibung unter Nutzung von Nachschlagewerken oder von digitalen Hilfsmitteln, verfügen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die Unterschiede zwischen Aussprache und Schreibung kennen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die wichtigsten orthografischen Gesetzmäßigkeiten des Französischen kennen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eigene Texte durch Nachschlagen in Wörterbüchern, Wörterverzeichnissen oder mithilfe von Textbearbeitungssoftware verfassen, auf orthografische Richtigkeit selbstständig prüfen und diese sichern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C14C1E" w:rsidRPr="0067672D" w:rsidRDefault="00C14C1E" w:rsidP="00C14C1E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672D">
              <w:rPr>
                <w:b/>
              </w:rPr>
              <w:t>Kompetenzbereich: Interkulturelle Kompetenzen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67672D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7672D">
              <w:rPr>
                <w:u w:val="single"/>
              </w:rPr>
              <w:t>Umgang mit kultureller Differenz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sich aktiv mit fremden Verhaltensweisen und Lebensformen auseinandersetzen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sich in andere Denk- und Verhaltensweisen hineinversetzen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die eigenen und fremdkulturellen Werte und Normen miteinander in Beziehung 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Vorurteile und Klischees überwinden</w:t>
            </w:r>
          </w:p>
          <w:p w:rsidR="00C14C1E" w:rsidRPr="0067672D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7672D">
              <w:rPr>
                <w:u w:val="single"/>
              </w:rPr>
              <w:t>Praktische Bewältigung von interkulturellen Begegnungssituationen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sich in Alltagssituationen angemessen verständigen und kooperieren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das eigene Verhalten den fremdkulturellen Werten entsprechend ausrichten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sich mit Konfliktsituationen sachlich und konstruktiv auseinandersetzen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Interaktionsmöglichkeiten von Kommunikationsplattformen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  <w:r w:rsidRPr="00AC6E54">
              <w:t>Verfügung über soziokulturelles Orientierungswissen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Alltagskultur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Lebensweisen der Menschen in Frankreich und in den frankophonen Ländern und Regionen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Geografische Aspekte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ausgewählte Städte und Regionen, deren landschaftliche Besonderheiten und touristische Attraktionen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Gesellschaftliche Aspekte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Integration ethnischer und religiöser Minderheiten in die französische Gesellschaft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deutsch-französische Beziehungen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C14C1E">
              <w:rPr>
                <w:b/>
              </w:rPr>
              <w:t>Kompetenzbereich: Methodische Kompetenzen</w:t>
            </w:r>
          </w:p>
        </w:tc>
      </w:tr>
      <w:tr w:rsidR="00C14C1E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C14C1E" w:rsidRDefault="00C14C1E" w:rsidP="00C14C1E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14C1E" w:rsidRPr="001F5B39" w:rsidRDefault="00C14C1E" w:rsidP="00C14C1E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Textrezeption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verschiedene Hör- und Lesetechniken auf unterschiedliche Textsorten anwenden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bei Verstehensschwierigkeiten weiterhin folgen bzw. anknüpfen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nonverbale Elemente als Hilfe zum Verstehen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zweisprachige Wörterbücher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den hybriden Charakter digitaler Texte selbstständig nutzen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Textproduktion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eingeübte Sprachmuster verwenden und variieren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Äußerungen des Gesprächspartners für eigene Formulierungen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die Phasen des Schreibprozesses (Planung, Formulierung, Überarbeitung) selbstständig durchführen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selbstständig Texte auch unter Verwendung digitaler Werkzeuge schriftlich verfassen, dabei Informationen unterschiedlicher Quellen vergleichen sowie Urheber- und Nutzungsrechte bei eigenen und fremden Werken berücksichtigen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Interaktion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sich in realen oder simulierten Alltagssituationen mit unterschiedlichen französischsprachigen Personen verständigen und Verständigungsprobleme durch Rückfragen, durch Vereinfachungen und Höflichkeitsformeln überwinden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Techniken des Vermittelns zwischen zwei Sprachen, auch im virtuellen Raum, adressatengerecht und situationsadäquat einsetzen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französischsprachige Online-Bewerbungsportale erproben sowie Möglichkeiten und Gefahren sozialer Netzwerke für Bewerbungszwecke darstellen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Präsentation und Mediennutzung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zum Nachschlagen und Lernen Hilfsmittel, auch digitale, und deren Möglichkeiten (z. B. Wörterbücher, grammatische, Nachschlagewerke, multimediale Lernmittel, Lernplattformen) finden, bewerten und selbstständig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die Qualität von Onlineübersetzungen einschätzen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Verfahren, auch digitale, zur Vernetzung, Strukturierung und Memorierung von Lexik und Grammatik anwenden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aufgabenbezogen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Urheber- und Nutzungsrechte bei eigenen und fremden Werken berücksichtigen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Datenschutzbestimmungen beachten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Lernstrategien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Präsentationstechniken (Wahl des geeigneten Mediums, Gliederungstechniken, Visualisierungstechniken, Gruppenpräsentation) einsetzen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digitale Medien und mobile Endgeräte zur Informationsbeschaffung, zum Informationsaustausch und zur Präsentation von Ergebnissen nutzen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eine kritische Haltung gegenüber Informationen der realen und der virtuellen Welt einnehmen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C14C1E" w:rsidRPr="00C14C1E" w:rsidRDefault="00C14C1E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Lernbewusstheit und Lernorganisation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selbstständig mit einem Partner oder in Gruppen längere Zeit arbeiten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ausgewählte Projekte bearbeiten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Methoden des Spracherwerbs reflektieren und diese ggf. auf das Lernen weiterer Sprachen übertragen</w:t>
            </w:r>
          </w:p>
          <w:p w:rsidR="00C14C1E" w:rsidRDefault="00C14C1E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das Portfolio unter Einbeziehung digitaler Werkzeuge weitestgehend selbstständig führen</w:t>
            </w:r>
          </w:p>
        </w:tc>
      </w:tr>
      <w:tr w:rsidR="00667E65" w:rsidTr="007D3A75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Kompetenzschwerpunkt Freiheit: Freiheit als Grundlage und Erfordernis der Menschenwürde</w:t>
            </w:r>
          </w:p>
        </w:tc>
      </w:tr>
      <w:tr w:rsidR="00667E65" w:rsidTr="007D3A75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Freiheit als Grundlage und Erfordernis der Menschenwürde verteidigen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Pr="007D3A7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Differenzierendes Wahrnehmen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Strukturen der Fremdbestimmung und Unfreiheit in der Gesellschaft aufdecken und als mögliche Hindernisse eines gelingenden Lebens thematisieren</w:t>
            </w:r>
          </w:p>
          <w:p w:rsidR="00667E65" w:rsidRPr="007D3A7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Verstehen und Deuten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menschliche Freiheit als Selbstbestimmung verstehen, die die Anerkennung der Menschenwürde voraussetzt</w:t>
            </w:r>
          </w:p>
          <w:p w:rsidR="00667E65" w:rsidRPr="007D3A7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Untersuchen und Zergliedern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den Begriff der Menschenwürde analysieren und bei der Bearbeitung von aktuellen ethischen Konflikten verwenden</w:t>
            </w:r>
          </w:p>
          <w:p w:rsidR="00667E65" w:rsidRPr="007D3A7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Denken in Gegensätzen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Menschenrechte als Ausdruck der Menschenwürde verstehen und gegen Menschenrechtsverletzungen Stellung beziehen</w:t>
            </w:r>
          </w:p>
          <w:p w:rsidR="00667E65" w:rsidRPr="007D3A7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Kreatives Denken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eine Dystopie über die Einschränkung persönlicher Freiheiten durch Algorithmisierung entwerfen*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7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Menschenwürde, Menschenrechte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5"/>
              </w:numPr>
              <w:tabs>
                <w:tab w:val="left" w:pos="2410"/>
              </w:tabs>
              <w:spacing w:before="60" w:after="60"/>
            </w:pPr>
            <w:r>
              <w:t>Freiheit als Wechselseitigkeit (z. B. Goldene Regel, Kategorischer Imperativ)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Freiheiten in der Demokratie (z. B. Meinungsfreiheit, Versammlungsfreiheit)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5"/>
              </w:numPr>
              <w:tabs>
                <w:tab w:val="left" w:pos="2410"/>
              </w:tabs>
              <w:spacing w:before="60" w:after="60"/>
            </w:pPr>
            <w:r>
              <w:t>Big Data und Algorithmisierung (Kategorisierung von Individuen durch Wirtschaft und Staat)</w:t>
            </w:r>
          </w:p>
        </w:tc>
      </w:tr>
      <w:tr w:rsidR="00667E65" w:rsidTr="00021E72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Kompetenzschwerpunkt Gerechtigkeit: Gesellschaftliche Probleme unter dem Aspekt von Gerechtigkeit</w:t>
            </w:r>
          </w:p>
        </w:tc>
      </w:tr>
      <w:tr w:rsidR="00667E65" w:rsidTr="00021E72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gesellschaftliche Probleme unter dem Aspekt von Gerechtigkeit analysieren und Lösungsansätze entwerfen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Pr="00EA01A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Differenzierendes Wahrnehmen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Gerechtigkeitsprobleme auf dem Arbeitsmarkt aus verschiedenen Sichtweisen beschreiben und Handlungsspielräume in Ausbildung, Erwerbstätigkeit und Arbeitslosigkeit erkennen</w:t>
            </w:r>
          </w:p>
          <w:p w:rsidR="00667E65" w:rsidRPr="00EA01A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Verstehen und Deuten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ausgewählte Gesetzestexte auf ihren Gerechtigkeitsgehalt hin interpretieren und den eigenen Standpunkt überprüfen</w:t>
            </w:r>
          </w:p>
          <w:p w:rsidR="00667E65" w:rsidRPr="00EA01A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Untersuchen und Zergliedern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Benachteiligungen in der Gesellschaft benennen, Ursachen erfassen und Beiträge aus Modellen der ausgleichenden, verteilenden und der sozialen Gerechtigkeit im Staat zur Überwindung von Benachteiligungen ableiten</w:t>
            </w:r>
          </w:p>
          <w:p w:rsidR="00667E65" w:rsidRPr="00EA01A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Denken in Gegensätzen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zwischen unterschiedlichen Rechtsgütern wie etwa dem Persönlichkeitsrecht und dem gesellschaftlichen Informationsbedürfnis abwägen und begründete Entscheidungen treffen</w:t>
            </w:r>
          </w:p>
          <w:p w:rsidR="00667E65" w:rsidRPr="00EA01A5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1A5">
              <w:rPr>
                <w:u w:val="single"/>
              </w:rPr>
              <w:t>Kreatives Denken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unverzichtbare Merkmale gerechter Gesellschaften finden und diskutieren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Ansätze sozialer Gerechtigkeit, (z. B. „Soziale Marktwirtschaft“)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Gerechtigkeit als Fairness (Rawls)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79"/>
              </w:numPr>
              <w:tabs>
                <w:tab w:val="left" w:pos="2410"/>
              </w:tabs>
              <w:spacing w:before="60" w:after="60"/>
            </w:pPr>
            <w:r>
              <w:t>Merkmale gerechter Gesellschaften: (z. B. Menschenrechte (Grundrechte), Persönlichkeitsrecht, Freiheitsrechte, politische Mitwirkungsrechte, Sozialrechte, Gewaltenteilung)</w:t>
            </w:r>
          </w:p>
        </w:tc>
      </w:tr>
      <w:tr w:rsidR="00667E65" w:rsidTr="00DB242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Kompetenzschwerpunkt Natur – Mensch – Technik: Veränderungen der menschlichen Natur am Beispiel medizinischer Entwicklungen</w:t>
            </w:r>
          </w:p>
        </w:tc>
      </w:tr>
      <w:tr w:rsidR="00667E65" w:rsidTr="00DB242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Veränderungen der menschlichen Natur durch den Menschen am Beispiel medizinischer Entwicklungen reflektieren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Pr="00DB242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2426">
              <w:rPr>
                <w:u w:val="single"/>
              </w:rPr>
              <w:t>Differenzierendes Wahrnehmen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6"/>
              </w:numPr>
              <w:tabs>
                <w:tab w:val="left" w:pos="2410"/>
              </w:tabs>
              <w:spacing w:before="60" w:after="60"/>
            </w:pPr>
            <w:r>
              <w:t>ausgewählte Problemfelder der modernen Medizinethik einführend beschreiben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6"/>
              </w:numPr>
              <w:tabs>
                <w:tab w:val="left" w:pos="2410"/>
              </w:tabs>
              <w:spacing w:before="60" w:after="60"/>
            </w:pPr>
            <w:r>
              <w:t>Positionen zu einem medizinethischen Problem über das Internet recherchieren und differenziert und verständlich darstellen</w:t>
            </w:r>
          </w:p>
          <w:p w:rsidR="00667E65" w:rsidRPr="00DB242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2426">
              <w:rPr>
                <w:u w:val="single"/>
              </w:rPr>
              <w:t>Verstehen und Deuten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5"/>
              </w:numPr>
              <w:tabs>
                <w:tab w:val="left" w:pos="2410"/>
              </w:tabs>
              <w:spacing w:before="60" w:after="60"/>
            </w:pPr>
            <w:r>
              <w:t>anhand eines konkreten Problems mit Hilfe ausgewählter Argumente der bioethischen Diskussion eine begründete Entscheidung treffen</w:t>
            </w:r>
          </w:p>
          <w:p w:rsidR="00667E65" w:rsidRPr="00DB242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2426">
              <w:rPr>
                <w:u w:val="single"/>
              </w:rPr>
              <w:t>Untersuchen und Zergliedern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4"/>
              </w:numPr>
              <w:tabs>
                <w:tab w:val="left" w:pos="2410"/>
              </w:tabs>
              <w:spacing w:before="60" w:after="60"/>
            </w:pPr>
            <w:r>
              <w:t>den Einfluss der medizintechnischen Möglichkeiten auf die Entwicklung von Menschenbildern beurteilen</w:t>
            </w:r>
          </w:p>
          <w:p w:rsidR="00667E65" w:rsidRPr="00DB242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2426">
              <w:rPr>
                <w:u w:val="single"/>
              </w:rPr>
              <w:t>Denken in Gegensätzen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Sterbehilfe und Lebenserhaltung unter den Aspekten Lebensqualität, Recht auf Leben und Selbstbestimmung diskutieren</w:t>
            </w:r>
          </w:p>
          <w:p w:rsidR="00667E65" w:rsidRPr="00DB2426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2426">
              <w:rPr>
                <w:u w:val="single"/>
              </w:rPr>
              <w:t>Kreatives Denken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2"/>
              </w:numPr>
              <w:tabs>
                <w:tab w:val="left" w:pos="2410"/>
              </w:tabs>
              <w:spacing w:before="60" w:after="60"/>
            </w:pPr>
            <w:r>
              <w:t>Szenarien mit Hilfe selbst gewählter digitaler Werkzeuge entwerfen, wie sich die Entwicklung medizinischer Technologien auf das persönliche und gesellschaftliche Leben auswirken könnte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8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Positionen der Medizinethik: (z. B. zu Schwangerschaftsabbruch, Organtransplantation, Patientenverfügung)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2"/>
              </w:numPr>
              <w:tabs>
                <w:tab w:val="left" w:pos="2410"/>
              </w:tabs>
              <w:spacing w:before="60" w:after="60"/>
            </w:pPr>
            <w:r>
              <w:t>künstlicher Mensch, (z. B. Klonen, Schönheitsoperationen, künstliche Befruchtung)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2"/>
              </w:numPr>
              <w:tabs>
                <w:tab w:val="left" w:pos="2410"/>
              </w:tabs>
              <w:spacing w:before="60" w:after="60"/>
            </w:pPr>
            <w:r>
              <w:t>rechtliche Grundlagen und moralische Aspekte der Sterbehilfe/Lebenserhaltung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82"/>
              </w:numPr>
              <w:tabs>
                <w:tab w:val="left" w:pos="2410"/>
              </w:tabs>
              <w:spacing w:before="60" w:after="60"/>
            </w:pPr>
            <w:r>
              <w:t>digitaler Patient (z. B. Healthtracker, digitale Gesundheitsassistenten, institutionelle Datenverarbeitung)</w:t>
            </w:r>
          </w:p>
        </w:tc>
      </w:tr>
      <w:tr w:rsidR="00A30F15" w:rsidTr="00B52946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B52946">
              <w:rPr>
                <w:b/>
              </w:rPr>
              <w:t>Evangelischer Religionsunterricht</w:t>
            </w:r>
          </w:p>
        </w:tc>
      </w:tr>
      <w:tr w:rsidR="00A30F15" w:rsidTr="00B52946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  <w:r w:rsidRPr="00B52946">
              <w:t>Kompetenzschwerpunkt Ethik: Verantwortung</w:t>
            </w:r>
          </w:p>
        </w:tc>
      </w:tr>
      <w:tr w:rsidR="00A30F1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rFonts w:cs="Arial"/>
                <w:i/>
              </w:rPr>
            </w:pPr>
            <w:r w:rsidRPr="00B52946">
              <w:rPr>
                <w:rFonts w:cs="Arial"/>
                <w:i/>
              </w:rPr>
              <w:t>die Übernahme von Verantwortung als Aufgabe für das eigene Leben begreifen</w:t>
            </w:r>
          </w:p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52946">
              <w:rPr>
                <w:u w:val="single"/>
              </w:rPr>
              <w:t>Wahrnehmung und Darstellung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3"/>
              </w:numPr>
              <w:tabs>
                <w:tab w:val="left" w:pos="2410"/>
              </w:tabs>
              <w:spacing w:before="60" w:after="60"/>
            </w:pPr>
            <w:r>
              <w:t>lebens- und sozialethische Probleme in Familie/Beruf/Gesellschaft erkennen und sachgerecht erörtern*</w:t>
            </w:r>
          </w:p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52946">
              <w:rPr>
                <w:u w:val="single"/>
              </w:rPr>
              <w:t>Deutung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3"/>
              </w:numPr>
              <w:tabs>
                <w:tab w:val="left" w:pos="2410"/>
              </w:tabs>
              <w:spacing w:before="60" w:after="60"/>
            </w:pPr>
            <w:r>
              <w:t>lebens- und sozialethische Probleme im Hinblick auf die Würde des Menschen deuten</w:t>
            </w:r>
          </w:p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52946">
              <w:rPr>
                <w:u w:val="single"/>
              </w:rPr>
              <w:t>Beurteilung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3"/>
              </w:numPr>
              <w:tabs>
                <w:tab w:val="left" w:pos="2410"/>
              </w:tabs>
              <w:spacing w:before="60" w:after="60"/>
            </w:pPr>
            <w:r>
              <w:t>Auszüge aus kirchlichen Stellungnahmen zu sozial- und lebensethischen Problemen beurteilen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3"/>
              </w:numPr>
              <w:tabs>
                <w:tab w:val="left" w:pos="2410"/>
              </w:tabs>
              <w:spacing w:before="60" w:after="60"/>
            </w:pPr>
            <w:r>
              <w:t>Grenzen menschlichen Handelns in Verbindung mit der Frage nach der Schuld ausloten</w:t>
            </w:r>
          </w:p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52946">
              <w:rPr>
                <w:u w:val="single"/>
              </w:rPr>
              <w:t>Kommunikation und Dialog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4"/>
              </w:numPr>
              <w:tabs>
                <w:tab w:val="left" w:pos="2410"/>
              </w:tabs>
              <w:spacing w:before="60" w:after="60"/>
            </w:pPr>
            <w:r>
              <w:t>aktuelle gesellschaftliche Herausforderungen vor dem Hintergrund evangelischer Sozialethik und Bioethik sowie künstlicher Intelligenz und Robotik diskutieren</w:t>
            </w:r>
          </w:p>
          <w:p w:rsidR="00A30F15" w:rsidRPr="00B52946" w:rsidRDefault="00A30F15" w:rsidP="00B5294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52946">
              <w:rPr>
                <w:u w:val="single"/>
              </w:rPr>
              <w:t>Gestaltung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4"/>
              </w:numPr>
              <w:tabs>
                <w:tab w:val="left" w:pos="2410"/>
              </w:tabs>
              <w:spacing w:before="60" w:after="60"/>
            </w:pPr>
            <w:r>
              <w:t xml:space="preserve">eine Präsentation mit digitalen Elementen zum Besuch eines religionspädagogischen Lernortes (z. B. Hospiz, </w:t>
            </w:r>
            <w:r>
              <w:lastRenderedPageBreak/>
              <w:t>Krankenhaus, Beratungsstelle, Netzwerk Leben) erstellen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4"/>
              </w:numPr>
              <w:tabs>
                <w:tab w:val="left" w:pos="2410"/>
              </w:tabs>
              <w:spacing w:before="60" w:after="60"/>
            </w:pPr>
            <w:r>
              <w:t>in der Lerngruppe einen „Ethikrat“ bilden und Fragestellungen der Ethik des Lebens erörtern</w:t>
            </w:r>
          </w:p>
        </w:tc>
        <w:tc>
          <w:tcPr>
            <w:tcW w:w="6507" w:type="dxa"/>
          </w:tcPr>
          <w:p w:rsidR="00A30F15" w:rsidRDefault="00A30F15" w:rsidP="0081528F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zentrale Aussagen aus Denkschriften der EKD (z. B. Gerechte Teilhabe) und aus dem Sozialwort der Kirchen (Für eine Zukunft in Solidarität und Gerechtigkeit)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Sozialethik (z. B. Globalisierung, Menschenwürde, Gerechtigkeit, Digitalisierung)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Bioethik (z. B. pränatale Diagnostik, Sterbehilfe, Tierethik)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künstliche Intelligenz und Robotik (z. B. Drohnentechnik, Autonome Mobilität, Pflegeroboter)</w:t>
            </w:r>
          </w:p>
          <w:p w:rsidR="00A30F15" w:rsidRDefault="00A30F15" w:rsidP="0081528F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digitale Präsentationsformen (z. B. Erklärvideo, Videointerview, Podcast) und die damit verbundenen rechtlichen Grundlagen (z. B. Persönlichkeitsrecht, Urheberrecht, Nutzungsrecht)</w:t>
            </w:r>
          </w:p>
        </w:tc>
      </w:tr>
      <w:tr w:rsidR="00A30F15" w:rsidTr="00A30F15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A30F15">
              <w:rPr>
                <w:b/>
              </w:rPr>
              <w:t>Katholischer Religionsunterricht</w:t>
            </w:r>
          </w:p>
        </w:tc>
      </w:tr>
      <w:tr w:rsidR="00A30F15" w:rsidTr="00A30F15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A30F15" w:rsidRDefault="00A30F15" w:rsidP="00A30F15">
            <w:pPr>
              <w:tabs>
                <w:tab w:val="left" w:pos="2410"/>
              </w:tabs>
              <w:spacing w:before="60" w:after="60"/>
            </w:pPr>
            <w:r w:rsidRPr="00A30F15">
              <w:t>Kompetenzschwerpunkt Ethik: Verantwortung</w:t>
            </w:r>
          </w:p>
        </w:tc>
      </w:tr>
      <w:tr w:rsidR="00A30F1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A30F15" w:rsidRDefault="00A30F1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A30F15" w:rsidRPr="001F5B39" w:rsidRDefault="00A30F1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i/>
              </w:rPr>
            </w:pPr>
            <w:r w:rsidRPr="00A30F15">
              <w:rPr>
                <w:rFonts w:cs="Arial"/>
                <w:i/>
              </w:rPr>
              <w:t>die Übernahme von Verantwortung als Aufgabe für das eigene Leben begreifen</w:t>
            </w:r>
          </w:p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u w:val="single"/>
              </w:rPr>
            </w:pPr>
            <w:r w:rsidRPr="00A30F15">
              <w:rPr>
                <w:rFonts w:cs="Arial"/>
                <w:u w:val="single"/>
              </w:rPr>
              <w:t>Wahrnehmung und Darstellung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3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lebens- und sozialethische Probleme in Familie/Beruf/Gesellschaft er</w:t>
            </w:r>
            <w:r>
              <w:rPr>
                <w:rFonts w:cs="Arial"/>
              </w:rPr>
              <w:t>kennen und sachgerecht erörtern</w:t>
            </w:r>
          </w:p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u w:val="single"/>
              </w:rPr>
            </w:pPr>
            <w:r w:rsidRPr="00A30F15">
              <w:rPr>
                <w:rFonts w:cs="Arial"/>
                <w:u w:val="single"/>
              </w:rPr>
              <w:t>Deutung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3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lebens- und sozialethische Probleme im Hinblick auf die Würde des Menschen deuten</w:t>
            </w:r>
          </w:p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u w:val="single"/>
              </w:rPr>
            </w:pPr>
            <w:r w:rsidRPr="00A30F15">
              <w:rPr>
                <w:rFonts w:cs="Arial"/>
                <w:u w:val="single"/>
              </w:rPr>
              <w:t>Beurteilung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3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Auszüge aus kirchlichen Stellungnahmen zu sozial- und lebensethischen Problemen beurteilen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3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Grenzen menschlichen Handelns in Verbindung mit der Frage nach der Schuld ausloten</w:t>
            </w:r>
          </w:p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u w:val="single"/>
              </w:rPr>
            </w:pPr>
            <w:r w:rsidRPr="00A30F15">
              <w:rPr>
                <w:rFonts w:cs="Arial"/>
                <w:u w:val="single"/>
              </w:rPr>
              <w:t>Kommunikation und Dialog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4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aktuelle gesellschaftliche Herausforderungen vor dem Hintergrund katholischer Soziallehre und Bioethik sowie künstlicher Intelligenz und Robotik diskutieren</w:t>
            </w:r>
          </w:p>
          <w:p w:rsidR="00A30F15" w:rsidRPr="00A30F15" w:rsidRDefault="00A30F15" w:rsidP="00A30F15">
            <w:pPr>
              <w:tabs>
                <w:tab w:val="left" w:pos="2410"/>
              </w:tabs>
              <w:spacing w:before="60" w:after="60"/>
              <w:rPr>
                <w:rFonts w:cs="Arial"/>
                <w:u w:val="single"/>
              </w:rPr>
            </w:pPr>
            <w:r w:rsidRPr="00A30F15">
              <w:rPr>
                <w:rFonts w:cs="Arial"/>
                <w:u w:val="single"/>
              </w:rPr>
              <w:t>Gestaltung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4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A30F15">
              <w:rPr>
                <w:rFonts w:cs="Arial"/>
              </w:rPr>
              <w:t>eine Präsentation mit digitalen Elementen zum Besuch eines religionspädagogischen Lernortes (z. B. Hospiz, Krankenhaus, Beratungsstelle, Netzwerk Leben) erstellen</w:t>
            </w:r>
          </w:p>
          <w:p w:rsidR="00A30F15" w:rsidRPr="00A30F15" w:rsidRDefault="00A30F15" w:rsidP="00A30F15">
            <w:pPr>
              <w:pStyle w:val="Listenabsatz"/>
              <w:numPr>
                <w:ilvl w:val="0"/>
                <w:numId w:val="294"/>
              </w:numPr>
              <w:tabs>
                <w:tab w:val="left" w:pos="2410"/>
              </w:tabs>
              <w:spacing w:before="60" w:after="60"/>
              <w:rPr>
                <w:rFonts w:cs="Arial"/>
                <w:i/>
              </w:rPr>
            </w:pPr>
            <w:r w:rsidRPr="00A30F15">
              <w:rPr>
                <w:rFonts w:cs="Arial"/>
              </w:rPr>
              <w:t>in der Lerngruppe einen „Ethikrat“ bilden und Fragestellungen der Ethik des Lebens erörtern</w:t>
            </w:r>
          </w:p>
        </w:tc>
        <w:tc>
          <w:tcPr>
            <w:tcW w:w="6507" w:type="dxa"/>
          </w:tcPr>
          <w:p w:rsidR="00A30F15" w:rsidRDefault="00A30F15" w:rsidP="004361EB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zentrale Aussagen aus Veröffentlichungen des Vatikans und der Deutschen Bischofskonferenz und aus dem Sozialwort der Kirchen (Für eine Zukunft in Solidarität und Gerechtigkeit)</w:t>
            </w:r>
          </w:p>
          <w:p w:rsidR="00A30F15" w:rsidRDefault="00A30F15" w:rsidP="004361EB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Sozialethik (z. B. Nachhaltigkeit, Globalisierung, Armut, Reichtum, Menschenwürde, Gerechtigkeit, Digitalisierung)</w:t>
            </w:r>
          </w:p>
          <w:p w:rsidR="00A30F15" w:rsidRDefault="00A30F15" w:rsidP="004361EB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Ethik des Lebens (z. B. pränatale Diagnostik, Schwangerschaftsabbruch, Sterbehilfe, Tierethik)</w:t>
            </w:r>
          </w:p>
          <w:p w:rsidR="00A30F15" w:rsidRDefault="00A30F15" w:rsidP="004361EB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künstliche Intelligenz und Robotik (z. B. Drohnentechnik, Autonome Mobilität, Pflegeroboter)</w:t>
            </w:r>
          </w:p>
          <w:p w:rsidR="00A30F15" w:rsidRDefault="00A30F15" w:rsidP="00A30F15">
            <w:pPr>
              <w:pStyle w:val="Listenabsatz"/>
              <w:numPr>
                <w:ilvl w:val="0"/>
                <w:numId w:val="282"/>
              </w:numPr>
              <w:tabs>
                <w:tab w:val="left" w:pos="2410"/>
              </w:tabs>
              <w:spacing w:before="60" w:after="60"/>
            </w:pPr>
            <w:r>
              <w:t>digitale Präsentationsformen (z. B. Erklärvideo, Videointerview, Podcast) und die damit verbundenen rechtlichen Grundlagen (z. B. Persönlichkeitsrecht, Urheberrecht, Nutzungsrecht)</w:t>
            </w:r>
          </w:p>
        </w:tc>
      </w:tr>
      <w:tr w:rsidR="00667E65" w:rsidTr="00482DFE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Soz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Kompetenzschwerpunkt: Bedeutung von Daten in der digitalen Welt untersuchen</w:t>
            </w:r>
          </w:p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>
              <w:t>(Bearbeitung mit Zukunftswerkstatt, Problemstudie, Fallanalyse oder Fallstudie)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Pr="00482DFE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82DFE">
              <w:rPr>
                <w:u w:val="single"/>
              </w:rPr>
              <w:t>Analysekompetenz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8"/>
              </w:numPr>
              <w:tabs>
                <w:tab w:val="left" w:pos="2410"/>
              </w:tabs>
              <w:spacing w:before="60" w:after="60"/>
            </w:pPr>
            <w:r>
              <w:t>Absichten und Folgen datengestützter Geschäftsmodelle erklären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8"/>
              </w:numPr>
              <w:tabs>
                <w:tab w:val="left" w:pos="2410"/>
              </w:tabs>
              <w:spacing w:before="60" w:after="60"/>
            </w:pPr>
            <w:r>
              <w:t>Einflussmöglichkeiten und -grenzen staatlicher und nichtstaatlicher Akteure auf datengestützte Geschäftsmodelle bestimmen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8"/>
              </w:numPr>
              <w:tabs>
                <w:tab w:val="left" w:pos="2410"/>
              </w:tabs>
              <w:spacing w:before="60" w:after="60"/>
            </w:pPr>
            <w:r>
              <w:t>rechtliche Rahmenbedingungen aufzeigen</w:t>
            </w:r>
          </w:p>
          <w:p w:rsidR="00667E65" w:rsidRPr="00482DFE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82DFE">
              <w:rPr>
                <w:u w:val="single"/>
              </w:rPr>
              <w:t>Urteilskompetenz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10"/>
              </w:numPr>
              <w:tabs>
                <w:tab w:val="left" w:pos="2410"/>
              </w:tabs>
              <w:spacing w:before="60" w:after="60"/>
            </w:pPr>
            <w:r>
              <w:t>Einflussmöglichkeiten und -grenzen staatlicher und nichtstaatlicher Akteure auf datengestützte Geschäftsmodelle beurteilen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10"/>
              </w:numPr>
              <w:tabs>
                <w:tab w:val="left" w:pos="2410"/>
              </w:tabs>
              <w:spacing w:before="60" w:after="60"/>
            </w:pPr>
            <w:r>
              <w:t>eigene Defizite beim Umgang mit Daten erkennen und Strategien zu deren Überwindung anwenden</w:t>
            </w:r>
          </w:p>
          <w:p w:rsidR="00667E65" w:rsidRPr="00482DFE" w:rsidRDefault="00667E65" w:rsidP="00667E6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482DFE">
              <w:rPr>
                <w:u w:val="single"/>
              </w:rPr>
              <w:t>Handlungskompetenz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9"/>
              </w:numPr>
              <w:tabs>
                <w:tab w:val="left" w:pos="2410"/>
              </w:tabs>
              <w:spacing w:before="60" w:after="60"/>
            </w:pPr>
            <w:r>
              <w:t>Handlungsstrategien zum Umgang mit datengestützten Geschäftsmodellen in einem Kontroversverfahren diskutieren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207"/>
              </w:numPr>
              <w:tabs>
                <w:tab w:val="left" w:pos="2410"/>
              </w:tabs>
              <w:spacing w:before="60" w:after="60"/>
            </w:pPr>
            <w:r>
              <w:t>Chancen und Risiken im Umgang mit datengestützten Informationen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7"/>
              </w:numPr>
              <w:tabs>
                <w:tab w:val="left" w:pos="2410"/>
              </w:tabs>
              <w:spacing w:before="60" w:after="60"/>
            </w:pPr>
            <w:r>
              <w:t>Einflussmöglichkeiten staatlicher und nichtstaatlicher Akteure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7"/>
              </w:numPr>
              <w:tabs>
                <w:tab w:val="left" w:pos="2410"/>
              </w:tabs>
              <w:spacing w:before="60" w:after="60"/>
            </w:pPr>
            <w:r>
              <w:t>Einsatzmöglichkeiten von Datensammlungen (z. B. Werbung, Navigation, Gesundheitswesen, Fitness, Bildung)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07"/>
              </w:numPr>
              <w:tabs>
                <w:tab w:val="left" w:pos="2410"/>
              </w:tabs>
              <w:spacing w:before="60" w:after="60"/>
            </w:pPr>
            <w:r>
              <w:t>rechtliche Rahmenbedingungen (z. B. EU-DSGVO)</w:t>
            </w:r>
          </w:p>
        </w:tc>
      </w:tr>
      <w:tr w:rsidR="00667E65" w:rsidTr="00BD33EA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744" w:type="dxa"/>
            <w:gridSpan w:val="3"/>
            <w:shd w:val="clear" w:color="auto" w:fill="002060"/>
          </w:tcPr>
          <w:p w:rsidR="00667E65" w:rsidRPr="001866BA" w:rsidRDefault="00667E65" w:rsidP="00667E65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i/>
              </w:rPr>
              <w:t xml:space="preserve">5.4 </w:t>
            </w:r>
            <w:r w:rsidRPr="001866BA">
              <w:rPr>
                <w:i/>
              </w:rPr>
              <w:t>Chancen und Risiken in der digitalen Welt</w:t>
            </w:r>
          </w:p>
        </w:tc>
      </w:tr>
      <w:tr w:rsidR="00667E65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667E65" w:rsidRPr="00670268" w:rsidRDefault="00667E65" w:rsidP="00667E65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667E65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1866BA">
              <w:t>KOMPETENZBEREICH: SPRACHE UND SPRACHGEBRAUCH UNTERSUCHEN</w:t>
            </w:r>
          </w:p>
        </w:tc>
      </w:tr>
      <w:tr w:rsidR="00667E65" w:rsidTr="00DB4853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1866BA">
              <w:t>Normrichtig schreiben</w:t>
            </w:r>
          </w:p>
        </w:tc>
      </w:tr>
      <w:tr w:rsidR="00667E65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über einen differenzierten Wortschatz verfügen und Wissen über wichtige orthografische Regeln selbstständig einsetzen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Korrekturstrategien zur Überarbeitung von Texten zielgerichtet anwenden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geeignete analoge und digitale Hilfsmittel zielorientiert nutzen</w:t>
            </w:r>
          </w:p>
        </w:tc>
        <w:tc>
          <w:tcPr>
            <w:tcW w:w="6507" w:type="dxa"/>
          </w:tcPr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orthografische Zweifelsfälle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Zeichensetzung: Kommasetzung in Infinitiv- und Partizipialsätzen, Einschüben, und Appositionen, Gedankenstrich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Rechtsschreibstrategien: Negationsprobe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18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Silbentrennung, Rechtschreibkorrektur</w:t>
            </w:r>
          </w:p>
        </w:tc>
      </w:tr>
      <w:tr w:rsidR="00667E65" w:rsidTr="00BC4795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auto"/>
          </w:tcPr>
          <w:p w:rsidR="00667E65" w:rsidRPr="00BC4795" w:rsidRDefault="00667E65" w:rsidP="00667E65">
            <w:p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BC4795">
              <w:rPr>
                <w:color w:val="000000" w:themeColor="text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  <w:r w:rsidRPr="007565E7">
              <w:t>Kompetenzschwerpunkt: Grundlagen des Verhaltens anwenden</w:t>
            </w:r>
          </w:p>
        </w:tc>
      </w:tr>
      <w:tr w:rsidR="00667E65" w:rsidTr="00BC4795">
        <w:tc>
          <w:tcPr>
            <w:tcW w:w="715" w:type="dxa"/>
            <w:vMerge/>
            <w:shd w:val="clear" w:color="auto" w:fill="A8D08D" w:themeFill="accent6" w:themeFillTint="99"/>
          </w:tcPr>
          <w:p w:rsidR="00667E65" w:rsidRDefault="00667E65" w:rsidP="00667E65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auto"/>
          </w:tcPr>
          <w:p w:rsidR="00667E65" w:rsidRPr="001F5B39" w:rsidRDefault="00667E65" w:rsidP="00667E65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667E65" w:rsidRPr="007565E7" w:rsidRDefault="00667E65" w:rsidP="00667E6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Fachwissen anwenden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Reizbarkeit als Kennzeichen aller Organismen erläutern (z. B. Reiz-Reaktionskette)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verschiedene Nervensysteme in Bau, Funktion und Leistung vergleichen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Zusammenhänge zwischen Struktur und Funktion ausgewählter Sinnesorgane (z. B. Auge, Ohr) des Menschen erklären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Wirkung verschiedener Drogen auf Organfunktionen und Nervensystem des Menschen beschreiben</w:t>
            </w:r>
          </w:p>
          <w:p w:rsidR="00667E65" w:rsidRPr="007565E7" w:rsidRDefault="00667E65" w:rsidP="00667E6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Erkenntnisse gewinnen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(z. B. Reflexe) an Organismen beobachten, beschreiben und gegenüberstellen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Bau, Funktion und Interaktion von Sinnesorganen und Gehirn des Menschen beschreiben und vergleichen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hypothesengeleitete Experimente zu Funktionen der Sinnesorgane (z. B. Akkommodation, Richtungshören) planen, durchführen und auswerten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situationsbezogene Verhaltensexperimente (z. B. Lerntypentest, Labyrinthversuche) planen, durchführen und auswerten</w:t>
            </w:r>
          </w:p>
          <w:p w:rsidR="00667E65" w:rsidRPr="007565E7" w:rsidRDefault="00667E65" w:rsidP="00667E6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Kommunizieren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von Organismen auch digital dokumentieren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Verhaltensanpassungen von Organismen an spezifische Lebensbedingungen veranschaulichen</w:t>
            </w:r>
          </w:p>
          <w:p w:rsidR="00667E65" w:rsidRPr="007565E7" w:rsidRDefault="00667E65" w:rsidP="00667E65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Erkenntnisse über die Wirkung verschiedener Drogen und Auswirkung von Süchten diskutieren und entsprechende Schlussfolgerungen für eine gesunde Lebensführung ableiten und präsentieren</w:t>
            </w:r>
          </w:p>
          <w:p w:rsidR="00667E65" w:rsidRPr="007565E7" w:rsidRDefault="00667E65" w:rsidP="00667E6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Bewerten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Anpassungswert von Verhaltensäußerungen verschiedener Organismen beurteilen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lastRenderedPageBreak/>
              <w:t>Zusammenhang zwischen Drogen-, Medienkonsum (z. B. Computer, Computerspiele und Smartphones) und Sucht herstellen sowie Folgeerscheinungen auf die eigene Lebenswelt übertragen und bewerten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Maßnahmen und Verhaltensweisen zur Erhaltung der eigenen Gesundheit und zur sozialen Verantwortung beurteilen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Einfluss der Umwelt auf eigenes Verhalten beurteilen</w:t>
            </w:r>
          </w:p>
          <w:p w:rsidR="00667E65" w:rsidRDefault="00667E65" w:rsidP="00667E65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Aussagen von Werbung unter dem Aspekt einer gesunden Lebensweise diskutieren und bewerten</w:t>
            </w:r>
          </w:p>
        </w:tc>
        <w:tc>
          <w:tcPr>
            <w:tcW w:w="6507" w:type="dxa"/>
          </w:tcPr>
          <w:p w:rsidR="00667E65" w:rsidRPr="002343FC" w:rsidRDefault="00667E65" w:rsidP="00667E65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lastRenderedPageBreak/>
              <w:t>Reizbarkeit als Kennzeichen aller Organismen (z. B. Reiz-Reaktionskette)</w:t>
            </w:r>
          </w:p>
          <w:p w:rsidR="00667E65" w:rsidRPr="002343FC" w:rsidRDefault="00667E65" w:rsidP="00667E65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Bau und Funktion ausgewählter Sinnesorgane und des Nervensystems sowie deren Gesunderhaltung beim Menschen</w:t>
            </w:r>
          </w:p>
          <w:p w:rsidR="00667E65" w:rsidRPr="002343FC" w:rsidRDefault="00667E65" w:rsidP="00667E65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Verhaltensäußerungen von Organismen (z. B. Reflexe)</w:t>
            </w:r>
          </w:p>
          <w:p w:rsidR="00667E65" w:rsidRPr="002343FC" w:rsidRDefault="00667E65" w:rsidP="00667E65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Wirkung verschiedener Drogen auf das Nervensystem des Menschen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507"/>
        <w:gridCol w:w="6507"/>
      </w:tblGrid>
      <w:tr w:rsidR="00B02CD4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B02CD4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B02CD4" w:rsidRPr="00B02CD4">
              <w:rPr>
                <w:rFonts w:cs="Arial"/>
                <w:b/>
                <w:sz w:val="20"/>
                <w:szCs w:val="20"/>
              </w:rPr>
              <w:t>Gesundes Leben</w:t>
            </w:r>
          </w:p>
        </w:tc>
      </w:tr>
      <w:tr w:rsidR="00B02CD4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B02CD4" w:rsidRPr="00440EA9" w:rsidRDefault="00B02CD4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B02CD4" w:rsidRPr="00440EA9" w:rsidRDefault="00BD33EA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6.1 </w:t>
            </w:r>
            <w:r w:rsidR="00B02CD4" w:rsidRPr="00B02CD4">
              <w:rPr>
                <w:rFonts w:cs="Arial"/>
                <w:i/>
                <w:sz w:val="20"/>
                <w:szCs w:val="20"/>
              </w:rPr>
              <w:t>Sicher und gesund durch den Straßenverkehr</w:t>
            </w:r>
          </w:p>
        </w:tc>
      </w:tr>
      <w:tr w:rsidR="00135C40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135C40" w:rsidRDefault="00135C40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135C40" w:rsidRPr="00670268" w:rsidRDefault="00135C40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135C40" w:rsidRPr="00670268" w:rsidRDefault="00135C40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135C40" w:rsidRPr="00670268" w:rsidRDefault="00135C40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147C33" w:rsidTr="00147C33">
        <w:tc>
          <w:tcPr>
            <w:tcW w:w="715" w:type="dxa"/>
            <w:vMerge/>
            <w:shd w:val="clear" w:color="auto" w:fill="FFD966" w:themeFill="accent4" w:themeFillTint="99"/>
          </w:tcPr>
          <w:p w:rsidR="00147C33" w:rsidRDefault="00147C33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147C33" w:rsidRPr="001F5B39" w:rsidRDefault="00147C33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Ma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147C33" w:rsidRPr="00147C33" w:rsidRDefault="00147C33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147C33">
              <w:rPr>
                <w:b/>
              </w:rPr>
              <w:t>Inhaltsbereich: Daten und Zufall</w:t>
            </w:r>
          </w:p>
        </w:tc>
      </w:tr>
      <w:tr w:rsidR="00147C33" w:rsidTr="00C46784">
        <w:tc>
          <w:tcPr>
            <w:tcW w:w="715" w:type="dxa"/>
            <w:vMerge/>
            <w:shd w:val="clear" w:color="auto" w:fill="FFD966" w:themeFill="accent4" w:themeFillTint="99"/>
          </w:tcPr>
          <w:p w:rsidR="00147C33" w:rsidRDefault="00147C33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47C33" w:rsidRPr="001F5B39" w:rsidRDefault="00147C33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147C33" w:rsidRDefault="00147C33" w:rsidP="00651D1C">
            <w:pPr>
              <w:tabs>
                <w:tab w:val="left" w:pos="2410"/>
              </w:tabs>
              <w:spacing w:before="60" w:after="60"/>
            </w:pPr>
            <w:r w:rsidRPr="00147C33">
              <w:t>Kompetenzschwerpunkt: Erfassen, Darstellen und Auswerten von Daten</w:t>
            </w:r>
          </w:p>
        </w:tc>
      </w:tr>
      <w:tr w:rsidR="00147C33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147C33" w:rsidRDefault="00147C33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147C33" w:rsidRPr="001F5B39" w:rsidRDefault="00147C33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147C33" w:rsidRPr="00147C33" w:rsidRDefault="00147C33" w:rsidP="00147C3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47C33">
              <w:rPr>
                <w:u w:val="single"/>
              </w:rPr>
              <w:t>Inhaltsbezogene mathematische Kompetenzen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Datenerhebungen planen und ausführen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Häufigkeiten berechnen und in Diagrammen darstellen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Daten unter Verwendung von Häufigkeiten auswerten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digitale Mathematíkwerkzeuge beim Erfassen und grafischen Darstellen von Daten nutzen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Informationen und Daten analysieren, interpretieren und kritisch prüfen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Grenzen der unterschiedlichen Darstellungsformen reflektieren</w:t>
            </w:r>
          </w:p>
          <w:p w:rsidR="00147C33" w:rsidRDefault="00147C33" w:rsidP="0081528F">
            <w:pPr>
              <w:pStyle w:val="Listenabsatz"/>
              <w:numPr>
                <w:ilvl w:val="0"/>
                <w:numId w:val="275"/>
              </w:numPr>
              <w:tabs>
                <w:tab w:val="left" w:pos="2410"/>
              </w:tabs>
              <w:spacing w:before="60" w:after="60"/>
            </w:pPr>
            <w:r>
              <w:t>inner- und außermathematische Anwendungsaufgaben lösen</w:t>
            </w:r>
          </w:p>
          <w:p w:rsidR="00147C33" w:rsidRPr="00147C33" w:rsidRDefault="00147C33" w:rsidP="00147C33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47C33">
              <w:rPr>
                <w:u w:val="single"/>
              </w:rPr>
              <w:t>Allgemeine mathematische Kompetenzen</w:t>
            </w:r>
          </w:p>
          <w:p w:rsidR="00147C33" w:rsidRDefault="00147C33" w:rsidP="00147C33">
            <w:pPr>
              <w:tabs>
                <w:tab w:val="left" w:pos="2410"/>
              </w:tabs>
              <w:spacing w:before="60" w:after="60"/>
            </w:pPr>
            <w:r w:rsidRPr="00147C33">
              <w:rPr>
                <w:b/>
              </w:rPr>
              <w:t>P</w:t>
            </w:r>
            <w:r>
              <w:t xml:space="preserve"> 1,6</w:t>
            </w:r>
          </w:p>
          <w:p w:rsidR="00147C33" w:rsidRDefault="00147C33" w:rsidP="00147C33">
            <w:pPr>
              <w:tabs>
                <w:tab w:val="left" w:pos="2410"/>
              </w:tabs>
              <w:spacing w:before="60" w:after="60"/>
            </w:pPr>
            <w:r w:rsidRPr="00147C33">
              <w:rPr>
                <w:b/>
              </w:rPr>
              <w:t>M</w:t>
            </w:r>
            <w:r>
              <w:t xml:space="preserve"> 1</w:t>
            </w:r>
          </w:p>
          <w:p w:rsidR="00147C33" w:rsidRDefault="00147C33" w:rsidP="00147C33">
            <w:pPr>
              <w:tabs>
                <w:tab w:val="left" w:pos="2410"/>
              </w:tabs>
              <w:spacing w:before="60" w:after="60"/>
            </w:pPr>
            <w:r w:rsidRPr="00147C33">
              <w:rPr>
                <w:b/>
              </w:rPr>
              <w:t>A</w:t>
            </w:r>
            <w:r>
              <w:t xml:space="preserve"> 2</w:t>
            </w:r>
          </w:p>
          <w:p w:rsidR="00147C33" w:rsidRDefault="00147C33" w:rsidP="00147C33">
            <w:pPr>
              <w:tabs>
                <w:tab w:val="left" w:pos="2410"/>
              </w:tabs>
              <w:spacing w:before="60" w:after="60"/>
            </w:pPr>
            <w:r w:rsidRPr="00147C33">
              <w:rPr>
                <w:b/>
              </w:rPr>
              <w:t>D</w:t>
            </w:r>
            <w:r>
              <w:t xml:space="preserve"> 2,3</w:t>
            </w:r>
          </w:p>
        </w:tc>
        <w:tc>
          <w:tcPr>
            <w:tcW w:w="6507" w:type="dxa"/>
          </w:tcPr>
          <w:p w:rsidR="00147C33" w:rsidRDefault="00147C33" w:rsidP="0081528F">
            <w:pPr>
              <w:pStyle w:val="Listenabsatz"/>
              <w:numPr>
                <w:ilvl w:val="0"/>
                <w:numId w:val="274"/>
              </w:numPr>
              <w:tabs>
                <w:tab w:val="left" w:pos="2410"/>
              </w:tabs>
              <w:spacing w:before="60" w:after="60"/>
            </w:pPr>
            <w:r w:rsidRPr="00147C33">
              <w:t>absolute Häufigkeit H(A), relative Häufigkeit h(A), (h(A) auch in Prozent)</w:t>
            </w:r>
          </w:p>
        </w:tc>
      </w:tr>
      <w:tr w:rsidR="00EB1219" w:rsidTr="00EB1219">
        <w:tc>
          <w:tcPr>
            <w:tcW w:w="715" w:type="dxa"/>
            <w:vMerge/>
            <w:shd w:val="clear" w:color="auto" w:fill="FFD966" w:themeFill="accent4" w:themeFillTint="99"/>
          </w:tcPr>
          <w:p w:rsidR="00EB1219" w:rsidRDefault="00EB1219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EB1219" w:rsidRDefault="00EB1219" w:rsidP="00651D1C">
            <w:pPr>
              <w:tabs>
                <w:tab w:val="left" w:pos="2410"/>
              </w:tabs>
              <w:spacing w:before="60" w:after="60"/>
            </w:pPr>
            <w: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EB1219" w:rsidRDefault="00EB1219" w:rsidP="00651D1C">
            <w:pPr>
              <w:tabs>
                <w:tab w:val="left" w:pos="2410"/>
              </w:tabs>
              <w:spacing w:before="60" w:after="60"/>
            </w:pPr>
            <w:r w:rsidRPr="00EB1219">
              <w:t>Bewegen auf Rollen</w:t>
            </w:r>
          </w:p>
        </w:tc>
      </w:tr>
      <w:tr w:rsidR="00EB1219" w:rsidTr="008164E6">
        <w:tc>
          <w:tcPr>
            <w:tcW w:w="715" w:type="dxa"/>
            <w:vMerge/>
            <w:shd w:val="clear" w:color="auto" w:fill="FFD966" w:themeFill="accent4" w:themeFillTint="99"/>
          </w:tcPr>
          <w:p w:rsidR="00EB1219" w:rsidRDefault="00EB1219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EB1219" w:rsidRDefault="00EB1219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EB1219" w:rsidRPr="00BE4DF5" w:rsidRDefault="00EB1219" w:rsidP="00EB121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Erfahren, Gestalten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und Leisten von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Bewegung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sich mit dem Sportgerät rollend auf unterschiedlichen Untergründen fortbewegen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Bewegungen koordinieren und dabei das Gleichgewicht halten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gezielt bremsen und anhalten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gezielte Richtungsänderungen vornehmen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Techniken sicher und situationsangemessen anwenden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eine vorgegebene Strecke schnell und/ oder ausdauernd bewältigen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Elemente des Umgangs mit dem Sportgerät zur Entwicklung von Kondition und Koordination nutzen</w:t>
            </w:r>
          </w:p>
          <w:p w:rsidR="00EB1219" w:rsidRPr="00BE4DF5" w:rsidRDefault="00EB1219" w:rsidP="00EB121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Wahrnehmen und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Gesunderhalten des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Körpers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allgemeine Sicherheitserfordernisse an Bekleidung und Schutzausrüstung einhalten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Geschwindigkeit, Beschleunigung, Verzögerung, Fliehkräfte und Balance empfinden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Reaktionen des Körpers beim Rollen erfahren und steuern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Maßnahmen der Ersten Hilfe alters- und situationsgerecht anwenden</w:t>
            </w:r>
          </w:p>
          <w:p w:rsidR="00EB1219" w:rsidRPr="00BE4DF5" w:rsidRDefault="00EB1219" w:rsidP="00EB121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Faires Kooperieren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und Konkurrieren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im Bewegungsraum verkehrsgerecht verhalten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Synchron- und Schattenfahren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einfache Choreografien erarbeiten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Spiel- und Wettkampfformen durchführen</w:t>
            </w:r>
          </w:p>
          <w:p w:rsidR="00EB1219" w:rsidRPr="00BE4DF5" w:rsidRDefault="00EB1219" w:rsidP="00EB121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Erkennen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gesellschaftlicher</w:t>
            </w:r>
            <w:r w:rsidR="00BE4DF5" w:rsidRPr="00BE4DF5">
              <w:rPr>
                <w:u w:val="single"/>
              </w:rPr>
              <w:t xml:space="preserve"> </w:t>
            </w:r>
            <w:r w:rsidRPr="00BE4DF5">
              <w:rPr>
                <w:u w:val="single"/>
              </w:rPr>
              <w:t>Zusammenhänge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30"/>
              </w:numPr>
              <w:tabs>
                <w:tab w:val="left" w:pos="2410"/>
              </w:tabs>
              <w:spacing w:before="60" w:after="60"/>
            </w:pPr>
            <w:r>
              <w:t>sich in verschiedenen Verkehrsräumen rücksichtsvoll und regelgerecht verhalten</w:t>
            </w:r>
          </w:p>
        </w:tc>
        <w:tc>
          <w:tcPr>
            <w:tcW w:w="6507" w:type="dxa"/>
          </w:tcPr>
          <w:p w:rsidR="00EB1219" w:rsidRDefault="00EB1219" w:rsidP="00BE4DF5">
            <w:pPr>
              <w:pStyle w:val="Listenabsatz"/>
              <w:numPr>
                <w:ilvl w:val="0"/>
                <w:numId w:val="12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Kenntnisse zum sachgerechten Umgang mit der Ausrüstung anwenden</w:t>
            </w:r>
          </w:p>
          <w:p w:rsidR="00EB1219" w:rsidRDefault="00EB1219" w:rsidP="00BE4DF5">
            <w:pPr>
              <w:pStyle w:val="Listenabsatz"/>
              <w:numPr>
                <w:ilvl w:val="0"/>
                <w:numId w:val="12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den Wert einer gesunden Umwelt für das Bewegen auf Rollen in der Natur einschätzen</w:t>
            </w:r>
          </w:p>
        </w:tc>
      </w:tr>
      <w:tr w:rsidR="00FF38DD" w:rsidTr="00C246F6">
        <w:tc>
          <w:tcPr>
            <w:tcW w:w="715" w:type="dxa"/>
            <w:vMerge/>
            <w:shd w:val="clear" w:color="auto" w:fill="FFD966" w:themeFill="accent4" w:themeFillTint="99"/>
          </w:tcPr>
          <w:p w:rsidR="00FF38DD" w:rsidRDefault="00FF38D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FF38DD" w:rsidRPr="001F5B39" w:rsidRDefault="00FF38D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FF38DD" w:rsidRDefault="00C246F6" w:rsidP="00C246F6">
            <w:pPr>
              <w:tabs>
                <w:tab w:val="left" w:pos="2410"/>
              </w:tabs>
              <w:spacing w:before="60" w:after="60"/>
            </w:pPr>
            <w:r>
              <w:t>Kompetenzschwerpunkt: System und Systemebenen am Beispiel des Menschen unter Einbeziehung seiner Umwelt erklären</w:t>
            </w:r>
          </w:p>
        </w:tc>
      </w:tr>
      <w:tr w:rsidR="00C246F6" w:rsidTr="001F5B39">
        <w:tc>
          <w:tcPr>
            <w:tcW w:w="715" w:type="dxa"/>
            <w:vMerge/>
            <w:shd w:val="clear" w:color="auto" w:fill="FFD966" w:themeFill="accent4" w:themeFillTint="99"/>
          </w:tcPr>
          <w:p w:rsidR="00C246F6" w:rsidRDefault="00C246F6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C246F6" w:rsidRPr="001F5B39" w:rsidRDefault="00C246F6" w:rsidP="00C246F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C246F6" w:rsidRDefault="00C246F6" w:rsidP="00C246F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Fachwissen anwenden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Zellen, Gewebe, Organe und Organsysteme als System erklären und die unterschiedlichen Systemebenen charakterisieren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Stoff- und Energiewechselvorgänge unter Berücksichtigung der Wechselwirkung der entsprechenden Organsysteme darstellen und die Bedeutung für die Leistungsfähigkeit erläutern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Skelett und Muskulatur als strukturelle und funktionelle Einheit beschreiben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0"/>
              </w:numPr>
              <w:tabs>
                <w:tab w:val="left" w:pos="2410"/>
              </w:tabs>
              <w:spacing w:before="60" w:after="60"/>
            </w:pPr>
            <w:r>
              <w:t>Sexualität und Phasen der Individualentwicklung des Menschen beschreiben</w:t>
            </w:r>
          </w:p>
          <w:p w:rsidR="00C246F6" w:rsidRPr="00EF7BD1" w:rsidRDefault="00C246F6" w:rsidP="00C246F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Erkenntnisse gewinnen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anhand von Medien Organsysteme, deren Aufbau aus Organen, Geweben und Zellen erkunden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Zusammenhang zwischen Bau und Funktion ableiten (z. B. Blutbestandteile - Infektionshäufigkeit/Immunität)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Experimente zum Nährstoffnachweis durchführen und protokollieren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before="60" w:after="60"/>
            </w:pPr>
            <w:r>
              <w:t>anhand einfacher, selbst geplanter Experimente (z. B. Atemfrequenz-, Blutdruck- und Pulsmessungen) das Vermögen des Organismus zur adäquaten Reaktion auf Umweltänderungen unter Nutzung von Gesundheitsapps beobachten und auswerten</w:t>
            </w:r>
          </w:p>
          <w:p w:rsidR="00C246F6" w:rsidRPr="00EF7BD1" w:rsidRDefault="00C246F6" w:rsidP="00C246F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Kommunizieren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adressatengerecht und in verschiedenen Sozialformen argumentieren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Zusammenhang zwischen gesunder Lebensführung und Gesunderhaltung der Organe/der Organsysteme beschreiben, diskutieren und bewerten (z. B. Werbung versus gesunde Lebensweise)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t>biologische Phänomene erklären und Alltagsvorstellungen dazu in Beziehung setzen (z. B. Immunisierung/Immunität, Homosexualität)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Statistiken zu verschiedenen Erkrankungen u. Ä. auswerten</w:t>
            </w:r>
          </w:p>
          <w:p w:rsidR="00C246F6" w:rsidRPr="00EF7BD1" w:rsidRDefault="00C246F6" w:rsidP="00C246F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Bewerten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sexuelles Verhalten des Menschen unter biologischen und ethischen Gesichtspunkten bewerten (z. B. Schwangerschaftsverhütung, Schwangerschaftsabbruch, Aids)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Zusammenhang zwischen ungesunder Lebensweise (z. B. falsche Ernährung, Alkohol- und Nikotinmissbrauch, Impfmüdigkeit) und möglichen Erkrankungen sowie Verminderung der Lebensqualität erkennen und Schlussfolgerungen für das eigene Handeln ableiten</w:t>
            </w:r>
          </w:p>
        </w:tc>
        <w:tc>
          <w:tcPr>
            <w:tcW w:w="6507" w:type="dxa"/>
          </w:tcPr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Organe und Organsysteme des Menschen als System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Stoff- und Energiewechsel im menschlichen Organismus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Einheit von Skelett und Muskulatur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Sexualität und Individualentwicklung des Menschen</w:t>
            </w:r>
          </w:p>
          <w:p w:rsidR="00C246F6" w:rsidRDefault="00C246F6" w:rsidP="00C246F6">
            <w:pPr>
              <w:pStyle w:val="Listenabsatz"/>
              <w:numPr>
                <w:ilvl w:val="0"/>
                <w:numId w:val="23"/>
              </w:numPr>
              <w:tabs>
                <w:tab w:val="left" w:pos="2410"/>
              </w:tabs>
              <w:spacing w:before="60" w:after="60"/>
            </w:pPr>
            <w:r>
              <w:t>Zusammenhang von Lebensführung und Gesundheit (z. B. Immunisierung, Aids)</w:t>
            </w:r>
          </w:p>
        </w:tc>
      </w:tr>
      <w:tr w:rsidR="00023B5D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lastRenderedPageBreak/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023B5D" w:rsidRPr="00440EA9" w:rsidRDefault="00023B5D" w:rsidP="00C246F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6.2 </w:t>
            </w:r>
            <w:r w:rsidRPr="00B02CD4">
              <w:rPr>
                <w:rFonts w:cs="Arial"/>
                <w:i/>
                <w:sz w:val="20"/>
                <w:szCs w:val="20"/>
              </w:rPr>
              <w:t>Gesund und leistungsfähig ein Leben lang –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02CD4">
              <w:rPr>
                <w:rFonts w:cs="Arial"/>
                <w:i/>
                <w:sz w:val="20"/>
                <w:szCs w:val="20"/>
              </w:rPr>
              <w:t>Lebensgestaltung ohne Sucht und Drogen</w:t>
            </w:r>
          </w:p>
        </w:tc>
      </w:tr>
      <w:tr w:rsidR="00023B5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23B5D" w:rsidRPr="00670268" w:rsidRDefault="00023B5D" w:rsidP="00C246F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507" w:type="dxa"/>
          </w:tcPr>
          <w:p w:rsidR="00023B5D" w:rsidRPr="00670268" w:rsidRDefault="00023B5D" w:rsidP="00C246F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07" w:type="dxa"/>
          </w:tcPr>
          <w:p w:rsidR="00023B5D" w:rsidRPr="00670268" w:rsidRDefault="00023B5D" w:rsidP="00C246F6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23B5D" w:rsidTr="003A0BAC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3A0BA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3A0BA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3A0BAC">
            <w:pPr>
              <w:tabs>
                <w:tab w:val="left" w:pos="2410"/>
              </w:tabs>
              <w:spacing w:before="60" w:after="60"/>
            </w:pPr>
            <w:r w:rsidRPr="007565E7">
              <w:t>Kompetenzschwerpunkt: Grundlagen des Verhaltens anwenden</w:t>
            </w:r>
          </w:p>
        </w:tc>
      </w:tr>
      <w:tr w:rsidR="00023B5D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3A0BA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3A0BA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023B5D" w:rsidRPr="007565E7" w:rsidRDefault="00023B5D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Fachwissen anwenden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Reizbarkeit als Kennzeichen aller Organismen erläutern (z. B. Reiz-Reaktionskette)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verschiedene Nervensysteme in Bau, Funktion und Leistung vergleichen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Zusammenhänge zwischen Struktur und Funktion ausgewählter Sinnesorgane (z. B. Auge, Ohr) des Menschen erklären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Wirkung verschiedener Drogen auf Organfunktionen und Nervensystem des Menschen beschreiben</w:t>
            </w:r>
          </w:p>
          <w:p w:rsidR="00023B5D" w:rsidRPr="007565E7" w:rsidRDefault="00023B5D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Erkenntnisse gewinnen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(z. B. Reflexe) an Organismen beobachten, beschreiben und gegenüberstellen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Bau, Funktion und Interaktion von Sinnesorganen und Gehirn des Menschen beschreiben und vergleichen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hypothesengeleitete Experimente zu Funktionen der Sinnesorgane (z. B. Akkommodation, Richtungshören) planen, durchführen und auswerten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lastRenderedPageBreak/>
              <w:t>situationsbezogene Verhaltensexperimente (z. B. Lerntypentest, Labyrinthversuche) planen, durchführen und auswerten</w:t>
            </w:r>
          </w:p>
          <w:p w:rsidR="00023B5D" w:rsidRPr="007565E7" w:rsidRDefault="00023B5D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Kommunizieren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Verhaltensäußerungen von Organismen auch digital dokumentieren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Verhaltensanpassungen von Organismen an spezifische Lebensbedingungen veranschaulichen</w:t>
            </w:r>
          </w:p>
          <w:p w:rsidR="00023B5D" w:rsidRPr="007565E7" w:rsidRDefault="00023B5D" w:rsidP="003A0BA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565E7">
              <w:rPr>
                <w:rFonts w:cs="Arial"/>
              </w:rPr>
              <w:t>Erkenntnisse über die Wirkung verschiedener Drogen und Auswirkung von Süchten diskutieren und entsprechende Schlussfolgerungen für eine gesunde Lebensführung ableiten und präsentieren</w:t>
            </w:r>
          </w:p>
          <w:p w:rsidR="00023B5D" w:rsidRPr="007565E7" w:rsidRDefault="00023B5D" w:rsidP="003A0BA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565E7">
              <w:rPr>
                <w:rFonts w:cs="Arial"/>
                <w:u w:val="single"/>
              </w:rPr>
              <w:t>Bewerten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Anpassungswert von Verhaltensäußerungen verschiedener Organismen beurteilen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Zusammenhang zwischen Drogen-, Medienkonsum (z. B. Computer, Computerspiele und Smartphones) und Sucht herstellen sowie Folgeerscheinungen auf die eigene Lebenswelt übertragen und bewerten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Maßnahmen und Verhaltensweisen zur Erhaltung der eigenen Gesundheit und zur sozialen Verantwortung beurteilen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Einfluss der Umwelt auf eigenes Verhalten beurteilen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t>Aussagen von Werbung unter dem Aspekt einer gesunden Lebensweise diskutieren und bewerten</w:t>
            </w:r>
          </w:p>
        </w:tc>
        <w:tc>
          <w:tcPr>
            <w:tcW w:w="6507" w:type="dxa"/>
          </w:tcPr>
          <w:p w:rsidR="00023B5D" w:rsidRPr="002343FC" w:rsidRDefault="00023B5D" w:rsidP="003A0BAC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lastRenderedPageBreak/>
              <w:t>Reizbarkeit als Kennzeichen aller Organismen (z. B. Reiz-Reaktionskette)</w:t>
            </w:r>
          </w:p>
          <w:p w:rsidR="00023B5D" w:rsidRPr="002343FC" w:rsidRDefault="00023B5D" w:rsidP="003A0BAC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Bau und Funktion ausgewählter Sinnesorgane und des Nervensystems sowie deren Gesunderhaltung beim Menschen</w:t>
            </w:r>
          </w:p>
          <w:p w:rsidR="00023B5D" w:rsidRPr="002343FC" w:rsidRDefault="00023B5D" w:rsidP="003A0BAC">
            <w:pPr>
              <w:pStyle w:val="Listenabsatz"/>
              <w:numPr>
                <w:ilvl w:val="0"/>
                <w:numId w:val="27"/>
              </w:numPr>
              <w:tabs>
                <w:tab w:val="left" w:pos="2410"/>
              </w:tabs>
              <w:spacing w:before="60" w:after="60"/>
              <w:rPr>
                <w:color w:val="000000" w:themeColor="text1"/>
              </w:rPr>
            </w:pPr>
            <w:r w:rsidRPr="002343FC">
              <w:rPr>
                <w:color w:val="000000" w:themeColor="text1"/>
              </w:rPr>
              <w:t>Verhaltensäußerungen von Organismen (z. B. Reflexe)</w:t>
            </w:r>
          </w:p>
          <w:p w:rsidR="00023B5D" w:rsidRDefault="00023B5D" w:rsidP="003A0BA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2343FC">
              <w:rPr>
                <w:color w:val="000000" w:themeColor="text1"/>
              </w:rPr>
              <w:t>Wirkung verschiedener Drogen auf das Nervensystem des Menschen</w:t>
            </w:r>
          </w:p>
        </w:tc>
      </w:tr>
      <w:tr w:rsidR="00023B5D" w:rsidTr="00B748E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  <w: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B748E9">
            <w:pPr>
              <w:tabs>
                <w:tab w:val="left" w:pos="2410"/>
              </w:tabs>
              <w:spacing w:before="60" w:after="60"/>
            </w:pPr>
            <w:r>
              <w:t>Kompetenzschwerpunkt: Derivate der Kohlenwasserstoffe untersuchen und deren nützliche, gesundheits- und klimaschädigende Eigenschaften beurteilen</w:t>
            </w:r>
          </w:p>
        </w:tc>
      </w:tr>
      <w:tr w:rsidR="00023B5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23B5D" w:rsidRPr="00B748E9" w:rsidRDefault="00023B5D" w:rsidP="00B748E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748E9">
              <w:rPr>
                <w:u w:val="single"/>
              </w:rPr>
              <w:t>Fachwissen anwenden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Eigenschaften und Verwendung von Halogenkohlenwasserstoffen und ihre Wirkung auf die Schadstoffbelastung der Luft und auf die Ozonschicht beschreiben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Zusammenhänge zwischen Eigenschaften und Verwendungen von Ethanol bzw. Ethansäure aufzeigen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Gewinnung mithilfe eines Biokatalysators exemplarisch beschreiben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Stoffklassen der Alkanole und der Alkansäuren definieren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Ethanol und Ethansäure aufgrund ihrer funktionellen Gruppen den entsprechenden Stoffklassen zuordnen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einige natürliche und künstliche makromolekulare Stoffe benennen und ihre Zusammensetzung beschreiben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1"/>
              </w:numPr>
              <w:tabs>
                <w:tab w:val="left" w:pos="2410"/>
              </w:tabs>
              <w:spacing w:before="60" w:after="60"/>
            </w:pPr>
            <w:r>
              <w:t>Kunststoffe nach ihren Eigenschaften und den daraus resultierenden Verwendungsmöglichkeiten einteilen</w:t>
            </w:r>
          </w:p>
          <w:p w:rsidR="00023B5D" w:rsidRPr="00B748E9" w:rsidRDefault="00023B5D" w:rsidP="00B748E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748E9">
              <w:rPr>
                <w:u w:val="single"/>
              </w:rPr>
              <w:t>Erkenntnisse gewinnen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2"/>
              </w:numPr>
              <w:tabs>
                <w:tab w:val="left" w:pos="2410"/>
              </w:tabs>
              <w:spacing w:before="60" w:after="60"/>
            </w:pPr>
            <w:r>
              <w:t>experimentelle Untersuchung der Eigenschaften von Ethanol, Ethansäure und ausgewählten Kunststoffen planen, durchführen und auch digital protokollieren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2"/>
              </w:numPr>
              <w:tabs>
                <w:tab w:val="left" w:pos="2410"/>
              </w:tabs>
              <w:spacing w:before="60" w:after="60"/>
            </w:pPr>
            <w:r>
              <w:t>mithilfe von Bindungsmodellen Stoffeigenschaften, Teilchenanordnungen und zwischenmolekulare Wechselwirkungen interpretieren</w:t>
            </w:r>
          </w:p>
          <w:p w:rsidR="00023B5D" w:rsidRPr="00B748E9" w:rsidRDefault="00023B5D" w:rsidP="00B748E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748E9">
              <w:rPr>
                <w:u w:val="single"/>
              </w:rPr>
              <w:t>Kommunizieren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3"/>
              </w:numPr>
              <w:tabs>
                <w:tab w:val="left" w:pos="2410"/>
              </w:tabs>
              <w:spacing w:before="60" w:after="60"/>
            </w:pPr>
            <w:r>
              <w:t>Informationen über Auswirkungen von Halogenkohlenwasserstoffen auf die Ozonschicht auch mithilfe digitaler Medien recherchieren, auswählen und dokumentieren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3"/>
              </w:numPr>
              <w:tabs>
                <w:tab w:val="left" w:pos="2410"/>
              </w:tabs>
              <w:spacing w:before="60" w:after="60"/>
            </w:pPr>
            <w:r>
              <w:t>Wirkungen des Alkoholkonsums auf den menschlichen Körper diskutieren, Schlussfolgerungen ableiten und Alkoholmissbrauch als gesellschaftliches Problem diskutieren</w:t>
            </w:r>
          </w:p>
          <w:p w:rsidR="00023B5D" w:rsidRPr="00B748E9" w:rsidRDefault="00023B5D" w:rsidP="00B748E9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748E9">
              <w:rPr>
                <w:u w:val="single"/>
              </w:rPr>
              <w:t>Bewerten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am Beispiel der Ozonschicht chemische Sachverhalte in Problemzusammenhänge einbinden und Lösungsstrategien beurteilen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Alkohol als Droge, als wichtigen Baustein für die Synthese chemischer Produkte sowie als alternativen Treibstoff charakterisieren und werten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Alkoholwerbung hinterfragen und eigene Schlussfolgerungen ableiten</w:t>
            </w:r>
          </w:p>
          <w:p w:rsidR="00023B5D" w:rsidRDefault="00023B5D" w:rsidP="00B748E9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Vor- und Nachteile der Verwendung von Kunststoffen und Möglichkeiten des Kunststoffrecyclings diskutieren und werten</w:t>
            </w:r>
          </w:p>
        </w:tc>
        <w:tc>
          <w:tcPr>
            <w:tcW w:w="6507" w:type="dxa"/>
          </w:tcPr>
          <w:p w:rsidR="00023B5D" w:rsidRDefault="00023B5D" w:rsidP="00B558A0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Halogenkohlenwasserstoffe (FCKW), Ozon</w:t>
            </w:r>
          </w:p>
          <w:p w:rsidR="00023B5D" w:rsidRDefault="00023B5D" w:rsidP="00B558A0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Alkanol, Alkansäure, Ethanol, Ethansäure, Biokatalysator, funktionelle Gruppe</w:t>
            </w:r>
          </w:p>
          <w:p w:rsidR="00023B5D" w:rsidRDefault="00023B5D" w:rsidP="00B558A0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natürliche und künstliche Makromoleküle</w:t>
            </w:r>
          </w:p>
          <w:p w:rsidR="00023B5D" w:rsidRDefault="00023B5D" w:rsidP="00B558A0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ausgewählte Kunststoffe</w:t>
            </w:r>
          </w:p>
          <w:p w:rsidR="00023B5D" w:rsidRDefault="00023B5D" w:rsidP="00B558A0">
            <w:pPr>
              <w:pStyle w:val="Listenabsatz"/>
              <w:numPr>
                <w:ilvl w:val="0"/>
                <w:numId w:val="54"/>
              </w:numPr>
              <w:tabs>
                <w:tab w:val="left" w:pos="2410"/>
              </w:tabs>
              <w:spacing w:before="60" w:after="60"/>
            </w:pPr>
            <w:r>
              <w:t>Kunststoffrecycling</w:t>
            </w:r>
          </w:p>
        </w:tc>
      </w:tr>
      <w:tr w:rsidR="00023B5D" w:rsidTr="00B9525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C246F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HW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  <w:r w:rsidRPr="00B95254">
              <w:t>Kompetenzschwerpunkt: Ernährungsverhalten untersuchen und beurteilen</w:t>
            </w:r>
          </w:p>
        </w:tc>
      </w:tr>
      <w:tr w:rsidR="00023B5D" w:rsidTr="001F5B3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C246F6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507" w:type="dxa"/>
          </w:tcPr>
          <w:p w:rsidR="00023B5D" w:rsidRPr="00B95254" w:rsidRDefault="00023B5D" w:rsidP="00B952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95254">
              <w:rPr>
                <w:u w:val="single"/>
              </w:rPr>
              <w:t>Verstehen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6"/>
              </w:numPr>
              <w:tabs>
                <w:tab w:val="left" w:pos="2410"/>
              </w:tabs>
              <w:spacing w:before="60" w:after="60"/>
            </w:pPr>
            <w:r>
              <w:t>den Einfluss des Ernährungsverhaltens auf die physische und psychische Gesundheit nennen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6"/>
              </w:numPr>
              <w:tabs>
                <w:tab w:val="left" w:pos="2410"/>
              </w:tabs>
              <w:spacing w:before="60" w:after="60"/>
            </w:pPr>
            <w:r>
              <w:t>Zusammenhänge zwischen körperlichem Erscheinungsbild, Selbstbewusstsein, Selbstvertrauen, Wohlbefinden und Essgewohnheiten bestimmen</w:t>
            </w:r>
          </w:p>
          <w:p w:rsidR="00023B5D" w:rsidRPr="00B95254" w:rsidRDefault="00023B5D" w:rsidP="00B952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95254">
              <w:rPr>
                <w:u w:val="single"/>
              </w:rPr>
              <w:t>Gestalten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7"/>
              </w:numPr>
              <w:tabs>
                <w:tab w:val="left" w:pos="2410"/>
              </w:tabs>
              <w:spacing w:before="60" w:after="60"/>
            </w:pPr>
            <w:r>
              <w:t>Arbeitsaufgaben der Nahrungszubereitung fach-, situations- und alltagsgerecht planen, ausführen und auswerten; dazu in einer digitalen Lerngruppe austauschen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7"/>
              </w:numPr>
              <w:tabs>
                <w:tab w:val="left" w:pos="2410"/>
              </w:tabs>
              <w:spacing w:before="60" w:after="60"/>
            </w:pPr>
            <w:r>
              <w:t>Ernährungspläne unter dem Aspekt der Gesunderhaltung und des Wohlbefindens zusammenstellen</w:t>
            </w:r>
          </w:p>
          <w:p w:rsidR="00023B5D" w:rsidRPr="00B95254" w:rsidRDefault="00023B5D" w:rsidP="00B952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95254">
              <w:rPr>
                <w:u w:val="single"/>
              </w:rPr>
              <w:t>Nutzen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8"/>
              </w:numPr>
              <w:tabs>
                <w:tab w:val="left" w:pos="2410"/>
              </w:tabs>
              <w:spacing w:before="60" w:after="60"/>
            </w:pPr>
            <w:r>
              <w:t>Elemente der Lebensmittelkennzeichnung für die Auswahl von Lebensmitteln situationsgerecht nutzen</w:t>
            </w:r>
          </w:p>
          <w:p w:rsidR="00023B5D" w:rsidRPr="00B95254" w:rsidRDefault="00023B5D" w:rsidP="00B952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95254">
              <w:rPr>
                <w:u w:val="single"/>
              </w:rPr>
              <w:t>Bewerten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8"/>
              </w:numPr>
              <w:tabs>
                <w:tab w:val="left" w:pos="2410"/>
              </w:tabs>
              <w:spacing w:before="60" w:after="60"/>
            </w:pPr>
            <w:r>
              <w:t>sich mit in sozialen Netzwerken dargestellten Schönheitsidealen und dem eigenen Körperbild auseinandersetzen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8"/>
              </w:numPr>
              <w:tabs>
                <w:tab w:val="left" w:pos="2410"/>
              </w:tabs>
              <w:spacing w:before="60" w:after="60"/>
            </w:pPr>
            <w:r>
              <w:t>Mahlzeiten unter Berücksichtigung ihrer Inhaltsstoffe sowie unter gesundheitlichen und kulturellen Aspekten bewerten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8"/>
              </w:numPr>
              <w:tabs>
                <w:tab w:val="left" w:pos="2410"/>
              </w:tabs>
              <w:spacing w:before="60" w:after="60"/>
            </w:pPr>
            <w:r>
              <w:t xml:space="preserve">ausgewählte Ernährungsformen und Diäten unter ökonomischen, ökologischen, gesundheitlichen, sozialen </w:t>
            </w:r>
            <w:r>
              <w:lastRenderedPageBreak/>
              <w:t>oder ethischen Aspekten beurteilen und zum eigenen Verhalten in Beziehung setzen</w:t>
            </w:r>
          </w:p>
          <w:p w:rsidR="00023B5D" w:rsidRPr="00B95254" w:rsidRDefault="00023B5D" w:rsidP="00B952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95254">
              <w:rPr>
                <w:u w:val="single"/>
              </w:rPr>
              <w:t>Kommunizieren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Möglichkeiten sowie Grenzen ausgewählter Ernährungsformen und Diäten dokumentieren und präsentieren; dabei Urheberechte und Nutzungsrechte bei eigenen und fremden Werken berücksichtigen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Prozesse und Arbeitsergebnisse der Nahrungszubereitung präsentieren und beschreiben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sensorische Wahrnehmungen beschreiben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gesundheitliche Risiken bei Sucht und Drogen diskutieren</w:t>
            </w:r>
          </w:p>
        </w:tc>
        <w:tc>
          <w:tcPr>
            <w:tcW w:w="6507" w:type="dxa"/>
          </w:tcPr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Einflussfaktoren auf das Ernährungsverhalten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Ernährungsformen und Diäten</w:t>
            </w:r>
          </w:p>
          <w:p w:rsidR="00023B5D" w:rsidRDefault="00023B5D" w:rsidP="00B95254">
            <w:pPr>
              <w:pStyle w:val="Listenabsatz"/>
              <w:numPr>
                <w:ilvl w:val="0"/>
                <w:numId w:val="159"/>
              </w:numPr>
              <w:tabs>
                <w:tab w:val="left" w:pos="2410"/>
              </w:tabs>
              <w:spacing w:before="60" w:after="60"/>
            </w:pPr>
            <w:r>
              <w:t>Ernährungstrends</w:t>
            </w:r>
          </w:p>
        </w:tc>
      </w:tr>
      <w:tr w:rsidR="00023B5D" w:rsidTr="00345BE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  <w: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  <w:r w:rsidRPr="00345BEE">
              <w:t>Bewegungsfeld Fitness fördern</w:t>
            </w:r>
          </w:p>
        </w:tc>
      </w:tr>
      <w:tr w:rsidR="00023B5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23B5D" w:rsidRPr="00884002" w:rsidRDefault="00023B5D" w:rsidP="0088400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Erfahren, Gestalten und Leisten von Bewegung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>
              <w:t>grundlegende Trainingsprinzipien erläutern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 w:rsidRPr="00884002">
              <w:t>eine Dauerbelastung kräftemäßig einteilen und durchhalten</w:t>
            </w:r>
            <w:r>
              <w:t xml:space="preserve"> (40 min)</w:t>
            </w:r>
          </w:p>
          <w:p w:rsidR="00023B5D" w:rsidRDefault="00023B5D" w:rsidP="00884002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 w:rsidRPr="00884002">
              <w:t>Kräftigungsprogramme erstellen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>
              <w:t>vielfältige Fitnessübungen in funktionaler Abfolge im Mehrsatztraining an Stationen absolvieren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>
              <w:t>Bewegungsabläufe von Fitnessübungen anhand von Leitbildern bei sich selbst erkennen und Fehler korrigieren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1"/>
              </w:numPr>
              <w:tabs>
                <w:tab w:val="left" w:pos="2410"/>
              </w:tabs>
              <w:spacing w:before="60" w:after="60"/>
            </w:pPr>
            <w:r>
              <w:t>zweckgebundene Dehnungsmethoden (vor und nach sportlicher Belastung) anwenden</w:t>
            </w:r>
          </w:p>
          <w:p w:rsidR="00023B5D" w:rsidRPr="00884002" w:rsidRDefault="00023B5D" w:rsidP="0088400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Wahrnehmen und Gesunderhalten des Körpers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2"/>
              </w:numPr>
              <w:tabs>
                <w:tab w:val="left" w:pos="2410"/>
              </w:tabs>
              <w:spacing w:before="60" w:after="60"/>
            </w:pPr>
            <w:r>
              <w:t>verschiedene Entspannungsverfahren selbstständig nutzen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2"/>
              </w:numPr>
              <w:tabs>
                <w:tab w:val="left" w:pos="2410"/>
              </w:tabs>
              <w:spacing w:before="60" w:after="60"/>
            </w:pPr>
            <w:r>
              <w:t>Möglichkeiten der Beeinflussung des rückengerechten Tagesablaufs (Verhalten in Schule und Freizeit) nutzen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2"/>
              </w:numPr>
              <w:tabs>
                <w:tab w:val="left" w:pos="2410"/>
              </w:tabs>
              <w:spacing w:before="60" w:after="60"/>
            </w:pPr>
            <w:r>
              <w:t>bewusstes Anwenden gesundheitsfördernder Faktoren von Ernährung und Bewegung im Alltag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Belastungen des Herz-Kreislauf-Systems selbstständig steuern</w:t>
            </w:r>
          </w:p>
          <w:p w:rsidR="00023B5D" w:rsidRDefault="00023B5D" w:rsidP="004625A8">
            <w:pPr>
              <w:pStyle w:val="Listenabsatz"/>
              <w:numPr>
                <w:ilvl w:val="0"/>
                <w:numId w:val="92"/>
              </w:numPr>
              <w:tabs>
                <w:tab w:val="left" w:pos="2410"/>
              </w:tabs>
              <w:spacing w:before="60" w:after="60"/>
            </w:pPr>
            <w:r>
              <w:t>Potenzen verschiedener Bewegungsaktivitäten für die eigene Fitness werten</w:t>
            </w:r>
          </w:p>
          <w:p w:rsidR="00023B5D" w:rsidRPr="00884002" w:rsidRDefault="00023B5D" w:rsidP="0088400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Faires Kooperieren und Konkurrieren</w:t>
            </w:r>
          </w:p>
          <w:p w:rsidR="00023B5D" w:rsidRDefault="00023B5D" w:rsidP="00884002">
            <w:pPr>
              <w:pStyle w:val="Listenabsatz"/>
              <w:numPr>
                <w:ilvl w:val="0"/>
                <w:numId w:val="93"/>
              </w:numPr>
              <w:tabs>
                <w:tab w:val="left" w:pos="2410"/>
              </w:tabs>
              <w:spacing w:before="60" w:after="60"/>
            </w:pPr>
            <w:r>
              <w:t>verantwortungsbewusst mit körperlichen Unterschieden umgehen</w:t>
            </w:r>
          </w:p>
          <w:p w:rsidR="00023B5D" w:rsidRPr="00884002" w:rsidRDefault="00023B5D" w:rsidP="0088400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Erkennen gesellschaftlicher Zusammenhänge</w:t>
            </w:r>
          </w:p>
          <w:p w:rsidR="00023B5D" w:rsidRDefault="00023B5D" w:rsidP="00884002">
            <w:pPr>
              <w:pStyle w:val="Listenabsatz"/>
              <w:numPr>
                <w:ilvl w:val="0"/>
                <w:numId w:val="93"/>
              </w:numPr>
              <w:tabs>
                <w:tab w:val="left" w:pos="2410"/>
              </w:tabs>
              <w:spacing w:before="60" w:after="60"/>
            </w:pPr>
            <w:r w:rsidRPr="00884002">
              <w:t>den Missbrauch leistungsbeeinflussender Substanzen kritisch reflektieren und natürliche Leistungsgrenzen anerkennen</w:t>
            </w:r>
          </w:p>
        </w:tc>
        <w:tc>
          <w:tcPr>
            <w:tcW w:w="6507" w:type="dxa"/>
          </w:tcPr>
          <w:p w:rsidR="00023B5D" w:rsidRDefault="00023B5D" w:rsidP="00345BEE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erweiterte Kenntnisse zum selbstständigen Training</w:t>
            </w:r>
          </w:p>
        </w:tc>
      </w:tr>
      <w:tr w:rsidR="00023B5D" w:rsidTr="001D2520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1D2520">
            <w:pPr>
              <w:tabs>
                <w:tab w:val="left" w:pos="2410"/>
              </w:tabs>
              <w:spacing w:before="60" w:after="60"/>
            </w:pPr>
            <w:r w:rsidRPr="001D2520">
              <w:t>Bewegungsfeld Laufen, Springen, Werfen</w:t>
            </w:r>
          </w:p>
        </w:tc>
      </w:tr>
      <w:tr w:rsidR="00023B5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23B5D" w:rsidRPr="00884002" w:rsidRDefault="00023B5D" w:rsidP="00410E5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Erfahren, Gestalten und Leisten von Bewegung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410E57">
              <w:t>über lange Zeiträume ausdauernd in gleichmäßigem Tempo laufen</w:t>
            </w:r>
            <w:r>
              <w:t xml:space="preserve"> (25 min)</w:t>
            </w:r>
          </w:p>
          <w:p w:rsidR="00023B5D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>
              <w:t>eine Strecke im Gelände nach analogen oder digitalen Orientierungspunkten mit sich erhöhendem Schwierigkeitsgrad durchlaufen</w:t>
            </w:r>
          </w:p>
          <w:p w:rsidR="00023B5D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410E57">
              <w:t>aus dem Tiefstart 100 m sprinten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  <w:rPr>
                <w:rFonts w:cs="Arial"/>
              </w:rPr>
            </w:pPr>
            <w:r w:rsidRPr="00410E57">
              <w:t>nach schnellem Anlauf aus einer Absprungzone weit springen</w:t>
            </w:r>
            <w:r>
              <w:t xml:space="preserve"> - </w:t>
            </w:r>
            <w:r w:rsidRPr="00410E57">
              <w:rPr>
                <w:rFonts w:cs="Arial"/>
              </w:rPr>
              <w:t>die Anlaufgestaltung optimieren</w:t>
            </w:r>
          </w:p>
          <w:p w:rsidR="00023B5D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410E57">
              <w:t>eine Hochsprungtechnik nach rhythmischem Anlauf ausführen</w:t>
            </w:r>
            <w:r>
              <w:t xml:space="preserve"> - </w:t>
            </w:r>
            <w:r w:rsidRPr="00410E57">
              <w:t>den Anlauf zunehmend länger gestalten</w:t>
            </w:r>
          </w:p>
          <w:p w:rsidR="00023B5D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410E57">
              <w:t>Schlagwürfe aus seitlicher Wurfauslage und der Bewegung (3-Schritt-Rhythmus) anwenden</w:t>
            </w:r>
          </w:p>
          <w:p w:rsidR="00023B5D" w:rsidRDefault="00023B5D" w:rsidP="00410E57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>
              <w:t>die Kugel aus dem Angleiten weit stoßen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90"/>
              </w:numPr>
              <w:autoSpaceDE w:val="0"/>
              <w:autoSpaceDN w:val="0"/>
              <w:adjustRightInd w:val="0"/>
            </w:pPr>
            <w:r w:rsidRPr="00410E57">
              <w:t>flache Hindernisse rhythmisch überlaufen</w:t>
            </w:r>
            <w:r>
              <w:t xml:space="preserve"> - </w:t>
            </w:r>
            <w:r w:rsidRPr="00410E57">
              <w:rPr>
                <w:rFonts w:cs="Arial"/>
              </w:rPr>
              <w:t>Lauftempo, Schrittlänge und Sprunghöhe den Hindernissen und der Streckenlänge anpassen</w:t>
            </w:r>
          </w:p>
          <w:p w:rsidR="00023B5D" w:rsidRPr="00884002" w:rsidRDefault="00023B5D" w:rsidP="00410E5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Wahrnehmen und Gesunderhalten des Körpers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 w:rsidRPr="00410E57">
              <w:lastRenderedPageBreak/>
              <w:t>individuelles Lauftempo entsprechend Streckenbeschaffenheit, -länge und Körpersignalen variieren</w:t>
            </w:r>
          </w:p>
          <w:p w:rsidR="00023B5D" w:rsidRPr="00884002" w:rsidRDefault="00023B5D" w:rsidP="00410E5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Faires Kooperieren und Konkurrieren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 w:rsidRPr="00410E57">
              <w:t>in Staffeln mit regelgerechter Stabübergabe laufen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>
              <w:t>Fehler im Bewegungsablauf von Mitschülern/ Mitschülerinnen erkennen und Hauptfehler korrigieren</w:t>
            </w:r>
          </w:p>
          <w:p w:rsidR="00023B5D" w:rsidRPr="00884002" w:rsidRDefault="00023B5D" w:rsidP="00410E5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Erkennen gesellschaftlicher Zusammenhänge</w:t>
            </w:r>
          </w:p>
          <w:p w:rsidR="00023B5D" w:rsidRPr="00410E57" w:rsidRDefault="00023B5D" w:rsidP="00410E57">
            <w:pPr>
              <w:pStyle w:val="Listenabsatz"/>
              <w:numPr>
                <w:ilvl w:val="0"/>
                <w:numId w:val="121"/>
              </w:numPr>
              <w:tabs>
                <w:tab w:val="left" w:pos="2410"/>
              </w:tabs>
              <w:spacing w:before="60" w:after="60"/>
            </w:pPr>
            <w:r>
              <w:t>den Wert einer gesunden Umwelt für das ausdauernde Laufen in der Natur einschätzen</w:t>
            </w:r>
          </w:p>
          <w:p w:rsidR="00023B5D" w:rsidRPr="00410E57" w:rsidRDefault="00023B5D" w:rsidP="00884002">
            <w:pPr>
              <w:pStyle w:val="Listenabsatz"/>
              <w:numPr>
                <w:ilvl w:val="0"/>
                <w:numId w:val="121"/>
              </w:numPr>
              <w:tabs>
                <w:tab w:val="left" w:pos="2410"/>
              </w:tabs>
              <w:spacing w:before="60" w:after="60"/>
            </w:pPr>
            <w:r w:rsidRPr="00410E57">
              <w:t>den Zusammenhang von sportlichen Höchstleistungen und leistungssteigernden Mitteln (Doping) kritisch werten</w:t>
            </w:r>
          </w:p>
        </w:tc>
        <w:tc>
          <w:tcPr>
            <w:tcW w:w="6507" w:type="dxa"/>
          </w:tcPr>
          <w:p w:rsidR="00023B5D" w:rsidRDefault="00023B5D" w:rsidP="001D2520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1D2520">
              <w:lastRenderedPageBreak/>
              <w:t>Wettkampf- und Sicherheitsbestimmungen</w:t>
            </w:r>
          </w:p>
          <w:p w:rsidR="00023B5D" w:rsidRDefault="00023B5D" w:rsidP="001D2520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1D2520">
              <w:t>Strukturmerkmale komplexer Bewegungshandlungen</w:t>
            </w:r>
          </w:p>
          <w:p w:rsidR="00023B5D" w:rsidRDefault="00023B5D" w:rsidP="001D2520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>
              <w:t>einfache Trainingspläne zur Schulung der Ausdauer erstellen</w:t>
            </w:r>
          </w:p>
        </w:tc>
      </w:tr>
      <w:tr w:rsidR="00023B5D" w:rsidTr="0027398D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C246F6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1D2520" w:rsidRDefault="00023B5D" w:rsidP="0027398D">
            <w:pPr>
              <w:tabs>
                <w:tab w:val="left" w:pos="2410"/>
              </w:tabs>
              <w:spacing w:before="60" w:after="60"/>
            </w:pPr>
            <w:r w:rsidRPr="0027398D">
              <w:t>Bewegungsfeld Kämpfen</w:t>
            </w:r>
          </w:p>
        </w:tc>
      </w:tr>
      <w:tr w:rsidR="00023B5D" w:rsidTr="008164E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27398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27398D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507" w:type="dxa"/>
          </w:tcPr>
          <w:p w:rsidR="00023B5D" w:rsidRPr="00884002" w:rsidRDefault="00023B5D" w:rsidP="0027398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Erfahren, Gestalten und Leisten von Bewegung</w:t>
            </w:r>
          </w:p>
          <w:p w:rsidR="00023B5D" w:rsidRDefault="00023B5D" w:rsidP="001E4C5F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weitere Techniken demonstrieren und in koordinativ anspruchsvollen Kampfübungen einsetzen</w:t>
            </w:r>
          </w:p>
          <w:p w:rsidR="00023B5D" w:rsidRDefault="00023B5D" w:rsidP="0027398D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 w:rsidRPr="0027398D">
              <w:t>angemessen auf Angriffs- und Verteidigungshandlungen des Partners/der Partnerin oder Gegners/Gegnerin reagieren</w:t>
            </w:r>
          </w:p>
          <w:p w:rsidR="00023B5D" w:rsidRDefault="00023B5D" w:rsidP="001E4C5F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sich taktisch richtig bei Partner- und Zweikampfübungen mit aktivem Partner/aktiver Partnerin verhalten</w:t>
            </w:r>
          </w:p>
          <w:p w:rsidR="00023B5D" w:rsidRPr="00410E57" w:rsidRDefault="00023B5D" w:rsidP="001E4C5F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Bewegungshandlungen einer Kampfsportart zur Selbstverteidigung einsetzen</w:t>
            </w:r>
          </w:p>
          <w:p w:rsidR="00023B5D" w:rsidRPr="00884002" w:rsidRDefault="00023B5D" w:rsidP="0027398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Wahrnehmen und Gesunderhalten des Körpers</w:t>
            </w:r>
          </w:p>
          <w:p w:rsidR="00023B5D" w:rsidRPr="00410E57" w:rsidRDefault="00023B5D" w:rsidP="001E4C5F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>
              <w:t>Situationen zur Anwendung von Techniken verantwortungsbewusst herausarbeiten und nutzen</w:t>
            </w:r>
          </w:p>
          <w:p w:rsidR="00023B5D" w:rsidRPr="00884002" w:rsidRDefault="00023B5D" w:rsidP="0027398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Faires Kooperieren und Konkurrieren</w:t>
            </w:r>
          </w:p>
          <w:p w:rsidR="00023B5D" w:rsidRDefault="00023B5D" w:rsidP="001E4C5F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>
              <w:t>Verantwortung für sich und andere übernehmen</w:t>
            </w:r>
          </w:p>
          <w:p w:rsidR="00023B5D" w:rsidRPr="00410E57" w:rsidRDefault="00023B5D" w:rsidP="0027398D">
            <w:pPr>
              <w:pStyle w:val="Listenabsatz"/>
              <w:numPr>
                <w:ilvl w:val="0"/>
                <w:numId w:val="120"/>
              </w:numPr>
              <w:tabs>
                <w:tab w:val="left" w:pos="2410"/>
              </w:tabs>
              <w:spacing w:before="60" w:after="60"/>
            </w:pPr>
            <w:r w:rsidRPr="0027398D">
              <w:t>fair und partnerschaftlich miteinander und gegeneinander kämpfen</w:t>
            </w:r>
          </w:p>
          <w:p w:rsidR="00023B5D" w:rsidRPr="00884002" w:rsidRDefault="00023B5D" w:rsidP="0027398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884002">
              <w:rPr>
                <w:u w:val="single"/>
              </w:rPr>
              <w:t>Erkennen gesellschaftlicher Zusammenhänge</w:t>
            </w:r>
          </w:p>
          <w:p w:rsidR="00023B5D" w:rsidRPr="00410E57" w:rsidRDefault="00023B5D" w:rsidP="0027398D">
            <w:pPr>
              <w:pStyle w:val="Listenabsatz"/>
              <w:numPr>
                <w:ilvl w:val="0"/>
                <w:numId w:val="121"/>
              </w:numPr>
              <w:tabs>
                <w:tab w:val="left" w:pos="2410"/>
              </w:tabs>
              <w:spacing w:before="60" w:after="60"/>
            </w:pPr>
            <w:r w:rsidRPr="0027398D">
              <w:lastRenderedPageBreak/>
              <w:t>auftretende Konflikte gewaltfrei verarbeiten und gegebenenfalls lösen</w:t>
            </w:r>
          </w:p>
        </w:tc>
        <w:tc>
          <w:tcPr>
            <w:tcW w:w="6507" w:type="dxa"/>
          </w:tcPr>
          <w:p w:rsidR="00023B5D" w:rsidRDefault="00023B5D" w:rsidP="0027398D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Wettkampf- und Sicherheitsbestimmungen, ausgewählte Tätigkeiten des Kampfgerichts</w:t>
            </w:r>
          </w:p>
          <w:p w:rsidR="00023B5D" w:rsidRDefault="00023B5D" w:rsidP="0027398D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27398D">
              <w:t>ausgewählte Wettkampfregeln</w:t>
            </w:r>
          </w:p>
          <w:p w:rsidR="00023B5D" w:rsidRDefault="00023B5D" w:rsidP="0027398D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27398D">
              <w:t>Prinzipien von Bewegungshandlungen</w:t>
            </w:r>
          </w:p>
          <w:p w:rsidR="00023B5D" w:rsidRPr="001D2520" w:rsidRDefault="00023B5D" w:rsidP="0027398D">
            <w:pPr>
              <w:pStyle w:val="Listenabsatz"/>
              <w:numPr>
                <w:ilvl w:val="0"/>
                <w:numId w:val="90"/>
              </w:numPr>
              <w:tabs>
                <w:tab w:val="left" w:pos="2410"/>
              </w:tabs>
              <w:spacing w:before="60" w:after="60"/>
            </w:pPr>
            <w:r w:rsidRPr="0027398D">
              <w:t>Kenntnisse zur Historie der jeweiligen Kampfsportart und Rituale</w:t>
            </w:r>
          </w:p>
        </w:tc>
      </w:tr>
    </w:tbl>
    <w:p w:rsidR="00651D1C" w:rsidRDefault="00651D1C" w:rsidP="00651D1C">
      <w:pPr>
        <w:tabs>
          <w:tab w:val="left" w:pos="2410"/>
        </w:tabs>
        <w:spacing w:before="60" w:after="60"/>
        <w:ind w:left="2410" w:hanging="2410"/>
      </w:pPr>
      <w:r>
        <w:br w:type="page"/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</w:pPr>
      <w:r w:rsidRPr="009B72EE">
        <w:rPr>
          <w:u w:val="single"/>
        </w:rPr>
        <w:lastRenderedPageBreak/>
        <w:t>Gesetzliche Grundlage:</w:t>
      </w:r>
      <w:r>
        <w:tab/>
        <w:t>Nr. 3.3 des Lehrplans für Sekundarschule – Kompetenzentwicklung und Unterrichtsqualität Grundsatzband (Stand. 01.08.2019)</w:t>
      </w:r>
    </w:p>
    <w:p w:rsidR="00341C06" w:rsidRDefault="00341C06" w:rsidP="00341C06">
      <w:pPr>
        <w:tabs>
          <w:tab w:val="left" w:pos="2410"/>
        </w:tabs>
        <w:spacing w:before="60" w:after="60"/>
        <w:ind w:left="2410" w:hanging="2410"/>
        <w:rPr>
          <w:u w:val="single"/>
        </w:rPr>
      </w:pPr>
      <w:r>
        <w:rPr>
          <w:u w:val="single"/>
        </w:rPr>
        <w:t>Schwerpunkt gemäß § 1 Schulgesetz LSA:</w:t>
      </w:r>
    </w:p>
    <w:p w:rsidR="00341C06" w:rsidRDefault="00341C06" w:rsidP="00651D1C">
      <w:pPr>
        <w:tabs>
          <w:tab w:val="left" w:pos="2410"/>
        </w:tabs>
        <w:spacing w:before="60" w:after="60"/>
        <w:ind w:left="2410" w:hanging="2410"/>
      </w:pPr>
    </w:p>
    <w:tbl>
      <w:tblPr>
        <w:tblStyle w:val="Tabellenraster"/>
        <w:tblW w:w="14459" w:type="dxa"/>
        <w:tblInd w:w="137" w:type="dxa"/>
        <w:tblLook w:val="04A0" w:firstRow="1" w:lastRow="0" w:firstColumn="1" w:lastColumn="0" w:noHBand="0" w:noVBand="1"/>
      </w:tblPr>
      <w:tblGrid>
        <w:gridCol w:w="715"/>
        <w:gridCol w:w="730"/>
        <w:gridCol w:w="6493"/>
        <w:gridCol w:w="6521"/>
      </w:tblGrid>
      <w:tr w:rsidR="00B02CD4" w:rsidTr="008164E6">
        <w:tc>
          <w:tcPr>
            <w:tcW w:w="14459" w:type="dxa"/>
            <w:gridSpan w:val="4"/>
            <w:shd w:val="clear" w:color="auto" w:fill="9CC2E5" w:themeFill="accent1" w:themeFillTint="99"/>
          </w:tcPr>
          <w:p w:rsidR="00B02CD4" w:rsidRPr="00343B81" w:rsidRDefault="000B57DA" w:rsidP="00651D1C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</w:t>
            </w:r>
            <w:r w:rsidR="005A35E1" w:rsidRPr="005A35E1">
              <w:rPr>
                <w:rFonts w:cs="Arial"/>
                <w:b/>
                <w:sz w:val="20"/>
                <w:szCs w:val="20"/>
              </w:rPr>
              <w:t>Aktiv das Leben</w:t>
            </w:r>
            <w:r w:rsidR="005A35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A35E1" w:rsidRPr="005A35E1">
              <w:rPr>
                <w:rFonts w:cs="Arial"/>
                <w:b/>
                <w:sz w:val="20"/>
                <w:szCs w:val="20"/>
              </w:rPr>
              <w:t>gestalten</w:t>
            </w:r>
          </w:p>
        </w:tc>
      </w:tr>
      <w:tr w:rsidR="00023B5D" w:rsidTr="00BD33EA">
        <w:tc>
          <w:tcPr>
            <w:tcW w:w="71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023B5D" w:rsidRPr="00440EA9" w:rsidRDefault="00023B5D" w:rsidP="00651D1C">
            <w:pPr>
              <w:tabs>
                <w:tab w:val="left" w:pos="2410"/>
              </w:tabs>
              <w:spacing w:before="60" w:after="60"/>
              <w:ind w:left="113" w:right="113"/>
              <w:jc w:val="center"/>
              <w:rPr>
                <w:b/>
              </w:rPr>
            </w:pPr>
            <w:r w:rsidRPr="00440EA9">
              <w:rPr>
                <w:b/>
              </w:rPr>
              <w:t>7/8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023B5D" w:rsidRPr="00440EA9" w:rsidRDefault="00023B5D" w:rsidP="00651D1C">
            <w:pPr>
              <w:autoSpaceDE w:val="0"/>
              <w:autoSpaceDN w:val="0"/>
              <w:adjustRightInd w:val="0"/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7.1 </w:t>
            </w:r>
            <w:r w:rsidRPr="005606EA">
              <w:rPr>
                <w:rFonts w:cs="Arial"/>
                <w:i/>
                <w:sz w:val="20"/>
                <w:szCs w:val="20"/>
              </w:rPr>
              <w:t>Freizeit – sinnvoll gestalten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23B5D" w:rsidRPr="00670268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493" w:type="dxa"/>
          </w:tcPr>
          <w:p w:rsidR="00023B5D" w:rsidRPr="00670268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21" w:type="dxa"/>
          </w:tcPr>
          <w:p w:rsidR="00023B5D" w:rsidRPr="00670268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6C0076">
              <w:t>KOMPETENZBEREICH: SPRECHEN, ZUHÖREN UND SCHREIBEN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>
              <w:t>Sachbezogen, situationsangemessen und adressatengerecht sprechen sowie verstehend zuhören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verschiedene Formen monologischen und dialogischen Darstellens kennen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sprecherische, sprachliche und körpersprachliche Mittel kennen und einsetzen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Redebeiträge unter Einbeziehung von Präsentationsformen zunehmend selbstständig planen und halten und dabei urheberrechtliche Vorgaben beachten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eigenes und fremdes Gesprächsverhalten zunehmend selbstständig einschätzen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auf Gesprächsbeiträge anderer sprachlich angemessen reagieren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</w:tabs>
              <w:spacing w:before="60" w:after="60"/>
            </w:pPr>
            <w:r>
              <w:t>aus Gehörtem zunehmend komplexe Informationen erschließen und fixieren</w:t>
            </w:r>
          </w:p>
        </w:tc>
        <w:tc>
          <w:tcPr>
            <w:tcW w:w="6521" w:type="dxa"/>
          </w:tcPr>
          <w:p w:rsidR="00023B5D" w:rsidRDefault="00023B5D" w:rsidP="006C0076">
            <w:pPr>
              <w:pStyle w:val="Listenabsatz"/>
              <w:numPr>
                <w:ilvl w:val="0"/>
                <w:numId w:val="6"/>
              </w:numPr>
              <w:tabs>
                <w:tab w:val="left" w:pos="2410"/>
              </w:tabs>
              <w:spacing w:before="60" w:after="60"/>
            </w:pPr>
            <w:r>
              <w:t>Textformen: Anfrage, Vorschlag, Absage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6"/>
              </w:numPr>
              <w:tabs>
                <w:tab w:val="left" w:pos="2410"/>
              </w:tabs>
              <w:spacing w:before="60" w:after="60"/>
            </w:pPr>
            <w:r>
              <w:t>Kurzvortrag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6"/>
              </w:numPr>
              <w:tabs>
                <w:tab w:val="left" w:pos="2410"/>
              </w:tabs>
              <w:spacing w:before="60" w:after="60"/>
            </w:pPr>
            <w:r>
              <w:t>Präsentationstechniken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6"/>
              </w:numPr>
              <w:tabs>
                <w:tab w:val="left" w:pos="2410"/>
              </w:tabs>
              <w:spacing w:before="60" w:after="60"/>
            </w:pPr>
            <w:r>
              <w:t>Sprachhandlungen: Zusammenfassen, Erklären, Charakterisieren, Schildern, Argumentieren</w:t>
            </w:r>
          </w:p>
          <w:p w:rsidR="00023B5D" w:rsidRDefault="00023B5D" w:rsidP="006C0076">
            <w:pPr>
              <w:pStyle w:val="Listenabsatz"/>
              <w:numPr>
                <w:ilvl w:val="0"/>
                <w:numId w:val="6"/>
              </w:numPr>
              <w:tabs>
                <w:tab w:val="left" w:pos="2410"/>
              </w:tabs>
              <w:spacing w:before="60" w:after="60"/>
            </w:pPr>
            <w:r>
              <w:t>Kommunikationsformen: Streitgespräch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>
              <w:t>Frz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7228D6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228D6">
              <w:rPr>
                <w:b/>
              </w:rPr>
              <w:t>Kompetenzbereich: Funktional-kommunikative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7228D6">
              <w:t>Kommunikative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Hör- und Hörsehverstehen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einfache Arbeitsanweisungen und Aufgabenstellungen, die langsam und deutlich gesprochen werden, 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einfachen Wegerklärungen folgen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Gespräche zu vertrauten Themen, wenn langsam und deutlich in Standardsprache gesprochen wird, 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t>durch Erkennen von Intonationsmustern verschiedene Sprechabsichten unterscheiden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3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kurzen didaktisierten Hörtexten oder Filmausschnitten, deren Inhalte im Wesentlichen durch Bilder getragen werden, folgen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Leseverstehen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kurze, einfache Texte zu Themen des persönlichen Erfahrungsbereiches, die bekannte und unbekannte, aber erschließbare Lexik enthalten und zum Teil bildlich unterstützt werden, 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Schildern oder Plakaten einzelne Informationen entnehmen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Texte im Detail unter Rückgriff auf Wortschatzhilfen verstehen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0"/>
              </w:numPr>
              <w:tabs>
                <w:tab w:val="left" w:pos="2410"/>
              </w:tabs>
              <w:spacing w:before="60" w:after="60"/>
            </w:pPr>
            <w:r>
              <w:t>einfache persönliche Briefe verstehen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Sprechen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Auskünfte über die eigene Person geben und von anderen erfragen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in vertrauten Alltagssituationen Informationen und einfache Gedanken über die eigene Lebenswelt austauschen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Auskunft über altersgemäße und vorbereitete Themen geben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einfache Auskünfte einholen und Informationen erbitten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ein einfaches Gespräch in Gang halten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sich zu vertrauten Themen in kurzer Form zusammenhängend äußern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alterstypische Texte, wie Rollenspiele, Gedichte und Lieder auswendig, intonatorisch richtig und ausdrucksvoll vortragen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1"/>
              </w:numPr>
              <w:tabs>
                <w:tab w:val="left" w:pos="2410"/>
              </w:tabs>
              <w:spacing w:before="60" w:after="60"/>
            </w:pPr>
            <w:r>
              <w:t>geschriebene Texte laut vorlesen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Schreiben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einfache, zuvor geübte Sätze zu bekannten Themen verfassen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kurze Beschreibungen von Ereignissen, Objekten und Handlungen verfassen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Texte und Gedichte mit einfachen Strukturmustern ändern bzw. umgestalten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2"/>
              </w:numPr>
              <w:tabs>
                <w:tab w:val="left" w:pos="2410"/>
              </w:tabs>
              <w:spacing w:before="60" w:after="60"/>
            </w:pPr>
            <w:r>
              <w:t>kurze Informationen und Stichwortsammlungen handschriftlich oder mediengestützt festhalten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228D6">
              <w:rPr>
                <w:u w:val="single"/>
              </w:rPr>
              <w:t>Sprachmittlung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einfache Informationen aus kurzen, nicht linearen Texten entnehmen und auf Deutsch bzw. Französisch zusammenfassen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in Alltagssituationen Aussagen verstehen und in der jeweils anderen Sprache sinngemäß wiedergeben bzw. erklären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einfache Anweisungen und Auskünfte in die jeweils andere Sprache übertragen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3"/>
              </w:numPr>
              <w:tabs>
                <w:tab w:val="left" w:pos="2410"/>
              </w:tabs>
              <w:spacing w:before="60" w:after="60"/>
            </w:pPr>
            <w:r>
              <w:t>in realen oder simulierten Begegnungssituationen (Rollenspielen) einfache Informationen übertragen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228D6">
              <w:rPr>
                <w:i/>
              </w:rPr>
              <w:t>Die Schülerinnen und Schüler können in allen kommunikativen Tätigkeiten nachfolgende</w:t>
            </w:r>
          </w:p>
          <w:p w:rsidR="00023B5D" w:rsidRPr="007228D6" w:rsidRDefault="00023B5D" w:rsidP="007228D6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228D6">
              <w:rPr>
                <w:i/>
              </w:rPr>
              <w:t>Kommunikationsabsichten realisieren: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Kontakte aufnehmen: jemanden begrüßen oder verabschieden, sich bedanken, sich entschuldigen, jemanden einladen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eigene Meinungen ausdrücken: zustimmen oder ablehnen, einen Vorschlag unterbreiten, etwas bestätigen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t>Auskünfte geben und einholen: sich vorstellen, Informationen erfragen und erteilen, sich verabreden, etwas beschreiben</w:t>
            </w:r>
          </w:p>
          <w:p w:rsidR="00023B5D" w:rsidRDefault="00023B5D" w:rsidP="007228D6">
            <w:pPr>
              <w:pStyle w:val="Listenabsatz"/>
              <w:numPr>
                <w:ilvl w:val="0"/>
                <w:numId w:val="34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Empfindungen äußern: Grundbedürfnisse (Hunger, Durst), eigenes Befinden ausdrücken, Gefallen, Bewunderung, Begeisterung, Zuneigung, Ablehnung äußern</w:t>
            </w:r>
          </w:p>
        </w:tc>
      </w:tr>
      <w:tr w:rsidR="00023B5D" w:rsidTr="000E2D95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0E2D95">
              <w:t>Kommunikative Inhalte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0E2D95" w:rsidRDefault="00023B5D" w:rsidP="000E2D9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E2D95">
              <w:rPr>
                <w:u w:val="single"/>
              </w:rPr>
              <w:t>Eigene Person und soziales Umfeld</w:t>
            </w:r>
          </w:p>
          <w:p w:rsidR="00023B5D" w:rsidRDefault="00023B5D" w:rsidP="000E2D95">
            <w:pPr>
              <w:pStyle w:val="Listenabsatz"/>
              <w:numPr>
                <w:ilvl w:val="0"/>
                <w:numId w:val="345"/>
              </w:numPr>
              <w:tabs>
                <w:tab w:val="left" w:pos="2410"/>
              </w:tabs>
              <w:spacing w:before="60" w:after="60"/>
            </w:pPr>
            <w:r>
              <w:t>Aussagen zur eigenen Person und Familie, zu Freunden und Haustieren</w:t>
            </w:r>
          </w:p>
          <w:p w:rsidR="00023B5D" w:rsidRDefault="00023B5D" w:rsidP="000E2D95">
            <w:pPr>
              <w:pStyle w:val="Listenabsatz"/>
              <w:numPr>
                <w:ilvl w:val="0"/>
                <w:numId w:val="345"/>
              </w:numPr>
              <w:tabs>
                <w:tab w:val="left" w:pos="2410"/>
              </w:tabs>
              <w:spacing w:before="60" w:after="60"/>
            </w:pPr>
            <w:r>
              <w:t>Schule, Schulsystem</w:t>
            </w:r>
          </w:p>
          <w:p w:rsidR="00023B5D" w:rsidRPr="00E3713E" w:rsidRDefault="00023B5D" w:rsidP="000E2D9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Tägliches Leben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Tagesablauf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Essen, Trinken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Rezepte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Einkauf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Freizeitgestaltung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Grundfunktionen von Medien: Information, Unterhaltung, Bildung, Werbung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6"/>
              </w:numPr>
              <w:tabs>
                <w:tab w:val="left" w:pos="2410"/>
              </w:tabs>
              <w:spacing w:before="60" w:after="60"/>
            </w:pPr>
            <w:r>
              <w:t>Medienhandeln: sichere und angemessene digitale Kommunikation</w:t>
            </w:r>
          </w:p>
          <w:p w:rsidR="00023B5D" w:rsidRPr="00E3713E" w:rsidRDefault="00023B5D" w:rsidP="000E2D9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Lebensbedingungen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7"/>
              </w:numPr>
              <w:tabs>
                <w:tab w:val="left" w:pos="2410"/>
              </w:tabs>
              <w:spacing w:before="60" w:after="60"/>
            </w:pPr>
            <w:r>
              <w:t>Wohnort, Wohnung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7"/>
              </w:numPr>
              <w:tabs>
                <w:tab w:val="left" w:pos="2410"/>
              </w:tabs>
              <w:spacing w:before="60" w:after="60"/>
            </w:pPr>
            <w:r>
              <w:t>Verkehrsmittel</w:t>
            </w:r>
          </w:p>
          <w:p w:rsidR="00023B5D" w:rsidRPr="00E3713E" w:rsidRDefault="00023B5D" w:rsidP="000E2D95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3713E">
              <w:rPr>
                <w:u w:val="single"/>
              </w:rPr>
              <w:t>Geografie und Kultur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8"/>
              </w:numPr>
              <w:tabs>
                <w:tab w:val="left" w:pos="2410"/>
              </w:tabs>
              <w:spacing w:before="60" w:after="60"/>
            </w:pPr>
            <w:r>
              <w:t>Städte und deren Sehenswürdigkeiten</w:t>
            </w:r>
          </w:p>
          <w:p w:rsidR="00023B5D" w:rsidRDefault="00023B5D" w:rsidP="00E3713E">
            <w:pPr>
              <w:pStyle w:val="Listenabsatz"/>
              <w:numPr>
                <w:ilvl w:val="0"/>
                <w:numId w:val="348"/>
              </w:numPr>
              <w:tabs>
                <w:tab w:val="left" w:pos="2410"/>
              </w:tabs>
              <w:spacing w:before="60" w:after="60"/>
            </w:pPr>
            <w:r>
              <w:t>regionale Besonderheiten</w:t>
            </w:r>
          </w:p>
        </w:tc>
      </w:tr>
      <w:tr w:rsidR="00023B5D" w:rsidTr="00224E22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224E22">
              <w:t>Textsorten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einfache, authentische Textsorten (z. B. Werbung, Annonce, Speisekarte, Metroplan, Schilder, Infografik, Plakat, Prospekt, Chanson, Gedicht)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didaktisierter Text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E-Mail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Einladung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Kochrezept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Bande dessinée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Handlungsanweisung und Verbot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Steckbrief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Bilduntertitel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kleine Szene, Videoclip mit klarer Handlung und einfacher Sprache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Postkarte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kurze persönliche Briefe, Textnachricht, Sprachnachricht, Blogkommentar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49"/>
              </w:numPr>
              <w:tabs>
                <w:tab w:val="left" w:pos="2410"/>
              </w:tabs>
              <w:spacing w:before="60" w:after="60"/>
            </w:pPr>
            <w:r>
              <w:t>Ankündigung und Durchsage</w:t>
            </w:r>
          </w:p>
        </w:tc>
      </w:tr>
      <w:tr w:rsidR="00023B5D" w:rsidTr="00224E22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224E22">
              <w:t>Verfügung über sprachliche Mittel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224E22" w:rsidRDefault="00023B5D" w:rsidP="00224E2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Wortschatz und Grammatik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Personen, Sachen, Sachverhalte, Besitzverhältnisse, Tätigkeiten und Geschehnisse benennen und beschreiben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Singular-/Pluralbildung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bestimmter/unbestimmter Artikel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betonte/unbetonte Personalpronomen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häufig gebrauchte Adjektive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Teilungsartikel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Possessivbegleiter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Objektpronomen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Adjektive: regelmäßige Formen, wichtige Sonderformen sowie Besonderheiten der Stellung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Zeit- und Ortsangaben machen sowie Mengen angeben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geläufige Präpositionen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verschiedene Mengenangaben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Grund- und Ordnungszahlen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Abfolge von Handlungen und Sachverhalten ausdrücken, logische Verknüpfungen zwischen den Aussagen herstellen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d’abord, puis, ensuite, alors, enfin, parce que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Handlungen, Ereignisse und Sachverhalte als gegenwärtig und in begrenztem Umfang als vergangen und zukünftig erkennen und darstellen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présent der Verben auf -er und einiger geläufiger unregelmäßiger Verben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futur composé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passé composé regelmäßiger und häufig gebrauchter unregelmäßiger Verben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imparfait (rezeptiv)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bejahte und verneinte Aussagen sowie Fragen formulieren, Auskünfte einholen und Informationen weitergeben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Satzgliedstellung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wichtige Fragewörter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grundlegende Formen der Verneinung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grundlegende Formen der Fragebildung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Bitten, Aufforderungen, Wünsche, Erwartungen, Verpflichtungen und Verbote verstehen und ausdrücken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impératif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Modalverben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einfache Vergleiche formulieren</w:t>
            </w:r>
          </w:p>
          <w:p w:rsidR="00023B5D" w:rsidRDefault="00023B5D" w:rsidP="00224E22">
            <w:pPr>
              <w:pStyle w:val="Listenabsatz"/>
              <w:numPr>
                <w:ilvl w:val="1"/>
                <w:numId w:val="350"/>
              </w:numPr>
              <w:tabs>
                <w:tab w:val="left" w:pos="2410"/>
              </w:tabs>
              <w:spacing w:before="60" w:after="60"/>
            </w:pPr>
            <w:r>
              <w:t>comme…, plus… que, moins… que…, aussi… que...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Meinungen und Gefühle in kurzer, einfacher Form äußern</w:t>
            </w:r>
          </w:p>
          <w:p w:rsidR="00023B5D" w:rsidRDefault="00023B5D" w:rsidP="00224E22">
            <w:pPr>
              <w:pStyle w:val="Listenabsatz"/>
              <w:numPr>
                <w:ilvl w:val="0"/>
                <w:numId w:val="350"/>
              </w:numPr>
              <w:tabs>
                <w:tab w:val="left" w:pos="2410"/>
              </w:tabs>
              <w:spacing w:before="60" w:after="60"/>
            </w:pPr>
            <w:r>
              <w:t>über grundlegendes medienspezifisches Vokabular verfügen</w:t>
            </w:r>
          </w:p>
          <w:p w:rsidR="00023B5D" w:rsidRPr="00224E22" w:rsidRDefault="00023B5D" w:rsidP="00224E2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Aussprache und Intonation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die lautlichen Elemente „gesprochener Ketten“ in französischen mündlichen Texten erkennen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die eigene Aussprache weitgehend an der französischen Norm orientieren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um bei der mündlichen Kommunikation Missverständnisse auf Wort und Satzebene zu vermeiden, eine den Mitteilungsabsichten entsprechende Prosodie verwenden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1"/>
              </w:numPr>
              <w:tabs>
                <w:tab w:val="left" w:pos="2410"/>
              </w:tabs>
              <w:spacing w:before="60" w:after="60"/>
              <w:ind w:left="720"/>
            </w:pPr>
            <w:r>
              <w:t>unbekannte Wörter unter Verwendung von Hilfsmitteln, auch digitalen, erschließen bzw. nachsprechen</w:t>
            </w:r>
          </w:p>
          <w:p w:rsidR="00023B5D" w:rsidRPr="00224E22" w:rsidRDefault="00023B5D" w:rsidP="00224E2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Orthografie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orthografische Kenntnisse im Bereich des aktiven Wortschatzes zunehmend sicher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französische Schriftzeichen auch mediengestützt unter Anleitung korrekt schreiben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2"/>
              </w:numPr>
              <w:tabs>
                <w:tab w:val="left" w:pos="2410"/>
              </w:tabs>
              <w:spacing w:before="60" w:after="60"/>
            </w:pPr>
            <w:r>
              <w:t>um die kommunikative Absicht zu realisieren, schriftliche Äußerungen handschriftlich oder mithilfe einer Tastatur fast fehlerfrei formulieren</w:t>
            </w:r>
          </w:p>
        </w:tc>
      </w:tr>
      <w:tr w:rsidR="00023B5D" w:rsidTr="00224E22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224E22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224E22">
              <w:rPr>
                <w:b/>
              </w:rPr>
              <w:t>Kompetenzbereich: Interkulturelle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224E22" w:rsidRDefault="00023B5D" w:rsidP="00224E2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Umgang mit kultureller Differenz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Offenheit gegenüber anderen Kulturen entwickeln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sich mit wahrgenommenen Differenzen aktiv und bewusst auseinandersetzen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eigene Identität stärken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3"/>
              </w:numPr>
              <w:tabs>
                <w:tab w:val="left" w:pos="2410"/>
              </w:tabs>
              <w:spacing w:before="60" w:after="60"/>
            </w:pPr>
            <w:r>
              <w:t>interkulturelle Begegnungen als persönliche Bereicherung empfinden</w:t>
            </w:r>
          </w:p>
          <w:p w:rsidR="00023B5D" w:rsidRPr="00224E22" w:rsidRDefault="00023B5D" w:rsidP="00224E2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24E22">
              <w:rPr>
                <w:u w:val="single"/>
              </w:rPr>
              <w:t>praktische Bewältigung von interkulturellen Begegnungssituationen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4"/>
              </w:numPr>
              <w:tabs>
                <w:tab w:val="left" w:pos="2410"/>
              </w:tabs>
              <w:spacing w:before="60" w:after="60"/>
            </w:pPr>
            <w:r>
              <w:t>sich auf fremdsprachige Begegnungssituationen einstellen, dabei angemessen mit einfachen sprachlichen Mitteln reagieren und erlernte Gesprächsstrategien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4"/>
              </w:numPr>
              <w:tabs>
                <w:tab w:val="left" w:pos="2410"/>
              </w:tabs>
              <w:spacing w:before="60" w:after="60"/>
            </w:pPr>
            <w:r>
              <w:t>neue Erfahrungen tolerieren und aushalten</w:t>
            </w:r>
          </w:p>
        </w:tc>
      </w:tr>
      <w:tr w:rsidR="00023B5D" w:rsidTr="000550ED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0550ED">
              <w:t>Verfügung über soziokulturelles Orientierungswissen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0550ED" w:rsidRDefault="00023B5D" w:rsidP="000550E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Alltagskultur in Frankreich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Lebensweise der Menschen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5"/>
              </w:numPr>
              <w:tabs>
                <w:tab w:val="left" w:pos="2410"/>
              </w:tabs>
              <w:spacing w:before="60" w:after="60"/>
            </w:pPr>
            <w:r>
              <w:t>Feste, Sitten und Traditionen</w:t>
            </w:r>
          </w:p>
          <w:p w:rsidR="00023B5D" w:rsidRPr="000550ED" w:rsidRDefault="00023B5D" w:rsidP="000550E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Geografische Aspekte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6"/>
              </w:numPr>
              <w:tabs>
                <w:tab w:val="left" w:pos="2410"/>
              </w:tabs>
              <w:spacing w:before="60" w:after="60"/>
            </w:pPr>
            <w:r>
              <w:t>Lage Frankreichs und der einzelnen Regionen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6"/>
              </w:numPr>
              <w:tabs>
                <w:tab w:val="left" w:pos="2410"/>
              </w:tabs>
              <w:spacing w:before="60" w:after="60"/>
            </w:pPr>
            <w:r>
              <w:t>Sehenswürdigkeiten</w:t>
            </w:r>
          </w:p>
          <w:p w:rsidR="00023B5D" w:rsidRPr="000550ED" w:rsidRDefault="00023B5D" w:rsidP="000550E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0550ED">
              <w:rPr>
                <w:u w:val="single"/>
              </w:rPr>
              <w:t>Gesellschaftliche Aspekte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7"/>
              </w:numPr>
              <w:tabs>
                <w:tab w:val="left" w:pos="2410"/>
              </w:tabs>
              <w:spacing w:before="60" w:after="60"/>
            </w:pPr>
            <w:r>
              <w:t>Zusammenleben in einer multikulturellen und multimedialen Gesellschaft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7"/>
              </w:numPr>
              <w:tabs>
                <w:tab w:val="left" w:pos="2410"/>
              </w:tabs>
              <w:spacing w:before="60" w:after="60"/>
            </w:pPr>
            <w:r>
              <w:t>Frankophonie</w:t>
            </w:r>
          </w:p>
        </w:tc>
      </w:tr>
      <w:tr w:rsidR="00023B5D" w:rsidTr="00D5775E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D5775E" w:rsidRDefault="00023B5D" w:rsidP="00651D1C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D5775E">
              <w:rPr>
                <w:b/>
              </w:rPr>
              <w:t>Kompetenzbereich: Methodische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uto"/>
          </w:tcPr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Textrezeption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Bedeutung unbekannter Wörter über Kontext, Internationalismen oder Bilder erschließen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Schlüsselwörter erkennen, markieren und sammeln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Wichtiges von Unwichtigem trennen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verschiedene Hör- und Lesetechniken auf unterschiedliche Textsorten anwenden (z. B. skimming und scanning)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8"/>
              </w:numPr>
              <w:tabs>
                <w:tab w:val="left" w:pos="2410"/>
              </w:tabs>
              <w:spacing w:before="60" w:after="60"/>
            </w:pPr>
            <w:r>
              <w:t>den hybriden Charakter digitaler Texte unter Anleitung nutzen</w:t>
            </w:r>
          </w:p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Textproduktion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Wortgerüste und Notizen als Vorbereitung auf eigene, auch digitale Texte anfertigen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Wortschatzhilfen oder grammatische Übersichten benutzen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auswendig gelernte Sprachmuster verwenden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auf einfache, vertraute Strukturen zur eigenen Textproduktion ausweichen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Techniken des Recherchierens und des Notierens zur Vorbereitung eigener Texte nutzen und unter Berücksichtigung rechtlicher Vorgaben weiterverarbeiten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59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kennen</w:t>
            </w:r>
          </w:p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Interaktion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sich mit Partnern und in Gruppen zu einfachen, vertrauten Themen auf Französisch verständigen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Rückfragen stellen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Nichtverstehen signalisieren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digitale Werkzeuge und mobile Endgeräte unter Anleitung in einfachen Kommunikationssituationen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0"/>
              </w:numPr>
              <w:tabs>
                <w:tab w:val="left" w:pos="2410"/>
              </w:tabs>
              <w:spacing w:before="60" w:after="60"/>
            </w:pPr>
            <w:r>
              <w:t>Chatregeln kennen und beachten</w:t>
            </w:r>
          </w:p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Lernstrategien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zum Nachschlagen und Lernen Hilfsmittel, auch digitale, sowie deren Möglichkeiten (z. B. Wörterverzeichnisse, grammatische Übersichten) selbstständig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t>Verfahren, auch digitale zur Vernetzung, Strukturierung und Memorierung von Lexik und Grammatik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1"/>
              </w:numPr>
              <w:tabs>
                <w:tab w:val="left" w:pos="2410"/>
              </w:tabs>
              <w:spacing w:before="60" w:after="60"/>
            </w:pPr>
            <w:r>
              <w:t>verschiedene Techniken zur Bedeutungserschließung nutzen</w:t>
            </w:r>
          </w:p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Präsentation und Mediennutzung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Präsentationstechniken, wie Poster, Fotos, Erklärvideos, zur Visualisierung von Ergebnissen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digitale Medien zur Informationsbeschaffung und Interaktion nutzen und dabei analoge und digitale Quellen exakt angeben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mit einer Tastatur eigene Texte schreiben und dabei die Anforderungen der Textsorte sowie das Layout beachten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Hard- und Software unter Anleitung aufgabenbezogen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2"/>
              </w:numPr>
              <w:tabs>
                <w:tab w:val="left" w:pos="2410"/>
              </w:tabs>
              <w:spacing w:before="60" w:after="60"/>
            </w:pPr>
            <w:r>
              <w:t>Jugendschutz- und Verbraucherschutzmaßnahmen berücksichtigen</w:t>
            </w:r>
          </w:p>
          <w:p w:rsidR="00023B5D" w:rsidRPr="00D5775E" w:rsidRDefault="00023B5D" w:rsidP="00D577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5775E">
              <w:rPr>
                <w:u w:val="single"/>
              </w:rPr>
              <w:t>Lernbewusstheit und Lernorganisation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die eigene Lernarbeit organisieren und sich die Zeit einteilen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Fehler erkennen und diese Erkenntnis für den eigenen Lernfortschritt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3"/>
              </w:numPr>
              <w:tabs>
                <w:tab w:val="left" w:pos="2410"/>
              </w:tabs>
              <w:spacing w:before="60" w:after="60"/>
            </w:pPr>
            <w:r>
              <w:t>den eigenen Lernfortschritt auch unter Verwendung digitaler Werkzeuge und geeigneter Sprachlernsoftware beschreiben und unter Anleitung in einem Portfolio dokumentieren</w:t>
            </w:r>
          </w:p>
        </w:tc>
      </w:tr>
      <w:tr w:rsidR="00023B5D" w:rsidTr="00C16AB2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Ku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  <w:r w:rsidRPr="00C16AB2">
              <w:t>Kompetenzschwerpunkt: Kultur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C16AB2" w:rsidRDefault="00023B5D" w:rsidP="00C16AB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6AB2">
              <w:rPr>
                <w:u w:val="single"/>
              </w:rPr>
              <w:t>Wahrnehmen und Reflektieren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3"/>
              </w:numPr>
              <w:tabs>
                <w:tab w:val="left" w:pos="2410"/>
              </w:tabs>
              <w:spacing w:before="60" w:after="60"/>
            </w:pPr>
            <w:r>
              <w:t>Techniken zur Erschließung von Kultur und Kunst anwenden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3"/>
              </w:numPr>
              <w:tabs>
                <w:tab w:val="left" w:pos="2410"/>
              </w:tabs>
              <w:spacing w:before="60" w:after="60"/>
            </w:pPr>
            <w:r>
              <w:t>Leben ausgewählter Künstler erkunden und deren Werke stilistisch einordnen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3"/>
              </w:numPr>
              <w:tabs>
                <w:tab w:val="left" w:pos="2410"/>
              </w:tabs>
              <w:spacing w:before="60" w:after="60"/>
            </w:pPr>
            <w:r>
              <w:t>das Recht am eigenen und fremden Bild beachten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3"/>
              </w:numPr>
              <w:tabs>
                <w:tab w:val="left" w:pos="2410"/>
              </w:tabs>
              <w:spacing w:before="60" w:after="60"/>
            </w:pPr>
            <w:r>
              <w:t>persönliche Daten und Privatsphäre schützen</w:t>
            </w:r>
          </w:p>
          <w:p w:rsidR="00023B5D" w:rsidRPr="00C16AB2" w:rsidRDefault="00023B5D" w:rsidP="00C16AB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6AB2">
              <w:rPr>
                <w:u w:val="single"/>
              </w:rPr>
              <w:t>Entwickeln und Gestalten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Ausdrucksformen von Jugendkulturen in den eigenen Gestaltungsprozess einbeziehen, dabei Umgangsregeln kennen und einhalten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Bildbearbeitungsprogramme anwenden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ausgewählte Künstler, Werke und wesentliche Stilmerkmale der Malerei, Grafik, Plastik und/oder Architektur aus Renaissance, Barock, Romantik und Klassizismus; gesellschaftliche Hintergründe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Auftraggeber, Künstlerpersönlichkeit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digitale Bildbearbeitung und Datensicherheit, Grundlagen des Urheber- und Nutzungsrechts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Graffiti; Körperschmuck, Mode</w:t>
            </w:r>
          </w:p>
        </w:tc>
      </w:tr>
      <w:tr w:rsidR="00023B5D" w:rsidTr="00E87A1C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E87A1C">
            <w:pPr>
              <w:tabs>
                <w:tab w:val="left" w:pos="2410"/>
              </w:tabs>
              <w:spacing w:before="60" w:after="60"/>
            </w:pPr>
            <w:r w:rsidRPr="00E87A1C">
              <w:t>Kompetenzschwerpunkt: Mensch und Natur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Default="00023B5D" w:rsidP="00E87A1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87A1C">
              <w:rPr>
                <w:u w:val="single"/>
              </w:rPr>
              <w:t>Wahrnehmen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8"/>
              </w:numPr>
              <w:tabs>
                <w:tab w:val="left" w:pos="2410"/>
              </w:tabs>
              <w:spacing w:before="60" w:after="60"/>
            </w:pPr>
            <w:r w:rsidRPr="00E87A1C">
              <w:lastRenderedPageBreak/>
              <w:t>beim Naturstudium Proportionen und Details von Pflanzen, Tieren sowie Menschen erfassen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8"/>
              </w:numPr>
              <w:tabs>
                <w:tab w:val="left" w:pos="2410"/>
              </w:tabs>
              <w:spacing w:before="60" w:after="60"/>
            </w:pPr>
            <w:r w:rsidRPr="00E87A1C">
              <w:t>Stillleben verschiedener Epochen stilistisch einordnen</w:t>
            </w:r>
          </w:p>
          <w:p w:rsidR="00023B5D" w:rsidRPr="00E87A1C" w:rsidRDefault="00023B5D" w:rsidP="00E87A1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87A1C">
              <w:rPr>
                <w:u w:val="single"/>
              </w:rPr>
              <w:t>Entwickeln</w:t>
            </w:r>
            <w:r>
              <w:rPr>
                <w:u w:val="single"/>
              </w:rPr>
              <w:t xml:space="preserve"> </w:t>
            </w:r>
            <w:r w:rsidRPr="00E87A1C">
              <w:rPr>
                <w:u w:val="single"/>
              </w:rPr>
              <w:t>und Gestalten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9"/>
              </w:numPr>
              <w:tabs>
                <w:tab w:val="left" w:pos="2410"/>
              </w:tabs>
              <w:spacing w:before="60" w:after="60"/>
            </w:pPr>
            <w:r w:rsidRPr="00E87A1C">
              <w:t>grafische und farbige Gestaltungsmittel an einem Gegenstand der Natur zum Einsatz bringen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9"/>
              </w:numPr>
              <w:tabs>
                <w:tab w:val="left" w:pos="2410"/>
              </w:tabs>
              <w:spacing w:before="60" w:after="60"/>
            </w:pPr>
            <w:r w:rsidRPr="00E87A1C">
              <w:t>organische zu ornamentalen Formen vereinfachen (stilisieren)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9"/>
              </w:numPr>
              <w:tabs>
                <w:tab w:val="left" w:pos="2410"/>
              </w:tabs>
              <w:spacing w:before="60" w:after="60"/>
            </w:pPr>
            <w:r w:rsidRPr="00E87A1C">
              <w:t>Menschen in Bewegung skizzieren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59"/>
              </w:numPr>
              <w:tabs>
                <w:tab w:val="left" w:pos="2410"/>
              </w:tabs>
              <w:spacing w:before="60" w:after="60"/>
            </w:pPr>
            <w:r w:rsidRPr="00E87A1C">
              <w:t>typische Situationen (Peergroups, Idole) darstellen</w:t>
            </w:r>
          </w:p>
          <w:p w:rsidR="00023B5D" w:rsidRDefault="00023B5D" w:rsidP="00E87A1C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87A1C">
              <w:rPr>
                <w:u w:val="single"/>
              </w:rPr>
              <w:t>Reflektieren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60"/>
              </w:numPr>
              <w:tabs>
                <w:tab w:val="left" w:pos="2410"/>
              </w:tabs>
              <w:spacing w:before="60" w:after="60"/>
            </w:pPr>
            <w:r w:rsidRPr="00E87A1C">
              <w:t>eigene Arbeitsergebnisse und Arbeiten anderer sachgerecht einschätzen</w:t>
            </w:r>
          </w:p>
          <w:p w:rsidR="00023B5D" w:rsidRPr="00E87A1C" w:rsidRDefault="00023B5D" w:rsidP="0081528F">
            <w:pPr>
              <w:pStyle w:val="Listenabsatz"/>
              <w:numPr>
                <w:ilvl w:val="0"/>
                <w:numId w:val="260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87A1C">
              <w:t>Fachbegriffe verwenden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Naturstudium, Proportionen des menschlichen Körpers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Stillleben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Bildaufbau, Skizze, Sachzeichnung, Ornament, Dekor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Mal- und Drucktechniken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Farbauftrag, Farbsymbolik, Farbwirkung</w:t>
            </w:r>
          </w:p>
          <w:p w:rsidR="00023B5D" w:rsidRPr="00E87A1C" w:rsidRDefault="00023B5D" w:rsidP="00E87A1C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E87A1C">
              <w:rPr>
                <w:rFonts w:cs="Arial"/>
                <w:u w:val="single"/>
              </w:rPr>
              <w:t>Empfohlene Künstler</w:t>
            </w:r>
          </w:p>
          <w:p w:rsidR="00023B5D" w:rsidRDefault="00023B5D" w:rsidP="00E87A1C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Leonardo da Vinci, Pieter Bruegel d. Ä., Peter Paul Rubens, Rembrandt Harmenszoon van Rijn, Paul Cézanne, Paul Klee, Keith Haring</w:t>
            </w:r>
          </w:p>
        </w:tc>
      </w:tr>
      <w:tr w:rsidR="00023B5D" w:rsidTr="00B129CE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B129CE">
            <w:pPr>
              <w:tabs>
                <w:tab w:val="left" w:pos="2410"/>
              </w:tabs>
              <w:spacing w:before="60" w:after="60"/>
            </w:pPr>
            <w:r w:rsidRPr="00B129CE">
              <w:t>Kompetenzschwerpunkt: Design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651D1C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Default="00023B5D" w:rsidP="00B129C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129CE">
              <w:rPr>
                <w:u w:val="single"/>
              </w:rPr>
              <w:t>Wahrnehmen</w:t>
            </w:r>
          </w:p>
          <w:p w:rsidR="00023B5D" w:rsidRPr="00B129CE" w:rsidRDefault="00023B5D" w:rsidP="0081528F">
            <w:pPr>
              <w:pStyle w:val="Listenabsatz"/>
              <w:numPr>
                <w:ilvl w:val="0"/>
                <w:numId w:val="261"/>
              </w:numPr>
              <w:tabs>
                <w:tab w:val="left" w:pos="2410"/>
              </w:tabs>
              <w:spacing w:before="60" w:after="60"/>
            </w:pPr>
            <w:r w:rsidRPr="00B129CE">
              <w:t>Gebrauchsgegenstände und Designobjekte hinsichtlich der Einheit von Form, Funktion und Ästhetik unterscheiden</w:t>
            </w:r>
          </w:p>
          <w:p w:rsidR="00023B5D" w:rsidRPr="00B129CE" w:rsidRDefault="00023B5D" w:rsidP="00B129C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129CE">
              <w:rPr>
                <w:u w:val="single"/>
              </w:rPr>
              <w:t>Entwickeln</w:t>
            </w:r>
            <w:r>
              <w:rPr>
                <w:u w:val="single"/>
              </w:rPr>
              <w:t xml:space="preserve"> </w:t>
            </w:r>
            <w:r w:rsidRPr="00B129CE">
              <w:rPr>
                <w:u w:val="single"/>
              </w:rPr>
              <w:t>und Gestalten</w:t>
            </w:r>
          </w:p>
          <w:p w:rsidR="00023B5D" w:rsidRPr="00B129CE" w:rsidRDefault="00023B5D" w:rsidP="0081528F">
            <w:pPr>
              <w:pStyle w:val="Listenabsatz"/>
              <w:numPr>
                <w:ilvl w:val="0"/>
                <w:numId w:val="261"/>
              </w:numPr>
              <w:tabs>
                <w:tab w:val="left" w:pos="2410"/>
              </w:tabs>
              <w:spacing w:before="60" w:after="60"/>
            </w:pPr>
            <w:r w:rsidRPr="00B129CE">
              <w:t>unter Beibehaltung der Funktionalität, die Form und Ästhetik eines Gebrauchsgegenstandes verändern oder weiterentwickeln</w:t>
            </w:r>
          </w:p>
          <w:p w:rsidR="00023B5D" w:rsidRPr="00B129CE" w:rsidRDefault="00023B5D" w:rsidP="0081528F">
            <w:pPr>
              <w:pStyle w:val="Listenabsatz"/>
              <w:numPr>
                <w:ilvl w:val="0"/>
                <w:numId w:val="261"/>
              </w:numPr>
              <w:tabs>
                <w:tab w:val="left" w:pos="2410"/>
              </w:tabs>
              <w:spacing w:before="60" w:after="60"/>
            </w:pPr>
            <w:r w:rsidRPr="00B129CE">
              <w:t>eine eigene Gestaltungsidee unter Anwendung der gestalterischen Prinzipien skizzieren und umsetzen</w:t>
            </w:r>
          </w:p>
          <w:p w:rsidR="00023B5D" w:rsidRDefault="00023B5D" w:rsidP="00B129C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129CE">
              <w:rPr>
                <w:u w:val="single"/>
              </w:rPr>
              <w:t>Reflektieren</w:t>
            </w:r>
          </w:p>
          <w:p w:rsidR="00023B5D" w:rsidRPr="00B129CE" w:rsidRDefault="00023B5D" w:rsidP="0081528F">
            <w:pPr>
              <w:pStyle w:val="Listenabsatz"/>
              <w:numPr>
                <w:ilvl w:val="0"/>
                <w:numId w:val="262"/>
              </w:numPr>
              <w:tabs>
                <w:tab w:val="left" w:pos="2410"/>
              </w:tabs>
              <w:spacing w:before="60" w:after="60"/>
            </w:pPr>
            <w:r w:rsidRPr="00B129CE">
              <w:t>den Gestaltungsprozess von der Idee, über den Entwurf bis hin zur Umsetzung beschreiben und diskutieren</w:t>
            </w:r>
          </w:p>
          <w:p w:rsidR="00023B5D" w:rsidRPr="00B129CE" w:rsidRDefault="00023B5D" w:rsidP="0081528F">
            <w:pPr>
              <w:pStyle w:val="Listenabsatz"/>
              <w:numPr>
                <w:ilvl w:val="0"/>
                <w:numId w:val="262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129CE">
              <w:t>Design nach ausgewählten Kriterien bewerten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Design, Designobjekte, Designprozess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Einheit von Form, Funktionalität und Ästhetik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Entwurfsskizzen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Designkriterien, z. B. Sicherheit, Umweltfreundlichkeit, Benutzerfreundlichkeit</w:t>
            </w:r>
          </w:p>
          <w:p w:rsidR="00023B5D" w:rsidRPr="00B129CE" w:rsidRDefault="00023B5D" w:rsidP="00B129CE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129CE">
              <w:rPr>
                <w:rFonts w:cs="Arial"/>
                <w:u w:val="single"/>
              </w:rPr>
              <w:t>Empfohlene Künstler</w:t>
            </w:r>
          </w:p>
          <w:p w:rsidR="00023B5D" w:rsidRDefault="00023B5D" w:rsidP="00B129CE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Luigi Colani, Karl Lagerfeld, Jean Tinguely</w:t>
            </w:r>
          </w:p>
        </w:tc>
      </w:tr>
      <w:tr w:rsidR="00023B5D" w:rsidTr="006826F4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FFFFFF" w:themeFill="background1"/>
          </w:tcPr>
          <w:p w:rsidR="00023B5D" w:rsidRPr="006826F4" w:rsidRDefault="00023B5D" w:rsidP="00651D1C">
            <w:pPr>
              <w:tabs>
                <w:tab w:val="left" w:pos="2410"/>
              </w:tabs>
              <w:spacing w:before="60" w:after="60"/>
            </w:pPr>
            <w:r>
              <w:t>Mu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6826F4">
            <w:pPr>
              <w:tabs>
                <w:tab w:val="left" w:pos="2410"/>
              </w:tabs>
              <w:spacing w:before="60" w:after="60"/>
            </w:pPr>
            <w:r>
              <w:t>Kompetenzschwerpunkt: mit der Stimme</w:t>
            </w:r>
          </w:p>
        </w:tc>
      </w:tr>
      <w:tr w:rsidR="00023B5D" w:rsidTr="006826F4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Pr="006826F4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Reproduktionskompetenz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Jugendstimme, auch im Stimmwechsel, physiologisch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1"/>
              </w:numPr>
              <w:tabs>
                <w:tab w:val="left" w:pos="2410"/>
              </w:tabs>
              <w:spacing w:before="60" w:after="60"/>
            </w:pPr>
            <w:r>
              <w:t>richtig, d. h. gesund gebrauchen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1"/>
              </w:numPr>
              <w:tabs>
                <w:tab w:val="left" w:pos="2410"/>
              </w:tabs>
              <w:spacing w:before="60" w:after="60"/>
            </w:pPr>
            <w:r>
              <w:t>die eigene „neue“ Stimme bewusst wahrnehmen und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1"/>
              </w:numPr>
              <w:tabs>
                <w:tab w:val="left" w:pos="2410"/>
              </w:tabs>
              <w:spacing w:before="60" w:after="60"/>
            </w:pPr>
            <w:r>
              <w:t>einsetzen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1"/>
              </w:numPr>
              <w:tabs>
                <w:tab w:val="left" w:pos="2410"/>
              </w:tabs>
              <w:spacing w:before="60" w:after="60"/>
            </w:pPr>
            <w:r>
              <w:t>ein vielfältiges Liedrepertoire entwickeln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Rezeptionskompetenz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2"/>
              </w:numPr>
              <w:tabs>
                <w:tab w:val="left" w:pos="2410"/>
              </w:tabs>
              <w:spacing w:before="60" w:after="60"/>
            </w:pPr>
            <w:r>
              <w:t>Stimmgattungen (Sopran, Alt, Tenor, Bass) erkennen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2"/>
              </w:numPr>
              <w:tabs>
                <w:tab w:val="left" w:pos="2410"/>
              </w:tabs>
              <w:spacing w:before="60" w:after="60"/>
            </w:pPr>
            <w:r>
              <w:t>und benennen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2"/>
              </w:numPr>
              <w:tabs>
                <w:tab w:val="left" w:pos="2410"/>
              </w:tabs>
              <w:spacing w:before="60" w:after="60"/>
            </w:pPr>
            <w:r>
              <w:t>Auseinandersetzung mit Liedtexten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Kreativität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3"/>
              </w:numPr>
              <w:tabs>
                <w:tab w:val="left" w:pos="2410"/>
              </w:tabs>
              <w:spacing w:before="60" w:after="60"/>
            </w:pPr>
            <w:r>
              <w:t>Spezifische Gestaltungsmittel der Popularmusik wie Call &amp; Response, Off-Beat beim Liedvortrag eigenständig nutzen</w:t>
            </w:r>
          </w:p>
          <w:p w:rsidR="00023B5D" w:rsidRPr="00B129CE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Rhythmische Klangaktionen (Mouth Percussion, Beat Boxing, Rappen) mit der Stimme gestalten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verbindlich auswendig: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 Weihnachtslied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4"/>
              </w:numPr>
              <w:tabs>
                <w:tab w:val="left" w:pos="2410"/>
              </w:tabs>
              <w:spacing w:before="60" w:after="60"/>
            </w:pPr>
            <w:r>
              <w:t>ein Gospelsong/Spiritual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4"/>
              </w:numPr>
              <w:tabs>
                <w:tab w:val="left" w:pos="2410"/>
              </w:tabs>
              <w:spacing w:before="60" w:after="60"/>
            </w:pPr>
            <w:r>
              <w:t>ein Rock-/Popsong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Fachbegriffe: Sopran, Alt, Tenor, Bass, Call &amp; Response, Mutation</w:t>
            </w:r>
          </w:p>
        </w:tc>
      </w:tr>
      <w:tr w:rsidR="00023B5D" w:rsidTr="00DA09F0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Pr="006826F4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 xml:space="preserve">Kompetenzschwerpunkt: </w:t>
            </w:r>
            <w:r w:rsidRPr="00997382">
              <w:t>mit Musikinstrumenten</w:t>
            </w:r>
          </w:p>
        </w:tc>
      </w:tr>
      <w:tr w:rsidR="00023B5D" w:rsidTr="00DA09F0">
        <w:trPr>
          <w:trHeight w:val="1545"/>
        </w:trPr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Pr="006826F4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Reproduktionskompetenz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Liedmotive und kleine Spielstücke auf einem einfachen Melodieinstrument gemeinsam spielen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einfache Rhythmen der Rock- und Popmusik auf Percussionsinstrumenten im Zusammenspiel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erste Akkorde auf dem Keyboard als Begleitung nutzen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Rezeptionskompetenz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5"/>
              </w:numPr>
              <w:tabs>
                <w:tab w:val="left" w:pos="2410"/>
              </w:tabs>
              <w:spacing w:before="60" w:after="60"/>
            </w:pPr>
            <w:r>
              <w:t>Klang, Aufbau und Funktionsweise des Rock-Instrumentariums erkennen und beschreiben, auch digitaler Instrumente und Arrangements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Kreativität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Rhythmische Begleitungen für Lieder und Spielstücke erfinden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4"/>
              </w:numPr>
              <w:tabs>
                <w:tab w:val="left" w:pos="2410"/>
              </w:tabs>
              <w:spacing w:before="60" w:after="60"/>
            </w:pPr>
            <w:r>
              <w:t>Rockband und ihre Instrumente</w:t>
            </w:r>
          </w:p>
        </w:tc>
      </w:tr>
      <w:tr w:rsidR="00023B5D" w:rsidTr="00DA09F0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Pr="006826F4" w:rsidRDefault="00023B5D" w:rsidP="00651D1C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Musik im Wandel der Zeit</w:t>
            </w:r>
          </w:p>
        </w:tc>
      </w:tr>
      <w:tr w:rsidR="00023B5D" w:rsidTr="006826F4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Pr="006826F4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Reproduktionskompetenz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ausgewählte Spiel- und Mitspielsätze sowie Lieder aus der Zeit des Barock musizieren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ausgewählte Tänze aus Renaissance und Barockzeit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Lieder und Mitspielsätze der Rock- und Popmusik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Rezeptionskompetenz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6"/>
              </w:numPr>
              <w:tabs>
                <w:tab w:val="left" w:pos="2410"/>
              </w:tabs>
              <w:spacing w:before="60" w:after="60"/>
            </w:pPr>
            <w:r>
              <w:t>Aspekte der Musikgeschichte der Epochen Renaissance und Barock erfassen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6"/>
              </w:numPr>
              <w:tabs>
                <w:tab w:val="left" w:pos="2410"/>
              </w:tabs>
              <w:spacing w:before="60" w:after="60"/>
            </w:pPr>
            <w:r>
              <w:t>Musical erleben und reflektieren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6"/>
              </w:numPr>
              <w:tabs>
                <w:tab w:val="left" w:pos="2410"/>
              </w:tabs>
              <w:spacing w:before="60" w:after="60"/>
            </w:pPr>
            <w:r>
              <w:t>Grundzüge der Entwicklung der Rock- und Popmusik erfassen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227C3">
              <w:rPr>
                <w:u w:val="single"/>
              </w:rPr>
              <w:t>Musikalische Kreativität</w:t>
            </w:r>
          </w:p>
          <w:p w:rsidR="00023B5D" w:rsidRPr="00C227C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Künstlerporträt einer Musikerpersönlichkeit aus Sachsen-Anhalt erstellen und präsentieren, auch unter Nutzung digitaler Lexika und Datenbanken wie dem Musikkoffer Sachsen-Anhalt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verbindliche Werke zum Musikhören: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Ausschnitte aus Vokal-/Instrumentalwerken der mitteldeutschen Barockmusik von Komponisten wie J. S. Bach, G. F. Händel, G. Ph. Telemann, J. F. Fasch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ein Musical (Ausschnitte)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Ausschnitte aus einem Rock-/Popkonzert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24"/>
              </w:numPr>
              <w:tabs>
                <w:tab w:val="left" w:pos="2410"/>
              </w:tabs>
              <w:spacing w:before="60" w:after="60"/>
            </w:pPr>
            <w:r>
              <w:t>Fachbegriffe: Barock, Musical</w:t>
            </w:r>
          </w:p>
        </w:tc>
      </w:tr>
      <w:tr w:rsidR="00023B5D" w:rsidTr="00DB378E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DB378E">
              <w:t>Bewegungsfeld Fitness fördern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DB378E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378E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spacing w:before="60" w:after="60"/>
            </w:pPr>
            <w:r>
              <w:t>grundlegende Trainingsprinzipien zur Entwicklung von Kondition und Koordination auf Anweisung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 w:rsidRPr="00DB378E">
              <w:t>eine Dauerbelastung kräftemäßig einteilen und durchhalten</w:t>
            </w:r>
            <w:r>
              <w:t xml:space="preserve"> (30 min)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 w:rsidRPr="00DB378E">
              <w:rPr>
                <w:rFonts w:cs="Arial"/>
              </w:rPr>
              <w:t>Kräftigungsübungen und –programme selbstständig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vielfältige Fitnessübungen in funktionaler Abfolge im Circuittraining absolvieren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Bewegungsabläufe von Fitnessübungen anhand von Leitbildern bei einem Partner erkennen und Fehler korrigieren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7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</w:pPr>
            <w:r>
              <w:t>Dehnungsübungen verschiedenen Muskeln zuordnen und absolvieren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378E">
              <w:rPr>
                <w:u w:val="single"/>
              </w:rPr>
              <w:t>Wahrnehmen und Gesunderhalten des Körpers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8"/>
              </w:numPr>
              <w:tabs>
                <w:tab w:val="left" w:pos="2410"/>
              </w:tabs>
              <w:spacing w:before="60" w:after="60"/>
            </w:pPr>
            <w:r w:rsidRPr="00DB378E">
              <w:lastRenderedPageBreak/>
              <w:t>unter Anleitung grundlegende Entspannungsverfahren anwenden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r w:rsidRPr="00DB378E">
              <w:rPr>
                <w:rFonts w:cs="Arial"/>
              </w:rPr>
              <w:t>eigenverantwortlich rückengerecht handeln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r>
              <w:t>den Wert von Ernährung und Bewegung für die Förderung der Gesundheit begreifen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t>wesentliche Faktoren, die die Gesundheit fördern, erkennen und berücksichtigen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r w:rsidRPr="00DB378E">
              <w:rPr>
                <w:rFonts w:cs="Arial"/>
              </w:rPr>
              <w:t>Auswirkungen sportlicher Belastungen auf das Herz-Kreislauf-System begründet einschätzen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8"/>
              </w:numPr>
              <w:autoSpaceDE w:val="0"/>
              <w:autoSpaceDN w:val="0"/>
              <w:adjustRightInd w:val="0"/>
            </w:pPr>
            <w:r>
              <w:t>Potenzen verschiedener Bewegungsaktivitäten für den eigenen Fitnesserhalt nutzen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378E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DB378E">
              <w:rPr>
                <w:u w:val="single"/>
              </w:rPr>
              <w:t>und Konkurrieren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9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im Übungsprozess mit einem Mitschüler/einer Mitschülerin partnerschaftlich agieren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B378E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DB378E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DB378E">
              <w:rPr>
                <w:u w:val="single"/>
              </w:rPr>
              <w:t>Zusammenhänge</w:t>
            </w:r>
          </w:p>
          <w:p w:rsidR="00023B5D" w:rsidRPr="00DB378E" w:rsidRDefault="00023B5D" w:rsidP="00DA09F0">
            <w:pPr>
              <w:pStyle w:val="Listenabsatz"/>
              <w:numPr>
                <w:ilvl w:val="0"/>
                <w:numId w:val="89"/>
              </w:numPr>
              <w:tabs>
                <w:tab w:val="left" w:pos="2410"/>
              </w:tabs>
              <w:spacing w:before="60" w:after="60"/>
            </w:pPr>
            <w:r w:rsidRPr="00DB378E">
              <w:t>den Missbrauch leistungsbeeinflussender Substanzen kritisch reflektieren und natürliche Leistungsgrenzen anerkennen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8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Grundkenntnisse zum selbstständigen Training</w:t>
            </w:r>
          </w:p>
        </w:tc>
      </w:tr>
      <w:tr w:rsidR="00023B5D" w:rsidTr="00CF7A2F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F7A2F">
              <w:t>Bewegungsfeld Spielen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F7A2F">
              <w:rPr>
                <w:u w:val="single"/>
              </w:rPr>
              <w:t>Erfahren, Gestalten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und Leisten von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Bewegung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7A2F">
              <w:rPr>
                <w:rFonts w:cs="Arial"/>
              </w:rPr>
              <w:t>Grundtechniken situationsgerecht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CF7A2F">
              <w:t>erfolgreiche Abschlusshandlungen variabel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>
              <w:t>komplexe taktische Verhaltensweisen auch digital visualisieren und umsetzen</w:t>
            </w:r>
          </w:p>
          <w:p w:rsidR="00023B5D" w:rsidRPr="00CF7A2F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F7A2F">
              <w:rPr>
                <w:u w:val="single"/>
              </w:rPr>
              <w:t>Wahrnehmen und Gesunderhalten des Körpers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CF7A2F">
              <w:t>Reaktionen des Körpers im Wechsel von Belastung und Erholung in unterschiedlichen Spielsituationen</w:t>
            </w:r>
            <w:r>
              <w:t xml:space="preserve"> </w:t>
            </w:r>
            <w:r w:rsidRPr="00CF7A2F">
              <w:t>wahrnehmen, werten und durch gezielte Belastungsreize steuern</w:t>
            </w:r>
          </w:p>
          <w:p w:rsidR="00023B5D" w:rsidRPr="00CF7A2F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F7A2F">
              <w:rPr>
                <w:u w:val="single"/>
              </w:rPr>
              <w:t>Faires Kooperieren 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>
              <w:t>ausgewählte Wettkampfspielregeln einhalten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CF7A2F">
              <w:t>Emotionen beherrschen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CF7A2F">
              <w:lastRenderedPageBreak/>
              <w:t>schwächere Mitspieler in leistungsheterogenen Mannschaften akzeptieren und sie integrieren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CF7A2F">
              <w:t>sich als Wettkämpfer/Wettkämpferin oder Teilnehmer/Teilnehmerin an Sportveranstaltungen fair verhalten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CF7A2F">
              <w:t>Turnierformen selbstständig organisieren</w:t>
            </w:r>
          </w:p>
          <w:p w:rsidR="00023B5D" w:rsidRPr="00CF7A2F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F7A2F">
              <w:rPr>
                <w:u w:val="single"/>
              </w:rPr>
              <w:t>Erkennen gesellschaftlicher Zusammenhänge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9"/>
              </w:numPr>
              <w:autoSpaceDE w:val="0"/>
              <w:autoSpaceDN w:val="0"/>
              <w:adjustRightInd w:val="0"/>
            </w:pPr>
            <w:r w:rsidRPr="00CF7A2F">
              <w:t>Auswirkungen der Kommerzialisierung im Sport einschätzen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9"/>
              </w:numPr>
              <w:autoSpaceDE w:val="0"/>
              <w:autoSpaceDN w:val="0"/>
              <w:adjustRightInd w:val="0"/>
            </w:pPr>
            <w:r w:rsidRPr="00CF7A2F">
              <w:t>Fanverhalten reflektieren und werten</w:t>
            </w:r>
          </w:p>
        </w:tc>
        <w:tc>
          <w:tcPr>
            <w:tcW w:w="6521" w:type="dxa"/>
          </w:tcPr>
          <w:p w:rsidR="00023B5D" w:rsidRPr="00CF7A2F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7A2F">
              <w:rPr>
                <w:rFonts w:cs="Arial"/>
              </w:rPr>
              <w:lastRenderedPageBreak/>
              <w:t>Technikmerkmale grundlegender Bewegungshandlungen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</w:pPr>
            <w:r w:rsidRPr="00CF7A2F">
              <w:rPr>
                <w:rFonts w:cs="Arial"/>
              </w:rPr>
              <w:t>grundlegende Spielregeln und entsprechende Schiedsrichterzeichen</w:t>
            </w:r>
          </w:p>
        </w:tc>
      </w:tr>
      <w:tr w:rsidR="00023B5D" w:rsidTr="003A6891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3A6891" w:rsidRDefault="00023B5D" w:rsidP="00DA09F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3A6891">
              <w:rPr>
                <w:rFonts w:cs="Arial"/>
              </w:rPr>
              <w:t>Bewegungsfeld Laufen, Springen, Werfen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F7A2F">
              <w:rPr>
                <w:u w:val="single"/>
              </w:rPr>
              <w:t>Erfahren, Gestalten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und Leisten von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Bewegung</w:t>
            </w:r>
          </w:p>
          <w:p w:rsidR="00023B5D" w:rsidRPr="003A6891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über lange Zeiträume ausdauernd in gleichmäßigem Tempo laufen (20 min)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>
              <w:t>eine Strecke im Gelände nach analogen oder digitalen Orientierungspunkten mit sich erhöhendem Schwierigkeitsgrad durchlaufen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aus dem Tiefstart 75 m sprinten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nach schnellem Anlauf aus einer Absprungzone weit springen</w:t>
            </w:r>
            <w:r>
              <w:t xml:space="preserve"> </w:t>
            </w:r>
            <w:r w:rsidRPr="003A6891">
              <w:t>die Anlaufgestaltung optimieren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eine Hochsprungtechnik nach rhythmischem Anlauf ausführen</w:t>
            </w:r>
            <w:r>
              <w:t xml:space="preserve"> </w:t>
            </w:r>
            <w:r w:rsidRPr="003A6891">
              <w:t>den Anlauf zunehmend länger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Schlagwürfe aus seitlicher Wurfauslage und der Bewegung (3-Schritt-Rhythmus)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>
              <w:t>die Kugel aus der seitlichen Stoßauslage weit stoßen</w:t>
            </w:r>
          </w:p>
          <w:p w:rsidR="00023B5D" w:rsidRPr="003A6891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3A6891">
              <w:t>flache Hindernisse rhythmisch überlaufen</w:t>
            </w:r>
            <w:r>
              <w:t xml:space="preserve"> - Hindernisse in einem vorgegebenen Schrittrhythmus überlaufen</w:t>
            </w:r>
          </w:p>
          <w:p w:rsidR="00023B5D" w:rsidRPr="003A6891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6891">
              <w:rPr>
                <w:u w:val="single"/>
              </w:rPr>
              <w:t>Wahrnehmen und Gesunderhalten des Körpers</w:t>
            </w:r>
          </w:p>
          <w:p w:rsidR="00023B5D" w:rsidRPr="003A6891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3A6891">
              <w:t>individuelles Lauftempo entsprechend Streckenbeschaffenheit, -länge und Körpersignalen variieren</w:t>
            </w:r>
          </w:p>
          <w:p w:rsidR="00023B5D" w:rsidRPr="003A6891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6891">
              <w:rPr>
                <w:u w:val="single"/>
              </w:rPr>
              <w:t>Faires Kooperieren und Konkurrieren</w:t>
            </w:r>
          </w:p>
          <w:p w:rsidR="00023B5D" w:rsidRPr="003A6891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3A6891">
              <w:t>in Staffeln mit regelgerechter Stabübergabe laufen</w:t>
            </w:r>
          </w:p>
          <w:p w:rsidR="00023B5D" w:rsidRPr="003A6891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3A6891">
              <w:lastRenderedPageBreak/>
              <w:t>komplexe Beobachtungsaufgaben lösen</w:t>
            </w:r>
          </w:p>
          <w:p w:rsidR="00023B5D" w:rsidRPr="003A6891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6891">
              <w:rPr>
                <w:u w:val="single"/>
              </w:rPr>
              <w:t>Erkennen gesellschaftlicher Zusammenhänge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9"/>
              </w:numPr>
              <w:autoSpaceDE w:val="0"/>
              <w:autoSpaceDN w:val="0"/>
              <w:adjustRightInd w:val="0"/>
            </w:pPr>
            <w:r>
              <w:t>den Wert einer gesunden Umwelt für das ausdauernde Laufen in der Natur einschätzen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9"/>
              </w:numPr>
              <w:autoSpaceDE w:val="0"/>
              <w:autoSpaceDN w:val="0"/>
              <w:adjustRightInd w:val="0"/>
            </w:pPr>
            <w:r w:rsidRPr="003A6891">
              <w:t>den Zusammenhang von sportlichen Höchstleistungen und leistungssteigernden Mitteln (Doping) kritisch werten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Wettkampf- und Sicherheitsbestimmungen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Strukturmerkmale komplexer Bewegungshandlungen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3A6891">
              <w:rPr>
                <w:rFonts w:cs="Arial"/>
              </w:rPr>
              <w:t>Intervallmethode zur Verbesserung</w:t>
            </w:r>
            <w:r>
              <w:rPr>
                <w:rFonts w:cs="Arial"/>
              </w:rPr>
              <w:t xml:space="preserve"> </w:t>
            </w:r>
            <w:r w:rsidRPr="003A6891">
              <w:rPr>
                <w:rFonts w:cs="Arial"/>
              </w:rPr>
              <w:t>der Ausdauer</w:t>
            </w:r>
          </w:p>
        </w:tc>
      </w:tr>
      <w:tr w:rsidR="00023B5D" w:rsidTr="00115564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115564" w:rsidRDefault="00023B5D" w:rsidP="00DA09F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115564">
              <w:rPr>
                <w:rFonts w:cs="Arial"/>
              </w:rPr>
              <w:t>Bewegungsfeld Turnerisches Bewegen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F7A2F">
              <w:rPr>
                <w:u w:val="single"/>
              </w:rPr>
              <w:t>Erfahren, Gestalten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und Leisten von</w:t>
            </w:r>
            <w:r>
              <w:rPr>
                <w:u w:val="single"/>
              </w:rPr>
              <w:t xml:space="preserve"> </w:t>
            </w:r>
            <w:r w:rsidRPr="00CF7A2F">
              <w:rPr>
                <w:u w:val="single"/>
              </w:rPr>
              <w:t>Bewegung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>vielfältige motorische Bewegungserfahrungen in altersgerechten Hindernisbahnen und Bewegungslandschaften nachweisen sowie Formen des Synchron-, Paar- und Gruppenturnens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115564">
              <w:t>statische akrobatische Übungsfolgen vollziehen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>
              <w:t>eine Übungsverbindung mit mindestens 4 Elementen aus verschiedenen Strukturgruppen am Boden sowie einem weiteren Turngerät (Barren, Reck, Stufenbarren jeweils brust- oder kopfhoch) bzw. 2 Bahnen am Schwebebalken demonstrieren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>
              <w:t>Stützsprünge über 1,10 m hohe Sprunggeräte ausführen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115564">
              <w:t>Sprünge auf und von federnden Untergründen (Sprungbrett, Minitrampolin) zur koordinativen Vervollkommnung nutzen</w:t>
            </w:r>
          </w:p>
          <w:p w:rsidR="00023B5D" w:rsidRPr="00115564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564">
              <w:rPr>
                <w:u w:val="single"/>
              </w:rPr>
              <w:t>Wahrnehmen und Gesunderhalten des Körpers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115564">
              <w:t>Potenzen turnerischer Übungen als wichtigen Bestandteil der Haltungsschulung einsetzen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 w:rsidRPr="00115564">
              <w:t>Notwendigkeit der persönlichen Hygiene beachten</w:t>
            </w:r>
          </w:p>
          <w:p w:rsidR="00023B5D" w:rsidRPr="00115564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564">
              <w:rPr>
                <w:u w:val="single"/>
              </w:rPr>
              <w:t>Faires Kooperieren 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</w:pPr>
            <w:r>
              <w:t>Techniken des Helfens und Sicherns zunehmend sicherer, selbstständiger und situativ angemessen anwenden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u w:val="single"/>
              </w:rPr>
            </w:pPr>
            <w:r>
              <w:t>gegenseitige Rücksichtnahme, Toleranz und Akzeptanz gegenüber Mitschülern</w:t>
            </w:r>
          </w:p>
          <w:p w:rsidR="00023B5D" w:rsidRPr="00115564" w:rsidRDefault="00023B5D" w:rsidP="00DA09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564">
              <w:rPr>
                <w:u w:val="single"/>
              </w:rPr>
              <w:t>Erkennen gesellschaftlicher Zusammenhänge</w:t>
            </w:r>
          </w:p>
          <w:p w:rsidR="00023B5D" w:rsidRPr="00CF7A2F" w:rsidRDefault="00023B5D" w:rsidP="00DA09F0">
            <w:pPr>
              <w:pStyle w:val="Listenabsatz"/>
              <w:numPr>
                <w:ilvl w:val="0"/>
                <w:numId w:val="119"/>
              </w:numPr>
              <w:autoSpaceDE w:val="0"/>
              <w:autoSpaceDN w:val="0"/>
              <w:adjustRightInd w:val="0"/>
            </w:pPr>
            <w:r w:rsidRPr="00115564">
              <w:lastRenderedPageBreak/>
              <w:t>Turnen als historisches Kulturgut und Basis des modernen Sports erkennen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cs="Arial"/>
              </w:rPr>
            </w:pPr>
            <w:r w:rsidRPr="00115564">
              <w:rPr>
                <w:rFonts w:cs="Arial"/>
              </w:rPr>
              <w:lastRenderedPageBreak/>
              <w:t>Sicherheitsmaßnahmen im Umgang mit Turngeräten: Betriebssicherheit, Geräteaufbau, Mattensicherung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cs="Arial"/>
              </w:rPr>
            </w:pPr>
            <w:r w:rsidRPr="00115564">
              <w:rPr>
                <w:rFonts w:cs="Arial"/>
              </w:rPr>
              <w:t>Griffe der Hilfeleistung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cs="Arial"/>
              </w:rPr>
            </w:pPr>
            <w:r w:rsidRPr="00115564">
              <w:rPr>
                <w:rFonts w:cs="Arial"/>
              </w:rPr>
              <w:t>Strukturmerkmale von Elementen</w:t>
            </w:r>
          </w:p>
        </w:tc>
      </w:tr>
      <w:tr w:rsidR="00023B5D" w:rsidTr="00EA2E95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6E7611" w:rsidRDefault="00023B5D" w:rsidP="00DA09F0">
            <w:pPr>
              <w:tabs>
                <w:tab w:val="left" w:pos="2410"/>
              </w:tabs>
              <w:spacing w:before="60" w:after="60"/>
            </w:pPr>
            <w:r w:rsidRPr="00BB3A24">
              <w:t>Bewegungsfeld Rhythmisches Bewegen, Tanzen, Gestalten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115564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15564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BB3A24">
              <w:t>Bewegung in Raum, Rhythmus und Dynamik variabel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BB3A24">
              <w:t>musikalische Trends in Bewegung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unterschiedliche Tanzstile mit spezifischen Gestaltungsmitteln einsetzen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Aerobic- und/oder Step-Aerobic- Schritte mit Armbewegungen und choreografischen Elementen in einfachen Kombinationen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gymnastische Basis- und Gerättechniken in Partner- oder Gruppenchoreografien realisieren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Wahrnehmen und Gesunderhalten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4"/>
              </w:numPr>
              <w:tabs>
                <w:tab w:val="left" w:pos="2410"/>
              </w:tabs>
              <w:spacing w:before="60" w:after="60"/>
            </w:pPr>
            <w:r w:rsidRPr="00BB3A24">
              <w:t>Beweglichkeit und aktive Körperhaltung zur Gesunderhaltung und Steigerung des Wohlbefindens trainieren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>
              <w:t>Bewegungsaufgaben einzeln, in Paaren und in Gruppen nach Vorgaben lösen und objektiv einschätzen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Zusammenhänge</w:t>
            </w:r>
          </w:p>
          <w:p w:rsidR="00023B5D" w:rsidRPr="00BB3A24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BB3A24">
              <w:t>integrative Potenzen des Sports erkennen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EA2E95">
              <w:rPr>
                <w:rFonts w:cs="Arial"/>
              </w:rPr>
              <w:t>Varianten und Verbindung von</w:t>
            </w:r>
            <w:r>
              <w:rPr>
                <w:rFonts w:cs="Arial"/>
              </w:rPr>
              <w:t xml:space="preserve"> </w:t>
            </w:r>
            <w:r w:rsidRPr="00EA2E95">
              <w:rPr>
                <w:rFonts w:cs="Arial"/>
              </w:rPr>
              <w:t>Tanzelementen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Eigenschaften und Handhabung der verwendeten Handgeräte</w:t>
            </w:r>
          </w:p>
          <w:p w:rsidR="00023B5D" w:rsidRPr="00115564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Taktarten und Rhythmen</w:t>
            </w:r>
          </w:p>
        </w:tc>
      </w:tr>
      <w:tr w:rsidR="00023B5D" w:rsidTr="00C630B7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C630B7" w:rsidRDefault="00023B5D" w:rsidP="00DA09F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630B7">
              <w:rPr>
                <w:rFonts w:cs="Arial"/>
              </w:rPr>
              <w:t>Bewegungsfeld Kämpfen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115564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15564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ausgewählte Techniken mit halbaktivem Partner demonstrieren und in Kampfübungen einsetzen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C630B7">
              <w:t>angemessen auf Angriffs- und Verteidigungshandlungen des Partners/der Partnerin oder Gegners/Gegnerin reagieren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sich taktisch richtig bei Partner- und Zweikampfübungen mit halbaktivem(r) Partner/Partnerin verhalten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Wahrnehmen und Gesunderhalten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4"/>
              </w:numPr>
              <w:tabs>
                <w:tab w:val="left" w:pos="2410"/>
              </w:tabs>
              <w:spacing w:before="60" w:after="60"/>
            </w:pPr>
            <w:r>
              <w:t>Stärken und Schwächen des Partners wahrnehmen und verantwortungsbewusst damit umgehen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>
              <w:t>direkten Körperkontakt situationsbezogen aushalten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 w:rsidRPr="00C07D90">
              <w:t>fair und partnerschaftlich miteinander und gegeneinander kämpfen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Zusammenhänge</w:t>
            </w:r>
          </w:p>
          <w:p w:rsidR="00023B5D" w:rsidRPr="00BB3A24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C07D90">
              <w:t>auftretende Konflikte gewaltfrei verarbeiten und gegebenenfalls lösen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630B7">
              <w:rPr>
                <w:rFonts w:cs="Arial"/>
              </w:rPr>
              <w:lastRenderedPageBreak/>
              <w:t>modifizierte Wettkampf- und angepasste Sicherheitsbestimmungen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630B7">
              <w:rPr>
                <w:rFonts w:cs="Arial"/>
              </w:rPr>
              <w:t>vereinfachte Regeln und Fachbegriffe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630B7">
              <w:rPr>
                <w:rFonts w:cs="Arial"/>
              </w:rPr>
              <w:t>Strukturmerkmale erlernter sportlicher Fertigkeiten</w:t>
            </w:r>
          </w:p>
          <w:p w:rsidR="00023B5D" w:rsidRPr="00EA2E95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630B7">
              <w:rPr>
                <w:rFonts w:cs="Arial"/>
              </w:rPr>
              <w:t>Kenntnisse zur Historie der jeweiligen Kampfsportart und Rituale</w:t>
            </w:r>
          </w:p>
        </w:tc>
      </w:tr>
      <w:tr w:rsidR="00023B5D" w:rsidTr="00636B5C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EB1219">
              <w:t>Bewegen auf Rollen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BE4DF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sich mit dem Sportgerät rollend auf unterschiedlichen Untergründen fortbewegen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Bewegungen koordinieren und dabei das Gleichgewicht 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gezielt bremsen und anhalten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gezielte Richtungsänderungen vornehmen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Techniken sicher und situationsangemessen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eine vorgegebene Strecke schnell und/ oder ausdauernd bewältigen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7"/>
              </w:numPr>
              <w:tabs>
                <w:tab w:val="left" w:pos="2410"/>
              </w:tabs>
              <w:spacing w:before="60" w:after="60"/>
            </w:pPr>
            <w:r>
              <w:t>Elemente des Umgangs mit dem Sportgerät zur Entwicklung von Kondition und Koordination nutzen</w:t>
            </w:r>
          </w:p>
          <w:p w:rsidR="00023B5D" w:rsidRPr="00BE4DF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Wahrnehmen und Gesunderhalten des Körpers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allgemeine Sicherheitserfordernisse an Bekleidung und Schutzausrüstung einhalten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Geschwindigkeit, Beschleunigung, Verzögerung, Fliehkräfte und Balance empfinden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Reaktionen des Körpers beim Rollen erfahren und steuern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8"/>
              </w:numPr>
              <w:tabs>
                <w:tab w:val="left" w:pos="2410"/>
              </w:tabs>
              <w:spacing w:before="60" w:after="60"/>
            </w:pPr>
            <w:r>
              <w:t>Maßnahmen der Ersten Hilfe alters- und situationsgerecht anwenden</w:t>
            </w:r>
          </w:p>
          <w:p w:rsidR="00023B5D" w:rsidRPr="00BE4DF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Faires Kooperieren 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im Bewegungsraum verkehrsgerecht verhalten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Synchron- und Schattenfahren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einfache Choreografien erarbeiten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9"/>
              </w:numPr>
              <w:tabs>
                <w:tab w:val="left" w:pos="2410"/>
              </w:tabs>
              <w:spacing w:before="60" w:after="60"/>
            </w:pPr>
            <w:r>
              <w:t>Spiel- und Wettkampfformen durchführen</w:t>
            </w:r>
          </w:p>
          <w:p w:rsidR="00023B5D" w:rsidRPr="00BE4DF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E4DF5">
              <w:rPr>
                <w:u w:val="single"/>
              </w:rPr>
              <w:t>Erkennen gesellschaftlicher Zusammenhänge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30"/>
              </w:numPr>
              <w:tabs>
                <w:tab w:val="left" w:pos="2410"/>
              </w:tabs>
              <w:spacing w:before="60" w:after="60"/>
            </w:pPr>
            <w:r>
              <w:t>sich in verschiedenen Verkehrsräumen rücksichtsvoll und regelgerecht verhalten</w:t>
            </w:r>
          </w:p>
        </w:tc>
        <w:tc>
          <w:tcPr>
            <w:tcW w:w="6521" w:type="dxa"/>
          </w:tcPr>
          <w:p w:rsidR="00023B5D" w:rsidRPr="00D76370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76370">
              <w:rPr>
                <w:rFonts w:cs="Arial"/>
              </w:rPr>
              <w:lastRenderedPageBreak/>
              <w:t>Kenntnisse zum sachgerechten Umgang mit der Ausrüstung anwenden</w:t>
            </w:r>
          </w:p>
          <w:p w:rsidR="00023B5D" w:rsidRPr="00C630B7" w:rsidRDefault="00023B5D" w:rsidP="00DA09F0">
            <w:pPr>
              <w:pStyle w:val="Listenabsatz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76370">
              <w:rPr>
                <w:rFonts w:cs="Arial"/>
              </w:rPr>
              <w:t>den Wert einer gesunden Umwelt für das Bewegen auf Rollen in der Natur einschätzen</w:t>
            </w:r>
          </w:p>
        </w:tc>
      </w:tr>
      <w:tr w:rsidR="00023B5D" w:rsidTr="00DD341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9F2C31">
              <w:t>Kompetenzschwerpunkt Glück: Glücksversprechungen</w:t>
            </w:r>
          </w:p>
        </w:tc>
      </w:tr>
      <w:tr w:rsidR="00023B5D" w:rsidTr="00DD341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Glücksversprechungen überprüfen und sich kritisch positionieren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9F2C3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Differenzierendes Wahrnehmen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sich selbst als Adressaten vielfältiger Glücksversprechungen wahrnehmen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0"/>
              </w:numPr>
              <w:tabs>
                <w:tab w:val="left" w:pos="2410"/>
              </w:tabs>
              <w:spacing w:before="60" w:after="60"/>
            </w:pPr>
            <w:r>
              <w:t>den Einfluss dieser Versprechungen auf das eigene Denken und Handeln aufdecken</w:t>
            </w:r>
          </w:p>
          <w:p w:rsidR="00023B5D" w:rsidRPr="009F2C3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Verstehen und Deuten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mit Hilfe von Erfahrungsberichten und Erhebungen mögliche Gefahren einer Außensteuerung des eigenen Lebens abschätzen</w:t>
            </w:r>
          </w:p>
          <w:p w:rsidR="00023B5D" w:rsidRPr="009F2C3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Untersuchen und Zergliedern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in der Auseinandersetzung mit Glücksangeboten das Verhältnis von Fremdbestimmung und Selbstbestimmung im eigenen Leben bestimmen</w:t>
            </w:r>
          </w:p>
          <w:p w:rsidR="00023B5D" w:rsidRPr="009F2C3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t>Denken in Gegensätzen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sich über den Stellenwert von Konsum und Verzicht in einem gelingenden Leben verständigen</w:t>
            </w:r>
          </w:p>
          <w:p w:rsidR="00023B5D" w:rsidRPr="009F2C3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F2C31">
              <w:rPr>
                <w:u w:val="single"/>
              </w:rPr>
              <w:lastRenderedPageBreak/>
              <w:t>Kreatives Denken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Alternativen zu einem konsumbestimmten Verhalten entwerfen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offene und versteckte Glücksversprechungen (z. B. Werbung, „Heilslehren“, materieller Besitz, virtuelle Welten (soziale Netzwerke, Videospiele))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Sucht und Sehnsucht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materielle, ideelle und soziale Bedürfnisse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61"/>
              </w:numPr>
              <w:tabs>
                <w:tab w:val="left" w:pos="2410"/>
              </w:tabs>
              <w:spacing w:before="60" w:after="60"/>
            </w:pPr>
            <w:r>
              <w:t>Willensfreiheit</w:t>
            </w:r>
          </w:p>
        </w:tc>
      </w:tr>
      <w:tr w:rsidR="00023B5D" w:rsidTr="00DD341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 Natur – Mensch – Technik: Chancen und Grenzen von Medien</w:t>
            </w:r>
          </w:p>
        </w:tc>
      </w:tr>
      <w:tr w:rsidR="00023B5D" w:rsidTr="00DD3416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die Wechselbeziehung von Mensch und Technik am Beispiel von Medien begreifen und mögliche Grenzen reflektieren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D47266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Differenzierendes Wahrnehmen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4"/>
              </w:numPr>
              <w:tabs>
                <w:tab w:val="left" w:pos="2410"/>
              </w:tabs>
              <w:spacing w:before="60" w:after="60"/>
            </w:pPr>
            <w:r>
              <w:t>die Bedeutsamkeit von Medien für die eigene Lebensführung anhand eines Medientagebuchs einschätzen</w:t>
            </w:r>
          </w:p>
          <w:p w:rsidR="00023B5D" w:rsidRPr="00D47266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Verstehen und Deuten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3"/>
              </w:numPr>
              <w:tabs>
                <w:tab w:val="left" w:pos="2410"/>
              </w:tabs>
              <w:spacing w:before="60" w:after="60"/>
            </w:pPr>
            <w:r>
              <w:t>den Einfluss von Medien auf die gesellschaftliche Entwicklung anhand konkreter Beispiele problematisieren</w:t>
            </w:r>
          </w:p>
          <w:p w:rsidR="00023B5D" w:rsidRPr="00D47266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Untersuchen und Zergliedern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2"/>
              </w:numPr>
              <w:tabs>
                <w:tab w:val="left" w:pos="2410"/>
              </w:tabs>
              <w:spacing w:before="60" w:after="60"/>
            </w:pPr>
            <w:r>
              <w:t>die Möglichkeiten und Gefahren der Mediennutzung aufzeigen und Beispiele für den Missbrauch kritisch reflektieren</w:t>
            </w:r>
          </w:p>
          <w:p w:rsidR="00023B5D" w:rsidRPr="00D47266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Denken in Gegensätzen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Unterschiede zwischen Medienwirklichkeit und Lebenswirklichkeit im Blick auf die eigene Identität erörtern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Ich-Wahrnehmung und -Darstellung in der Realität und in virtuellen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1"/>
              </w:numPr>
              <w:tabs>
                <w:tab w:val="left" w:pos="2410"/>
              </w:tabs>
              <w:spacing w:before="60" w:after="60"/>
            </w:pPr>
            <w:r>
              <w:t>Welten gegenüberstellen</w:t>
            </w:r>
          </w:p>
          <w:p w:rsidR="00023B5D" w:rsidRPr="00D47266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D47266">
              <w:rPr>
                <w:u w:val="single"/>
              </w:rPr>
              <w:t>Kreatives Denken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einen Regelkatalog für ein jugendgerechtes Medienangebot entwerfen und diesen anhand eines praktischen Beispiels in Form eines Blogs, Vlogs oder Wikis methodisch umsetzen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Medienwirkung (z. B. Gewalt, Rollenklischees, Konsumverhalten)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Persönlichkeitsrechte und Datenschutz (z. B. in sozialen Netzwerken)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Jugendschutzgesetz (Abschnitte 3 und 4)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physische und psychische Auswirkungen übermäßigen Medienkonsums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0"/>
              </w:numPr>
              <w:tabs>
                <w:tab w:val="left" w:pos="2410"/>
              </w:tabs>
              <w:spacing w:before="60" w:after="60"/>
            </w:pPr>
            <w:r>
              <w:t>Medien und Macht</w:t>
            </w:r>
          </w:p>
        </w:tc>
      </w:tr>
      <w:tr w:rsidR="00023B5D" w:rsidTr="00BD33EA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744" w:type="dxa"/>
            <w:gridSpan w:val="3"/>
            <w:shd w:val="clear" w:color="auto" w:fill="002060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rPr>
                <w:i/>
              </w:rPr>
              <w:t xml:space="preserve">7.2 </w:t>
            </w:r>
            <w:r w:rsidRPr="005606EA">
              <w:rPr>
                <w:i/>
              </w:rPr>
              <w:t>Betriebs- und Arbeitsplatzerkundung, Berufsorientierung,</w:t>
            </w:r>
            <w:r>
              <w:rPr>
                <w:i/>
              </w:rPr>
              <w:t xml:space="preserve"> </w:t>
            </w:r>
            <w:r w:rsidRPr="005606EA">
              <w:rPr>
                <w:i/>
              </w:rPr>
              <w:t>Berufsberatung, Berufsfindung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493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21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KOMPETENZBEREICH: SPRACHE UND SPRACHGEBRAUCH UNTERSUCHEN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5D6B70">
              <w:t>Grammatische Mittel kennen und funktional verwenden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Sätze, Satzglieder, Satzgliedteile und Wortarten kennen und funktional 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vollständige und zunehmend komplexe Sätze bilden sowie Mittel der Satzverknüpfung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kennen und zunehmend selbstständig verwenden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Satzbauformen unterscheiden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Formen der Flexion beherrschen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Satzform: Hauptsatz, Nebensatz; Satzreihe/Satzverbindung, Satzgefüge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Satzglied: Genitivobjekt, Präpositionalobjekt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Verwendung von Verbformen: Indikativ, Konjunktiv I, Konjunktiv II, Imperativ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unflektierbare Wortarten: Adverb, Konjunktion, Interjektion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Mittel der Satzverknüpfung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grammatische Proben: Ersatzprobe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E0E52">
              <w:t>Sprache in Verwendungszusammenhängen reflektieren und gestalten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Sprachvarietäten kennen und deren Funktionen reflektieren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allgemeinsprachlichen und fachsprachlichen Wortschatz angemessen verwenden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ausgewählte Perioden der Sprachentwicklung des Deutschen kennen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Existenzformen des Deutschen; Niederdeutsch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Sprachvarietäten: Allgemeinsprache, Fachsprachen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Sprachperioden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Merkmale von Mündlichkeit und Schriftlichkeit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745BA0">
              <w:t>Normrichtig schreiben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grundlegende laut-, wort- und satzbezogene Regeln der Orthografie einhalten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über einen erweiterten und rechtschreiblich gesicherten Wortschatz verfügen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Korrekturstrategien bei der Überarbeitung von Texten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zur Bewältigung orthografischer Schwierigkeiten geeignete analoge und digitale Hilfsmittel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selbstständig nutzen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Getrenntschreibung, Zusammenschreibung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Großschreibung, Kleinschreibung: Nominalisierung, präpositional und adjektivisch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gebrauchte Nomen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Fremdwortschreibung, Fachwortschreibung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Zeichensetzung: Kommasetzung in zusammengesetzten Sätzen und in Orts- und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Zeitangaben, Zeichensetzung beim Zitieren, Apostroph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Rechtschreibstrategien: Intonationsprobe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Silbentrennung, Rechtschreibkorrektur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6C0076">
              <w:t>KOMPETENZBEREICH: SPRECHEN, ZUHÖREN UND SCHREIBEN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6C0076" w:rsidRDefault="00023B5D" w:rsidP="00DA09F0">
            <w:pPr>
              <w:tabs>
                <w:tab w:val="left" w:pos="2410"/>
              </w:tabs>
              <w:spacing w:before="60" w:after="60"/>
            </w:pPr>
            <w:r w:rsidRPr="00470E57">
              <w:t>Sachbezogen, situationsangemessen und adressatengerecht schreiben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Schreibformen handlungs- und produktionsorientiert nutzen, dabei Stufen des Schreibprozesses zunehmend selbstständig einhalten: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sich erlebnis- sowie sachbezogen orientieren und informieren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Stoff sammeln, formal und inhaltlich prüfen und ordnen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Textteile und Texte individuell und kollaborativ planen und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 xml:space="preserve">auf der Grundlage einer Bedürfnis- und Kenntnisanalyse situationsangemessen und adressatengerecht formulieren 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Gestaltungskriterien für sach- und problemorientiertes Darstellen kennen und einhalten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Texte in gut lesbarer Form und dabei angemessenem Tempo 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"/>
              </w:numPr>
              <w:tabs>
                <w:tab w:val="left" w:pos="2410"/>
              </w:tabs>
              <w:spacing w:before="60" w:after="60"/>
            </w:pPr>
            <w:r>
              <w:t>Texte automatisiert und in optimaler Körper- und Handhaltung auf der Tastatur 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Strategien zur Überarbeitung von Textteilen und Texten kennen und einsetzen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Textformen: Erklären, Erklärung, Schilderung, Personencharakteristik, Inhaltszusammenfassung, Argument, Argumentation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Textsorten: offizieller Brief, Tagebuch, Inhaltsangabe, Stellungnahme zu einem Sachverhalt, Praktikumsbericht, Verlaufsprotokoll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Kommunikationsformen im Internet: Forum, Wiki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Regeln für digitale Kooperation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Zitieren/Zitat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Visualisierungsmöglichkeiten: Mindmap, Grafik, Schaubild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Grundlagen des Textverarbeitungsprogramms: Änderungsmodus, Gliederungshilfen, Abstände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8"/>
              </w:numPr>
              <w:tabs>
                <w:tab w:val="left" w:pos="2410"/>
              </w:tabs>
              <w:spacing w:before="60" w:after="60"/>
            </w:pPr>
            <w:r>
              <w:t>Quellenverweis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B942B1">
              <w:t>KOMPETENZBEREICH: LESEN – MIT TEXTEN UMGEHEN</w:t>
            </w:r>
          </w:p>
        </w:tc>
      </w:tr>
      <w:tr w:rsidR="00023B5D" w:rsidTr="00DB485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B942B1">
              <w:t>Sachtexte verstehen, reflektieren und nutzen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12"/>
              </w:numPr>
              <w:tabs>
                <w:tab w:val="left" w:pos="2410"/>
              </w:tabs>
              <w:spacing w:before="60" w:after="60"/>
            </w:pPr>
            <w:r>
              <w:t>Sachtexte mit Interesse lesen und vorlesen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"/>
              </w:numPr>
              <w:tabs>
                <w:tab w:val="left" w:pos="2410"/>
              </w:tabs>
              <w:spacing w:before="60" w:after="60"/>
            </w:pPr>
            <w:r>
              <w:t>Inhalte, Strukturen und sprachliche Gestaltungsmittel von Sachtextsorten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"/>
              </w:numPr>
              <w:tabs>
                <w:tab w:val="left" w:pos="2410"/>
              </w:tabs>
              <w:spacing w:before="60" w:after="60"/>
            </w:pPr>
            <w:r>
              <w:t>Funktion und Wirkung von Sachtexten gelenkt unterscheiden und reflektieren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"/>
              </w:numPr>
              <w:tabs>
                <w:tab w:val="left" w:pos="2410"/>
              </w:tabs>
              <w:spacing w:before="60" w:after="60"/>
            </w:pPr>
            <w:r>
              <w:t>Sachtexte als Informationsquelle bzw. zur Problemlösung zunehmend selbstständig nutzen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1"/>
              </w:numPr>
              <w:tabs>
                <w:tab w:val="left" w:pos="2410"/>
              </w:tabs>
              <w:spacing w:before="60" w:after="60"/>
            </w:pPr>
            <w:r>
              <w:t>kontinuierliche und diskontinuierliche Sachtexte, insbesondere zu Sozialwissen und Kulturwissen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"/>
              </w:numPr>
              <w:tabs>
                <w:tab w:val="left" w:pos="2410"/>
              </w:tabs>
              <w:spacing w:before="60" w:after="60"/>
            </w:pPr>
            <w:r>
              <w:t>Elemente der Rezeptionssteuerung: Adressatenbezug, Fußnoten, Hyperlinks zur Texterklärung</w:t>
            </w:r>
          </w:p>
        </w:tc>
      </w:tr>
      <w:tr w:rsidR="00023B5D" w:rsidTr="00DA7CE5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Ch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02474D">
              <w:t>Kompetenzschwerpunkt: Chemische Prozesse der Metallgewinnung darstellen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02474D" w:rsidRDefault="00023B5D" w:rsidP="00DA09F0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Fachwissen anwenden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Gewinnung von Metallen aus Erzen am Beispiel der Seltenen Erden oder Lithium erklären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Arbeitsweisen bei technischen Verfahren erklären und Zusammenhänge zwischen der Stoff- und Energieumwandlung erläutern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für Redoxreaktionen Wort- und Reaktionsgleichungen aufstellen, Teilreaktionen sowie Oxidations- und Reduktionsmittel charakterisieren</w:t>
            </w:r>
          </w:p>
          <w:p w:rsidR="00023B5D" w:rsidRPr="0002474D" w:rsidRDefault="00023B5D" w:rsidP="00DA09F0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Erkenntnisse gewinnen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Redoxreaktion am Beispiel experimentell erschließen, Teilreaktionen zuordnen und erklären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Sicherheits- und Umweltaspekte bei technischen Verfahren erklären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Verknüpfungen zwischen gesellschaftlicher Entwicklung und Erkenntnissen der Chemie exemplarisch aufzeigen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 xml:space="preserve">geeignete Modelle und </w:t>
            </w:r>
            <w:r w:rsidRPr="003C76FF">
              <w:rPr>
                <w:rFonts w:cs="Arial"/>
              </w:rPr>
              <w:t xml:space="preserve">Abbildungen und Animationen </w:t>
            </w:r>
            <w:r w:rsidRPr="0002474D">
              <w:rPr>
                <w:rFonts w:cs="Arial"/>
                <w:color w:val="000000"/>
              </w:rPr>
              <w:t>nutzen, um die technische Metallherstellung zu beschreiben</w:t>
            </w:r>
          </w:p>
          <w:p w:rsidR="00023B5D" w:rsidRPr="0002474D" w:rsidRDefault="00023B5D" w:rsidP="00DA09F0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Kommunizieren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Zusammenhänge zwischen chemischen Reaktionen und technologischen Sachverhalten bei der Gewinnung eines Metalls fachlich korrekt beschreiben und erklären</w:t>
            </w:r>
          </w:p>
          <w:p w:rsidR="00023B5D" w:rsidRPr="0002474D" w:rsidRDefault="00023B5D" w:rsidP="00DA09F0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02474D">
              <w:rPr>
                <w:rFonts w:cs="Arial"/>
                <w:color w:val="000000"/>
                <w:u w:val="single"/>
              </w:rPr>
              <w:t>Bewerten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begrenzte Verfügbarkeit von Erzen auf der Erde diskutieren und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74D">
              <w:rPr>
                <w:rFonts w:cs="Arial"/>
                <w:color w:val="000000"/>
              </w:rPr>
              <w:t>bewerten</w:t>
            </w:r>
          </w:p>
          <w:p w:rsidR="00023B5D" w:rsidRPr="0002474D" w:rsidRDefault="00023B5D" w:rsidP="00DA09F0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2474D">
              <w:rPr>
                <w:rFonts w:cs="Arial"/>
                <w:color w:val="000000"/>
              </w:rPr>
              <w:t xml:space="preserve">Anwendungsbereiche und Berufsfelder bei der Metallgewinnung, in denen chemische Kenntnisse bedeutsam </w:t>
            </w:r>
            <w:r w:rsidRPr="0002474D">
              <w:rPr>
                <w:rFonts w:cs="Arial"/>
                <w:color w:val="000000" w:themeColor="text1"/>
              </w:rPr>
              <w:t>sind, charakterisieren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 w:rsidRPr="0002474D">
              <w:rPr>
                <w:rFonts w:cs="Arial"/>
                <w:color w:val="000000" w:themeColor="text1"/>
              </w:rPr>
              <w:t>Lebenszyklen von Handy, Tablet und Co diskutieren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t>Oxidation, Reduktion, Redoxreaktion als Sauerstoffübertragung, Oxidationsmittel, Reduktionsmittel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t>Metallgewinnung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40"/>
              </w:numPr>
              <w:tabs>
                <w:tab w:val="left" w:pos="2410"/>
              </w:tabs>
              <w:spacing w:before="60" w:after="60"/>
            </w:pPr>
            <w:r>
              <w:t>Bedeutung und Vielfalt von Erzen</w:t>
            </w:r>
          </w:p>
        </w:tc>
      </w:tr>
      <w:tr w:rsidR="00023B5D" w:rsidTr="00957C7C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Wi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Berufe und Arbeitsplätze in Unternehmen der Region erkunden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957C7C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7C7C">
              <w:rPr>
                <w:u w:val="single"/>
              </w:rPr>
              <w:t>Verstehen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Aufgaben von Unternehmen benennen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0"/>
              </w:numPr>
              <w:tabs>
                <w:tab w:val="left" w:pos="2410"/>
              </w:tabs>
              <w:spacing w:before="60" w:after="60"/>
            </w:pPr>
            <w:r>
              <w:t>Unternehmen der Region den einzelnen Wirtschaftssektoren zuordnen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0"/>
              </w:numPr>
              <w:tabs>
                <w:tab w:val="left" w:pos="2410"/>
              </w:tabs>
              <w:spacing w:before="60" w:after="60"/>
            </w:pPr>
            <w:r>
              <w:t>betriebliche Grundfunktionen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0"/>
              </w:numPr>
              <w:tabs>
                <w:tab w:val="left" w:pos="2410"/>
              </w:tabs>
              <w:spacing w:before="60" w:after="60"/>
            </w:pPr>
            <w:r>
              <w:t>Merkmale von Arbeitsplätzen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0"/>
              </w:numPr>
              <w:tabs>
                <w:tab w:val="left" w:pos="2410"/>
              </w:tabs>
              <w:spacing w:before="60" w:after="60"/>
            </w:pPr>
            <w:r>
              <w:t>den Zusammenhang zwischen verschiedenen Arbeitsplätzen in einzelnen Unternehmen und den betrieblichen Grundfunktionen aufzeigen</w:t>
            </w:r>
          </w:p>
          <w:p w:rsidR="00023B5D" w:rsidRPr="00957C7C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7C7C">
              <w:rPr>
                <w:u w:val="single"/>
              </w:rPr>
              <w:t>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1"/>
              </w:numPr>
              <w:tabs>
                <w:tab w:val="left" w:pos="2410"/>
              </w:tabs>
              <w:spacing w:before="60" w:after="60"/>
            </w:pPr>
            <w:r>
              <w:t>an ausgewählten Beispielen die Planung und Produktion von Waren oder Dienstleistungen unter Beachtung betrieblicher Grundfunktionen entwickeln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1"/>
              </w:numPr>
              <w:tabs>
                <w:tab w:val="left" w:pos="2410"/>
              </w:tabs>
              <w:spacing w:before="60" w:after="60"/>
            </w:pPr>
            <w:r>
              <w:t>Lernsituationen in der Berufs- und Arbeitswelt zur Erprobung eigener Fähigkeiten mitgestalten</w:t>
            </w:r>
          </w:p>
          <w:p w:rsidR="00023B5D" w:rsidRPr="00957C7C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7C7C">
              <w:rPr>
                <w:u w:val="single"/>
              </w:rPr>
              <w:t>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2"/>
              </w:numPr>
              <w:tabs>
                <w:tab w:val="left" w:pos="2410"/>
              </w:tabs>
              <w:spacing w:before="60" w:after="60"/>
            </w:pPr>
            <w:r>
              <w:t>Arbeitsplatzbeschreibungen analysieren mit den eigenen Interessen und Fähigkeiten in Beziehung 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2"/>
              </w:numPr>
              <w:tabs>
                <w:tab w:val="left" w:pos="2410"/>
              </w:tabs>
              <w:spacing w:before="60" w:after="60"/>
            </w:pPr>
            <w:r>
              <w:t>Berufe und Arbeitsplätze in Unternehmen zielgerichtet erkunden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2"/>
              </w:numPr>
              <w:tabs>
                <w:tab w:val="left" w:pos="2410"/>
              </w:tabs>
              <w:spacing w:before="60" w:after="60"/>
            </w:pPr>
            <w:r>
              <w:t>aus den Angeboten zur Berufsorientierung entsprechend ihren Interessen auswählen</w:t>
            </w:r>
          </w:p>
          <w:p w:rsidR="00023B5D" w:rsidRPr="00957C7C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7C7C">
              <w:rPr>
                <w:u w:val="single"/>
              </w:rPr>
              <w:t>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3"/>
              </w:numPr>
              <w:tabs>
                <w:tab w:val="left" w:pos="2410"/>
              </w:tabs>
              <w:spacing w:before="60" w:after="60"/>
            </w:pPr>
            <w:r>
              <w:t>Arbeits- und Entscheidungsabläufe in Unternehmen bzgl. Erforderlicher Kompetenzen untersuchen und begründen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3"/>
              </w:numPr>
              <w:tabs>
                <w:tab w:val="left" w:pos="2410"/>
              </w:tabs>
              <w:spacing w:before="60" w:after="60"/>
            </w:pPr>
            <w:r>
              <w:t>Berufe und Arbeitsplätze unter vorgegebenen Aspekten 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3"/>
              </w:numPr>
              <w:tabs>
                <w:tab w:val="left" w:pos="2410"/>
              </w:tabs>
              <w:spacing w:before="60" w:after="60"/>
            </w:pPr>
            <w:r>
              <w:t>Erfahrungen aus der Arbeitswelt einschätzen und zur Entwicklung von Berufsvorstellungen 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3"/>
              </w:numPr>
              <w:tabs>
                <w:tab w:val="left" w:pos="2410"/>
              </w:tabs>
              <w:spacing w:before="60" w:after="60"/>
            </w:pPr>
            <w:r>
              <w:t>Möglichkeiten und Grenzen beruflicher Ausbildung in der Region erkunden und individuelle Schlussfolgerungen für die Berufswegplanung ableiten</w:t>
            </w:r>
          </w:p>
          <w:p w:rsidR="00023B5D" w:rsidRPr="00957C7C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57C7C">
              <w:rPr>
                <w:u w:val="single"/>
              </w:rPr>
              <w:t>Kommunizieren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Diagramme, Statistiken, Tabellen und Texte aus analogen und digitalen Quellen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84"/>
              </w:numPr>
              <w:tabs>
                <w:tab w:val="left" w:pos="2410"/>
              </w:tabs>
              <w:spacing w:before="60" w:after="60"/>
            </w:pPr>
            <w:r>
              <w:t>Ergebnisse von Erkundungen und Recherchen in Texten, vorgegebenen Tabellen und Grafiken darstellen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Formen der Arbeitsteilung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9"/>
              </w:numPr>
              <w:tabs>
                <w:tab w:val="left" w:pos="2410"/>
              </w:tabs>
              <w:spacing w:before="60" w:after="60"/>
            </w:pPr>
            <w:r>
              <w:t>Wirtschaftssektoren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Aufgaben von Unternehmen und betriebliche Grundfunktionen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9"/>
              </w:numPr>
              <w:tabs>
                <w:tab w:val="left" w:pos="2410"/>
              </w:tabs>
              <w:spacing w:before="60" w:after="60"/>
            </w:pPr>
            <w:r>
              <w:t>Arbeitsplätze und ihre Merkmale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9"/>
              </w:numPr>
              <w:tabs>
                <w:tab w:val="left" w:pos="2410"/>
              </w:tabs>
              <w:spacing w:before="60" w:after="60"/>
            </w:pPr>
            <w:r>
              <w:t>Berufe und ihre Merkmale</w:t>
            </w:r>
          </w:p>
        </w:tc>
      </w:tr>
      <w:tr w:rsidR="00023B5D" w:rsidTr="008A4785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Te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8A4785">
              <w:t>Kompetenzschwerpunkt: Funktion und Einsatz von Maschinen analysieren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FFD966" w:themeFill="accent4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1E4C5F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E4C5F">
              <w:rPr>
                <w:u w:val="single"/>
              </w:rPr>
              <w:t>Verstehen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die Vielfalt technischer Lösungen zur Realisierung eines Bedürfnisses als Merkmal der Technik erkennen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die Zweckgerichtetheit und Vorteilhaftigkeit von Maschinen, Geräten und Bauwerken in der individuellen und gesellschaftlichen Nutzung erkennen und darstellen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die Wirkungen der Technik auf die Natur, die Gesellschaft und auf sich selbst erkennen und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das Zusammenwirken von Stoff-, Energie- und Datenflüssen in einfachen technischen Systemen sowie deren Funktion erkennen und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Strukturen von einfachen technischen Systemen sowie das Zusammenwirken ihrer Elemente erkennen und mit Hilfe von Simulationen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technische Parameter berechnen an Beispielen das Ziel und das Vorgehen bei technischen Tests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Entwicklungsmerkmale von einfachen und ausgewählten komplexen technischen Systemen und Prozessen nennen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8"/>
              </w:numPr>
              <w:tabs>
                <w:tab w:val="left" w:pos="2410"/>
              </w:tabs>
              <w:spacing w:before="60" w:after="60"/>
              <w:ind w:left="714"/>
            </w:pPr>
            <w:r>
              <w:t>den Einfluss der Technik auf Berufsfelder erkennen und beim individuellen Berufskonzept berücksichtigen</w:t>
            </w:r>
          </w:p>
          <w:p w:rsidR="00023B5D" w:rsidRPr="001E4C5F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E4C5F">
              <w:rPr>
                <w:u w:val="single"/>
              </w:rPr>
              <w:t>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9"/>
              </w:numPr>
              <w:tabs>
                <w:tab w:val="left" w:pos="2410"/>
              </w:tabs>
              <w:spacing w:before="60" w:after="60"/>
            </w:pPr>
            <w:r>
              <w:t>einfache technische Probleme erkennen, analysieren, in Teilprobleme zerlegen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9"/>
              </w:numPr>
              <w:tabs>
                <w:tab w:val="left" w:pos="2410"/>
              </w:tabs>
              <w:spacing w:before="60" w:after="60"/>
            </w:pPr>
            <w:r>
              <w:t>selbstständig Ideen sammeln, eigene Lösungen entwerfen und auswählen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9"/>
              </w:numPr>
              <w:tabs>
                <w:tab w:val="left" w:pos="2410"/>
              </w:tabs>
              <w:spacing w:before="60" w:after="60"/>
            </w:pPr>
            <w:r>
              <w:t>unter Anleitung einen Gegenstand aus Metall planen und selbstständig fertigen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Endprodukt prüfen und testen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Nutzen</w:t>
            </w:r>
          </w:p>
          <w:p w:rsidR="00023B5D" w:rsidRPr="001E4C5F" w:rsidRDefault="00023B5D" w:rsidP="00DA09F0">
            <w:pPr>
              <w:pStyle w:val="Listenabsatz"/>
              <w:numPr>
                <w:ilvl w:val="0"/>
                <w:numId w:val="170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>
              <w:t>Geräte und Maschinen sachgerecht auswählen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0"/>
              </w:numPr>
              <w:tabs>
                <w:tab w:val="left" w:pos="2410"/>
              </w:tabs>
              <w:spacing w:before="60" w:after="60"/>
            </w:pPr>
            <w:r>
              <w:t>Werkzeuge, Hilfsmittel, Geräte und Maschinen selbstständig, fach- und sicherheitsgerecht benutzen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0"/>
              </w:numPr>
              <w:tabs>
                <w:tab w:val="left" w:pos="2410"/>
              </w:tabs>
              <w:spacing w:before="60" w:after="60"/>
            </w:pPr>
            <w:r>
              <w:t>Werkzeuge, Hilfsmittel, Geräte und Maschinen pflegen und warten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0"/>
              </w:numPr>
              <w:tabs>
                <w:tab w:val="left" w:pos="2410"/>
              </w:tabs>
              <w:spacing w:before="60" w:after="60"/>
            </w:pPr>
            <w:r>
              <w:t>eine Lernplattform mit technischen Inhalten als Lernressource nutzen</w:t>
            </w:r>
          </w:p>
          <w:p w:rsidR="00023B5D" w:rsidRPr="001E4C5F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E4C5F">
              <w:rPr>
                <w:u w:val="single"/>
              </w:rPr>
              <w:t>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1"/>
              </w:numPr>
              <w:tabs>
                <w:tab w:val="left" w:pos="2410"/>
              </w:tabs>
              <w:spacing w:before="60" w:after="60"/>
            </w:pPr>
            <w:r>
              <w:t>Lösungsvarianten für technische Probleme erkennen, Zielkonflikte erkennen und Entscheidungen nachvollziehen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1"/>
              </w:numPr>
              <w:tabs>
                <w:tab w:val="left" w:pos="2410"/>
              </w:tabs>
              <w:spacing w:before="60" w:after="60"/>
            </w:pPr>
            <w:r>
              <w:t>gewollte und ungewollte Auswirkungen von Alltagstechnik erkennen und Handlungsmöglichkeiten abwägen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1"/>
              </w:numPr>
              <w:tabs>
                <w:tab w:val="left" w:pos="2410"/>
              </w:tabs>
              <w:spacing w:before="60" w:after="60"/>
            </w:pPr>
            <w:r>
              <w:t>Bewertungskriterien aufstellen, anwenden und zusammenfassend auswerten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1"/>
              </w:numPr>
              <w:tabs>
                <w:tab w:val="left" w:pos="2410"/>
              </w:tabs>
              <w:spacing w:before="60" w:after="60"/>
            </w:pPr>
            <w:r>
              <w:t>Bewertungen von Alltagstechnik unter Anleitung nachvollziehen</w:t>
            </w:r>
          </w:p>
          <w:p w:rsidR="00023B5D" w:rsidRPr="001E4C5F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E4C5F">
              <w:rPr>
                <w:u w:val="single"/>
              </w:rPr>
              <w:t>Kommunizieren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2"/>
              </w:numPr>
              <w:tabs>
                <w:tab w:val="left" w:pos="2410"/>
              </w:tabs>
              <w:spacing w:before="60" w:after="60"/>
            </w:pPr>
            <w:r>
              <w:t>Zeichnungen, Pläne und Diagramme lesen sowie vorgegebene Texte aus unterschiedlichen Quellen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2"/>
              </w:numPr>
              <w:tabs>
                <w:tab w:val="left" w:pos="2410"/>
              </w:tabs>
              <w:spacing w:before="60" w:after="60"/>
            </w:pPr>
            <w:r>
              <w:t>Informationen aus Testberichten und Labels entnehmen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2"/>
              </w:numPr>
              <w:tabs>
                <w:tab w:val="left" w:pos="2410"/>
              </w:tabs>
              <w:spacing w:before="60" w:after="60"/>
            </w:pPr>
            <w:r>
              <w:t>unter Anleitung technische Ideen und Lösungen fachgerecht besprechen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2"/>
              </w:numPr>
              <w:tabs>
                <w:tab w:val="left" w:pos="2410"/>
              </w:tabs>
              <w:spacing w:before="60" w:after="60"/>
            </w:pPr>
            <w:r>
              <w:t>digitale technische Dokumentationen anfertigen und präsentieren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2"/>
              </w:numPr>
              <w:tabs>
                <w:tab w:val="left" w:pos="2410"/>
              </w:tabs>
              <w:spacing w:before="60" w:after="60"/>
            </w:pPr>
            <w:r>
              <w:t>den Lösungsprozess und die Lösung technischer Probleme auch unter Nutzung digitaler Medien und Werkzeuge präsentieren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6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Einsatz von Maschinen in verschiedenen Arbeits- und Lebensbereichen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6"/>
              </w:numPr>
              <w:tabs>
                <w:tab w:val="left" w:pos="2410"/>
              </w:tabs>
              <w:spacing w:before="60" w:after="60"/>
            </w:pPr>
            <w:r>
              <w:t>Aufbau und Funktionselemente von Maschinen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67"/>
              </w:numPr>
              <w:tabs>
                <w:tab w:val="left" w:pos="2410"/>
              </w:tabs>
              <w:spacing w:before="60" w:after="60"/>
            </w:pPr>
            <w:r>
              <w:t>Antriebselemente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67"/>
              </w:numPr>
              <w:tabs>
                <w:tab w:val="left" w:pos="2410"/>
              </w:tabs>
              <w:spacing w:before="60" w:after="60"/>
            </w:pPr>
            <w:r>
              <w:t>Übertragungselemente</w:t>
            </w:r>
          </w:p>
          <w:p w:rsidR="00023B5D" w:rsidRDefault="00023B5D" w:rsidP="00DA09F0">
            <w:pPr>
              <w:pStyle w:val="Listenabsatz"/>
              <w:numPr>
                <w:ilvl w:val="2"/>
                <w:numId w:val="167"/>
              </w:numPr>
              <w:tabs>
                <w:tab w:val="left" w:pos="2410"/>
              </w:tabs>
              <w:spacing w:before="60" w:after="60"/>
            </w:pPr>
            <w:r>
              <w:t>Drehzahl-, Drehrichtungs- und Bewegungsformänderung</w:t>
            </w:r>
          </w:p>
          <w:p w:rsidR="00023B5D" w:rsidRDefault="00023B5D" w:rsidP="00DA09F0">
            <w:pPr>
              <w:pStyle w:val="Listenabsatz"/>
              <w:numPr>
                <w:ilvl w:val="2"/>
                <w:numId w:val="167"/>
              </w:numPr>
              <w:tabs>
                <w:tab w:val="left" w:pos="2410"/>
              </w:tabs>
              <w:spacing w:before="60" w:after="60"/>
            </w:pPr>
            <w:r>
              <w:t>Getriebearten (Zugmittelgetriebe, Zahnradgetriebe)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67"/>
              </w:numPr>
              <w:tabs>
                <w:tab w:val="left" w:pos="2410"/>
              </w:tabs>
              <w:spacing w:before="60" w:after="60"/>
            </w:pPr>
            <w:r>
              <w:t>Arbeitselemente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67"/>
              </w:numPr>
              <w:tabs>
                <w:tab w:val="left" w:pos="2410"/>
              </w:tabs>
              <w:spacing w:before="60" w:after="60"/>
            </w:pPr>
            <w:r>
              <w:t>Steuerungselemente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67"/>
              </w:numPr>
              <w:tabs>
                <w:tab w:val="left" w:pos="2410"/>
              </w:tabs>
              <w:spacing w:before="60" w:after="60"/>
            </w:pPr>
            <w:r>
              <w:t>Stützelemente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7"/>
              </w:numPr>
              <w:tabs>
                <w:tab w:val="left" w:pos="2410"/>
              </w:tabs>
              <w:spacing w:before="60" w:after="60"/>
            </w:pPr>
            <w:r>
              <w:t>historische Entwicklung von Maschinen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7"/>
              </w:numPr>
              <w:tabs>
                <w:tab w:val="left" w:pos="2410"/>
              </w:tabs>
              <w:spacing w:before="60" w:after="60"/>
            </w:pPr>
            <w:r>
              <w:t>technische, ökonomische, ökologische und soziale Folgen des Einsatzes von Maschinen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67"/>
              </w:numPr>
              <w:tabs>
                <w:tab w:val="left" w:pos="2410"/>
              </w:tabs>
              <w:spacing w:before="60" w:after="60"/>
            </w:pPr>
            <w:r>
              <w:t>Veränderung beruflicher Tätigkeiten durch den Einsatz von Maschinen</w:t>
            </w:r>
          </w:p>
        </w:tc>
      </w:tr>
      <w:tr w:rsidR="00023B5D" w:rsidTr="00BD33EA">
        <w:tc>
          <w:tcPr>
            <w:tcW w:w="71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  <w:ind w:left="113" w:right="113"/>
              <w:jc w:val="center"/>
            </w:pPr>
            <w:r>
              <w:t>9/10</w:t>
            </w:r>
          </w:p>
        </w:tc>
        <w:tc>
          <w:tcPr>
            <w:tcW w:w="13744" w:type="dxa"/>
            <w:gridSpan w:val="3"/>
            <w:shd w:val="clear" w:color="auto" w:fill="002060"/>
          </w:tcPr>
          <w:p w:rsidR="00023B5D" w:rsidRPr="00440EA9" w:rsidRDefault="00023B5D" w:rsidP="00DA09F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7.3 </w:t>
            </w:r>
            <w:r w:rsidRPr="005606EA">
              <w:rPr>
                <w:rFonts w:cs="Arial"/>
                <w:i/>
                <w:sz w:val="20"/>
                <w:szCs w:val="20"/>
              </w:rPr>
              <w:t>Demokratie im Nahraum – nachhaltige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606EA">
              <w:rPr>
                <w:rFonts w:cs="Arial"/>
                <w:i/>
                <w:sz w:val="20"/>
                <w:szCs w:val="20"/>
              </w:rPr>
              <w:t>Raumentwicklung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493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21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23B5D" w:rsidTr="00BF0102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Geo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Raumausstattung, Raumnutzung und Raumgestaltung analysieren und erläutern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55783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Erkenntnisse/Erkenntnisgewinnung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Raumpotenziale Europas analysieren, Zentren und Peripherien des Wirtschaftsraumes Europa unter Verwendung digitaler fachspezifischer Medien (z. B. GIS) nachweisen und Zusammenhänge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die Bedeutung der Europäischen Union und ihre Entwicklung mit Hilfe digitaler Medien analysieren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die wirtschaftsräumliche Gliederung Deutschlands erklären und den Bedeutungswandel von Standortfaktoren und Wirtschaftssektoren am Beispiel eines Verdichtungsraumes nachweisen, dabei eine Standortanalyse durchführen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8"/>
              </w:numPr>
              <w:tabs>
                <w:tab w:val="left" w:pos="2410"/>
              </w:tabs>
              <w:spacing w:before="60" w:after="60"/>
            </w:pPr>
            <w:r>
              <w:t>Raumordnung und -planung als Mittel der nachhaltigen Raumgestaltung erläutern</w:t>
            </w:r>
          </w:p>
          <w:p w:rsidR="00023B5D" w:rsidRPr="0055783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Räumliche Orientierung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9"/>
              </w:numPr>
              <w:tabs>
                <w:tab w:val="left" w:pos="2410"/>
              </w:tabs>
              <w:spacing w:before="60" w:after="60"/>
            </w:pPr>
            <w:r>
              <w:t>Karten zur wirtschaftlichen Entwicklung innerhalb der Europäischen Union vergleichen, Deutschland und Sachsen-Anhalt einordnen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09"/>
              </w:numPr>
              <w:tabs>
                <w:tab w:val="left" w:pos="2410"/>
              </w:tabs>
              <w:spacing w:before="60" w:after="60"/>
            </w:pPr>
            <w:r>
              <w:t>sich unter Verwendung von Hilfsmitteln (auch satellitengestützt) im (Real-) Raum orientieren, dabei Wege- bzw. Lageskizzen unter Beachtung rechtlicher Vorgaben mit digitalen Werkzeugen selbstständig anfertigen und aktualisieren</w:t>
            </w:r>
          </w:p>
          <w:p w:rsidR="00023B5D" w:rsidRPr="0055783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Kommunikation</w:t>
            </w:r>
          </w:p>
          <w:p w:rsidR="00023B5D" w:rsidRPr="00557835" w:rsidRDefault="00023B5D" w:rsidP="00DA09F0">
            <w:pPr>
              <w:pStyle w:val="Listenabsatz"/>
              <w:numPr>
                <w:ilvl w:val="0"/>
                <w:numId w:val="110"/>
              </w:numPr>
              <w:tabs>
                <w:tab w:val="left" w:pos="2410"/>
              </w:tabs>
              <w:spacing w:before="60" w:after="60"/>
            </w:pPr>
            <w:r>
              <w:t xml:space="preserve">Möglichkeiten des </w:t>
            </w:r>
            <w:r w:rsidRPr="00557835">
              <w:t>europäischen Arbeitsmarktes für die eigene berufliche Entwicklung recherchieren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0"/>
              </w:numPr>
              <w:tabs>
                <w:tab w:val="left" w:pos="2410"/>
              </w:tabs>
              <w:spacing w:before="60" w:after="60"/>
            </w:pPr>
            <w:r w:rsidRPr="00557835">
              <w:t>Vorschläge für eine nachhaltige Gestaltung des Realraumes im Team erarbeiten, digital aufbereiten</w:t>
            </w:r>
            <w:r>
              <w:t xml:space="preserve"> und präsentieren</w:t>
            </w:r>
          </w:p>
          <w:p w:rsidR="00023B5D" w:rsidRPr="0055783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57835">
              <w:rPr>
                <w:u w:val="single"/>
              </w:rPr>
              <w:t>Beurteilung/Bewertung/Handlung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an einem Beispiel aus dem Realraum eine Raumplanungsmaßnahme erkunden und 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1"/>
              </w:numPr>
              <w:tabs>
                <w:tab w:val="left" w:pos="2410"/>
              </w:tabs>
              <w:spacing w:before="60" w:after="60"/>
            </w:pPr>
            <w:r>
              <w:t>unter Nutzung eines Navigationssystems eine Raumanalyse in Form einer Exkursion vor Ort durchführen</w:t>
            </w:r>
          </w:p>
        </w:tc>
        <w:tc>
          <w:tcPr>
            <w:tcW w:w="6521" w:type="dxa"/>
          </w:tcPr>
          <w:p w:rsidR="00023B5D" w:rsidRPr="00BF0102" w:rsidRDefault="00023B5D" w:rsidP="00DA09F0">
            <w:pPr>
              <w:pStyle w:val="Listenabsatz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0102">
              <w:rPr>
                <w:rFonts w:cs="Arial"/>
              </w:rPr>
              <w:lastRenderedPageBreak/>
              <w:t>Europäische Union</w:t>
            </w:r>
          </w:p>
          <w:p w:rsidR="00023B5D" w:rsidRPr="00BF0102" w:rsidRDefault="00023B5D" w:rsidP="00DA09F0">
            <w:pPr>
              <w:pStyle w:val="Listenabsatz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0102">
              <w:rPr>
                <w:rFonts w:cs="Arial"/>
              </w:rPr>
              <w:t>Wirtschaftsraum Deutschland</w:t>
            </w:r>
          </w:p>
          <w:p w:rsidR="00023B5D" w:rsidRPr="00BF0102" w:rsidRDefault="00023B5D" w:rsidP="00DA09F0">
            <w:pPr>
              <w:pStyle w:val="Listenabsatz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F0102">
              <w:rPr>
                <w:rFonts w:cs="Arial"/>
              </w:rPr>
              <w:t>nachhaltige Raumplanung vor Ort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11"/>
              </w:numPr>
              <w:tabs>
                <w:tab w:val="left" w:pos="2410"/>
              </w:tabs>
              <w:spacing w:before="60" w:after="60"/>
            </w:pPr>
            <w:r w:rsidRPr="00BF0102">
              <w:rPr>
                <w:rFonts w:cs="Arial"/>
                <w:i/>
                <w:iCs/>
              </w:rPr>
              <w:t>Fachbegriffe</w:t>
            </w:r>
            <w:r w:rsidRPr="00BF0102">
              <w:rPr>
                <w:rFonts w:cs="Arial"/>
              </w:rPr>
              <w:t>: Europäische Union (EU), Euroregion, Transit, Standortfaktor, Landesentwicklungsplan</w:t>
            </w:r>
          </w:p>
        </w:tc>
      </w:tr>
      <w:tr w:rsidR="00023B5D" w:rsidTr="00D024E7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Bio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Wechselwirkungen zwischen Organismen und Umwelt erläutern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Fachwissen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Biosphäre und Ökosystem (Biotop/Biozönose) als System erklären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unterschiedliche Systemebenen charakterisieren und zwischen ihnen den Wechsel vollziehen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Angepasstheit ausgewählter Organismen an biotische und abiotische Umweltfaktoren erklären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Nahrungsbeziehungen, Stoffkreisläufe und Energiefluss in ausgewählten Ökosystemen darstellen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Eingriffe des Menschen in die Natur (z. B. Schaffung von Verkehrswegen) und Kriterien für solche Entscheidungen erörtern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29"/>
              </w:numPr>
              <w:tabs>
                <w:tab w:val="left" w:pos="2410"/>
              </w:tabs>
              <w:spacing w:before="60" w:after="60"/>
            </w:pPr>
            <w:r>
              <w:t>die drei Säulen (ökonomische, ökologische und soziale Säule) von nachhaltiger Entwicklung auch im Zusammenhang mit digitalen Medien dokumentieren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Erkenntnisse gewinnen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Wechselbeziehungen zwischen biotischen und abiotischen Umweltfaktoren beobachten, beschreiben und erklären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Nahrungsbeziehungen von Organismen erkunden und beschreiben sowie Zusammenhänge unter Einbeziehung von Modellen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Zusammenhang zwischen abiotischen Umweltfaktoren und vorkommenden Organismen erklären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hypothesengeleitete Experimente (z. B. Einfluss von Licht, Wasser, Nährsalzen auf Pflanzenwachstum) planen, durchführen und auswerten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Arten im Ökosystem mithilfe geeigneter Bestimmungsliteratur ermitteln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0"/>
              </w:numPr>
              <w:tabs>
                <w:tab w:val="left" w:pos="2410"/>
              </w:tabs>
              <w:spacing w:before="60" w:after="60"/>
            </w:pPr>
            <w:r>
              <w:t>Einfluss des Menschen auf verschiedene Ökosysteme erfassen und geeignete Maßnahmen für eine nachhaltige Entwicklung finden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Kommunizieren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Wechselbeziehungen zwischen unterschiedlichen Systemebenen sach-, situations- und adressatengerecht darstellen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Wechselbeziehungen zwischen biotischen und abiotischen Umweltfaktoren auch digital veranschaulichen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biologische Phänomene erklären und Alltagsvorstellungen dazu in Beziehung 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1"/>
              </w:numPr>
              <w:tabs>
                <w:tab w:val="left" w:pos="2410"/>
              </w:tabs>
              <w:spacing w:before="60" w:after="60"/>
            </w:pPr>
            <w:r>
              <w:t>idealtypische Darstellungen, Schemazeichnungen und Diagramme auf komplexe Sachverhalte anwenden</w:t>
            </w:r>
          </w:p>
          <w:p w:rsidR="00023B5D" w:rsidRPr="00EF7BD1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F7BD1">
              <w:rPr>
                <w:u w:val="single"/>
              </w:rPr>
              <w:t>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Einfluss des Menschen auf verschiedene Ökosysteme mithilfe von Bestimmungsapps erfassen und bewerten (z. B. Neophyten)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Maßnahmen für eine nachhaltige Entwicklung kritisch hinterfragen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zu Fragen der AGENDA 21, des lokalen, regionalen und globalen Umweltschutzes Stellung nehmen (z. B. regenerative Energien)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Handlungsoptionen einer umwelt- und naturverträglichen Teilhabe im Sinne der Nachhaltigkeit erörtern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biotische und abiotische Umweltfaktoren und ihre Wechselwirkung im Ökosystem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Ökosystem (Biotope/Biozönosen) und Biosphäre als System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Ernährungsweisen und Nahrungsbeziehungen von Organismen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Auswirkung menschlichen Handelns auf Organismen und Umwelt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32"/>
              </w:numPr>
              <w:tabs>
                <w:tab w:val="left" w:pos="2410"/>
              </w:tabs>
              <w:spacing w:before="60" w:after="60"/>
            </w:pPr>
            <w:r>
              <w:t>Umwelt- und Naturschutz/AGENDA 21</w:t>
            </w:r>
          </w:p>
        </w:tc>
      </w:tr>
      <w:tr w:rsidR="00023B5D" w:rsidTr="00EB6D2B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Wi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Wirtschaftspolitische Entscheidungen untersuchen und bewerten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EA085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853">
              <w:rPr>
                <w:u w:val="single"/>
              </w:rPr>
              <w:t>Verstehen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1"/>
              </w:numPr>
              <w:tabs>
                <w:tab w:val="left" w:pos="2410"/>
              </w:tabs>
              <w:spacing w:before="60" w:after="60"/>
            </w:pPr>
            <w:r>
              <w:t>wirtschaftspolitische Zielstellungen des Staates unter Berücksichtigung der fortschreitenden Globalisierung und zunehmenden Digitalisierung 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Notwendigkeit des Eingreifens des Staates in wirtschaftliches Handeln aufzeigen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1"/>
              </w:numPr>
              <w:tabs>
                <w:tab w:val="left" w:pos="2410"/>
              </w:tabs>
              <w:spacing w:before="60" w:after="60"/>
            </w:pPr>
            <w:r>
              <w:t>am Beispiel ein Dilemma erklären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1"/>
              </w:numPr>
              <w:tabs>
                <w:tab w:val="left" w:pos="2410"/>
              </w:tabs>
              <w:spacing w:before="60" w:after="60"/>
            </w:pPr>
            <w:r>
              <w:t>mithilfe von Grundeinsichten aktuelle wirtschaftspolitische Entscheidungen aus der Sicht der unterschiedlichen Akteure im Wirtschaftskreislauf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1"/>
              </w:numPr>
              <w:tabs>
                <w:tab w:val="left" w:pos="2410"/>
              </w:tabs>
              <w:spacing w:before="60" w:after="60"/>
            </w:pPr>
            <w:r>
              <w:t>an Beispielen erläutern, dass wirtschaftspolitische Maßnahmen durch die Vielfalt der Interessen der wirtschaftlichen Akteure risikobehaftet sind</w:t>
            </w:r>
          </w:p>
          <w:p w:rsidR="00023B5D" w:rsidRPr="00EA085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853">
              <w:rPr>
                <w:u w:val="single"/>
              </w:rPr>
              <w:t>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2"/>
              </w:numPr>
              <w:tabs>
                <w:tab w:val="left" w:pos="2410"/>
              </w:tabs>
              <w:spacing w:before="60" w:after="60"/>
            </w:pPr>
            <w:r>
              <w:t>komplexe wirtschaftliche Probleme erkennen, unter ausgewählten Aspekten analysieren und Lösungsansätze entwickeln</w:t>
            </w:r>
          </w:p>
          <w:p w:rsidR="00023B5D" w:rsidRPr="00EA085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853">
              <w:rPr>
                <w:u w:val="single"/>
              </w:rPr>
              <w:t>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2"/>
              </w:numPr>
              <w:tabs>
                <w:tab w:val="left" w:pos="2410"/>
              </w:tabs>
              <w:spacing w:before="60" w:after="60"/>
            </w:pPr>
            <w:r>
              <w:t>wirtschaftspolitische Rahmenbedingungen bei Entscheidungen berücksichtigen</w:t>
            </w:r>
          </w:p>
          <w:p w:rsidR="00023B5D" w:rsidRPr="00EA085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853">
              <w:rPr>
                <w:u w:val="single"/>
              </w:rPr>
              <w:t>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2"/>
              </w:numPr>
              <w:tabs>
                <w:tab w:val="left" w:pos="2410"/>
              </w:tabs>
              <w:spacing w:before="60" w:after="60"/>
            </w:pPr>
            <w:r>
              <w:t>Lösungsvarianten für wirtschaftliche Probleme des Staates und jeweilige Zielkonflikte analysieren und 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2"/>
              </w:numPr>
              <w:tabs>
                <w:tab w:val="left" w:pos="2410"/>
              </w:tabs>
              <w:spacing w:before="60" w:after="60"/>
            </w:pPr>
            <w:r>
              <w:t>gewollte und mögliche ungewollte Auswirkungen wirtschaftspolitischer Entscheidungen aufzeigen und beurteilen</w:t>
            </w:r>
          </w:p>
          <w:p w:rsidR="00023B5D" w:rsidRPr="00EA0853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A0853">
              <w:rPr>
                <w:u w:val="single"/>
              </w:rPr>
              <w:t>Kommunizieren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3"/>
              </w:numPr>
              <w:tabs>
                <w:tab w:val="left" w:pos="2410"/>
              </w:tabs>
              <w:spacing w:before="60" w:after="60"/>
            </w:pPr>
            <w:r>
              <w:t>Texte mit Grafiken und Tabellen aus unterschiedlichen Quellen auf Relevanz prüfen, erschließen und ggf. die Wertungen des Autors angeben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3"/>
              </w:numPr>
              <w:tabs>
                <w:tab w:val="left" w:pos="2410"/>
              </w:tabs>
              <w:spacing w:before="60" w:after="60"/>
            </w:pPr>
            <w:r>
              <w:t>über Lösungsansätze - auch für komplexe Probleme und Entscheidungen - sachlich und zielorientiert diskutieren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3"/>
              </w:numPr>
              <w:tabs>
                <w:tab w:val="left" w:pos="2410"/>
              </w:tabs>
              <w:spacing w:before="60" w:after="60"/>
            </w:pPr>
            <w:r>
              <w:t>Ergebnisse von Recherchen und Befragungen in Texten, die auch Tabellen und Grafiken enthalten können, auch mit digitalen Medien und Werkzeugen präsentieren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9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Staat im Wirtschaftskreislauf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90"/>
              </w:numPr>
              <w:tabs>
                <w:tab w:val="left" w:pos="2410"/>
              </w:tabs>
              <w:spacing w:before="60" w:after="60"/>
            </w:pPr>
            <w:r>
              <w:t>ordnungs- und prozesspolitische Instrumente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0"/>
              </w:numPr>
              <w:tabs>
                <w:tab w:val="left" w:pos="2410"/>
              </w:tabs>
              <w:spacing w:before="60" w:after="60"/>
            </w:pPr>
            <w:r>
              <w:t>wirtschaftspolitische Ziele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0"/>
              </w:numPr>
              <w:tabs>
                <w:tab w:val="left" w:pos="2410"/>
              </w:tabs>
              <w:spacing w:before="60" w:after="60"/>
            </w:pPr>
            <w:r>
              <w:t>Dilemmasituation</w:t>
            </w:r>
          </w:p>
        </w:tc>
      </w:tr>
      <w:tr w:rsidR="00023B5D" w:rsidTr="00906D92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Te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906D92">
              <w:t>Kompetenzschwerpunkt: Technische Systeme beschreiben und analysieren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906D92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06D92">
              <w:rPr>
                <w:u w:val="single"/>
              </w:rPr>
              <w:t>Verstehen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die Vielfalt technischer Lösungen zur Realisierung eines Bedürfnisses als Merkmal der Technik erkennen und reflektieren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die Zweckgerichtetheit und Zwiespältigkeit der Technik bei ihrer individuellen und gesellschaftlichen Nutzung erkennen und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die Wechselwirkung zwischen naturwissenschaftlichen Erkenntnissen und der Entwicklung innovativer Technologien erkennen und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Umweltauswirkungen durch technische und informatische Systeme und Prozesse erkennen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technisch wichtige Energiearten und -träger nennen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die technische Verarbeitung eines erneuerbaren Energieträgers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Eigenschaften von Signalen (Daten) erkennen und die technisch möglichen Verarbeitungen kennen und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algorithmische Strukturen erkennen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das Zusammenwirken von Stoff-, Energie- und Datenflüssen in einfachen und ausgewählten komplexen technischen Systemen sowie deren Funktion erkennen und beschreiben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Strukturen von einfachen und ausgewählten komplexen technischen Systemen sowie das Zusammenwirken ihrer Elemente erkennen und mit Hilfe von Simulationsprogrammen darstellen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Entwicklungsprinzipien von technischen Systemen und Prozessen an Beispielen erläutern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3"/>
              </w:numPr>
              <w:tabs>
                <w:tab w:val="left" w:pos="2410"/>
              </w:tabs>
              <w:spacing w:before="60" w:after="60"/>
            </w:pPr>
            <w:r>
              <w:t>den Einfluss der Technik auf Berufsfelder erkennen und beim individuellen Berufskonzept berücksichtigen</w:t>
            </w:r>
          </w:p>
          <w:p w:rsidR="00023B5D" w:rsidRPr="00906D92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06D92">
              <w:rPr>
                <w:u w:val="single"/>
              </w:rPr>
              <w:t>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komplexe technische Probleme identifizieren, analysieren und in Teilprobleme zerlegen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eine strukturierte, algorithmische Sequenz zur Lösung eines Problems planen, erstellen, testen und optimieren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digitale Messeinrichtungen verwenden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selbstständig Ideen sammeln, eigene Lösungen entwerfen und auswählen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Teillösungen zusammenführen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Zeichnungen/Pläne lesen und auch mithilfe des Computers anfertigen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die Lösung selbstständig planen und realisieren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4"/>
              </w:numPr>
              <w:tabs>
                <w:tab w:val="left" w:pos="2410"/>
              </w:tabs>
              <w:spacing w:before="60" w:after="60"/>
            </w:pPr>
            <w:r>
              <w:t>das Endprodukt testen und optimieren</w:t>
            </w:r>
          </w:p>
          <w:p w:rsidR="00023B5D" w:rsidRPr="00906D92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06D92">
              <w:rPr>
                <w:u w:val="single"/>
              </w:rPr>
              <w:t>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komplexe Geräte und Maschinen sachgerecht wählen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komplexe Geräte und Maschinen selbstständig, fach- und sicherheitsgerecht benutzen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komplexe Geräte und Maschinen pflegen und warten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Programme zur Simulation technischer Prozesse 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Programmierung im Kontext der Automatisierung, insbesondere in der Robotik 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5"/>
              </w:numPr>
              <w:tabs>
                <w:tab w:val="left" w:pos="2410"/>
              </w:tabs>
              <w:spacing w:before="60" w:after="60"/>
            </w:pPr>
            <w:r>
              <w:t>eine Lernplattform mit technischen Inhalten selbständig als Lernressource nutzen</w:t>
            </w:r>
          </w:p>
          <w:p w:rsidR="00023B5D" w:rsidRPr="00906D92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06D92">
              <w:rPr>
                <w:u w:val="single"/>
              </w:rPr>
              <w:t>Bewerten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6"/>
              </w:numPr>
              <w:tabs>
                <w:tab w:val="left" w:pos="2410"/>
              </w:tabs>
              <w:spacing w:before="60" w:after="60"/>
            </w:pPr>
            <w:r>
              <w:t>Lösungsvarianten auch für großtechnische Projekte und jeweilige Zielkonflikte erkennen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6"/>
              </w:numPr>
              <w:tabs>
                <w:tab w:val="left" w:pos="2410"/>
              </w:tabs>
              <w:spacing w:before="60" w:after="60"/>
            </w:pPr>
            <w:r>
              <w:t>gewollte und ungewollte Auswirkungen von Alltagstechnik und Großtechnologien erkennen und Handlungsmöglichkeiten abwägen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6"/>
              </w:numPr>
              <w:tabs>
                <w:tab w:val="left" w:pos="2410"/>
              </w:tabs>
              <w:spacing w:before="60" w:after="60"/>
            </w:pPr>
            <w:r>
              <w:t>Bewertungsmethoden an Beispielen nachvollziehen</w:t>
            </w:r>
          </w:p>
          <w:p w:rsidR="00023B5D" w:rsidRPr="00906D92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06D92">
              <w:rPr>
                <w:u w:val="single"/>
              </w:rPr>
              <w:t>Kommunizieren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7"/>
              </w:numPr>
              <w:tabs>
                <w:tab w:val="left" w:pos="2410"/>
              </w:tabs>
              <w:spacing w:before="60" w:after="60"/>
            </w:pPr>
            <w:r>
              <w:t>Texte, Ablaufpläne und Schemata aus unterschiedlichen Quellen auf Relevanz beurteilen und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technische Ideen und Lösungen sachlich, ergebnisoffen und angemessen diskutieren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7"/>
              </w:numPr>
              <w:tabs>
                <w:tab w:val="left" w:pos="2410"/>
              </w:tabs>
              <w:spacing w:before="60" w:after="60"/>
            </w:pPr>
            <w:r>
              <w:t>Untersuchungsergebnisse aufbereiten und präsentieren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7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Anlage zur Nutzung erneuerbarer Energie (exemplarisch)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7"/>
              </w:numPr>
              <w:tabs>
                <w:tab w:val="left" w:pos="2410"/>
              </w:tabs>
              <w:spacing w:before="60" w:after="60"/>
            </w:pPr>
            <w:r>
              <w:t>Aufbau und Funktion einzelner Baugruppen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7"/>
              </w:numPr>
              <w:tabs>
                <w:tab w:val="left" w:pos="2410"/>
              </w:tabs>
              <w:spacing w:before="60" w:after="60"/>
            </w:pPr>
            <w:r>
              <w:t>Einfluss von baulichen und äußeren Bedingungen auf den Wirkungsgrad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7"/>
              </w:numPr>
              <w:tabs>
                <w:tab w:val="left" w:pos="2410"/>
              </w:tabs>
              <w:spacing w:before="60" w:after="60"/>
            </w:pPr>
            <w:r>
              <w:t>Vor- und Nachteile des Einsatzes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7"/>
              </w:numPr>
              <w:tabs>
                <w:tab w:val="left" w:pos="2410"/>
              </w:tabs>
              <w:spacing w:before="60" w:after="60"/>
            </w:pPr>
            <w:r>
              <w:t>Möglichkeiten der Bürgerbeteiligung an Planungs- und Genehmigungsverfahren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78"/>
              </w:numPr>
              <w:tabs>
                <w:tab w:val="left" w:pos="2410"/>
              </w:tabs>
              <w:spacing w:before="60" w:after="60"/>
            </w:pPr>
            <w:r>
              <w:t>Anlagen der Ver- und Entsorgung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8"/>
              </w:numPr>
              <w:tabs>
                <w:tab w:val="left" w:pos="2410"/>
              </w:tabs>
              <w:spacing w:before="60" w:after="60"/>
            </w:pPr>
            <w:r>
              <w:t>Bedeutung der Versorgung mit Wasser oder Energie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8"/>
              </w:numPr>
              <w:tabs>
                <w:tab w:val="left" w:pos="2410"/>
              </w:tabs>
              <w:spacing w:before="60" w:after="60"/>
            </w:pPr>
            <w:r>
              <w:t>Verbundsysteme (Netze)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8"/>
              </w:numPr>
              <w:tabs>
                <w:tab w:val="left" w:pos="2410"/>
              </w:tabs>
              <w:spacing w:before="60" w:after="60"/>
            </w:pPr>
            <w:r>
              <w:t>Versorgungssicherheit (Quantität, Qualität - Normen)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8"/>
              </w:numPr>
              <w:tabs>
                <w:tab w:val="left" w:pos="2410"/>
              </w:tabs>
              <w:spacing w:before="60" w:after="60"/>
            </w:pPr>
            <w:r>
              <w:t>Verbrauchsmessungen, Einsparpotentiale</w:t>
            </w:r>
          </w:p>
          <w:p w:rsidR="00023B5D" w:rsidRDefault="00023B5D" w:rsidP="00DA09F0">
            <w:pPr>
              <w:pStyle w:val="Listenabsatz"/>
              <w:numPr>
                <w:ilvl w:val="1"/>
                <w:numId w:val="178"/>
              </w:numPr>
              <w:tabs>
                <w:tab w:val="left" w:pos="2410"/>
              </w:tabs>
              <w:spacing w:before="60" w:after="60"/>
            </w:pPr>
            <w:r>
              <w:t>Notwendigkeit der Entsorgung und technische Lösungen</w:t>
            </w:r>
          </w:p>
        </w:tc>
      </w:tr>
      <w:tr w:rsidR="00023B5D" w:rsidTr="003B2F5F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Eth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 Freiheit: Freiheit als Grundlage und Erfordernis der Menschenwürde</w:t>
            </w:r>
          </w:p>
        </w:tc>
      </w:tr>
      <w:tr w:rsidR="00023B5D" w:rsidTr="003B2F5F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D5DCE4" w:themeFill="text2" w:themeFillTint="33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rPr>
                <w:rFonts w:cs="Arial"/>
              </w:rPr>
              <w:t>Freiheit als Grundlage und Erfordernis der Menschenwürde verteidigen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7D3A7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Differenzierendes Wahrnehmen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Strukturen der Fremdbestimmung und Unfreiheit in der Gesellschaft aufdecken und als mögliche Hindernisse eines gelingenden Lebens thematisieren</w:t>
            </w:r>
          </w:p>
          <w:p w:rsidR="00023B5D" w:rsidRPr="007D3A7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Verstehen und Deuten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menschliche Freiheit als Selbstbestimmung verstehen, die die Anerkennung der Menschenwürde voraussetzt</w:t>
            </w:r>
          </w:p>
          <w:p w:rsidR="00023B5D" w:rsidRPr="007D3A7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Untersuchen und Zergliedern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den Begriff der Menschenwürde analysieren und bei der Bearbeitung von aktuellen ethischen Konflikten verwenden</w:t>
            </w:r>
          </w:p>
          <w:p w:rsidR="00023B5D" w:rsidRPr="007D3A7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Denken in Gegensätzen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Menschenrechte als Ausdruck der Menschenwürde verstehen und gegen Menschenrechtsverletzungen Stellung beziehen</w:t>
            </w:r>
          </w:p>
          <w:p w:rsidR="00023B5D" w:rsidRPr="007D3A75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D3A75">
              <w:rPr>
                <w:u w:val="single"/>
              </w:rPr>
              <w:t>Kreatives Denken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eine Dystopie über die Einschränkung persönlicher Freiheiten durch Algorithmisierung entwerfen*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Menschenwürde, Menschenrechte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Freiheit als Wechselseitigkeit (z. B. Goldene Regel, Kategorischer Imperativ)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Freiheiten in der Demokratie (z. B. Meinungsfreiheit, Versammlungsfreiheit)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76"/>
              </w:numPr>
              <w:tabs>
                <w:tab w:val="left" w:pos="2410"/>
              </w:tabs>
              <w:spacing w:before="60" w:after="60"/>
            </w:pPr>
            <w:r>
              <w:t>Big Data und Algorithmisierung (Kategorisierung von Individuen durch Wirtschaft und Staat)</w:t>
            </w:r>
          </w:p>
        </w:tc>
      </w:tr>
      <w:tr w:rsidR="00023B5D" w:rsidTr="00BD33E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744" w:type="dxa"/>
            <w:gridSpan w:val="3"/>
            <w:shd w:val="clear" w:color="auto" w:fill="002060"/>
          </w:tcPr>
          <w:p w:rsidR="00023B5D" w:rsidRPr="005606EA" w:rsidRDefault="00023B5D" w:rsidP="00DA09F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>
              <w:rPr>
                <w:i/>
              </w:rPr>
              <w:t xml:space="preserve">7.4 </w:t>
            </w:r>
            <w:r w:rsidRPr="005606EA">
              <w:rPr>
                <w:i/>
              </w:rPr>
              <w:t>Mit Kultur und Künsten leben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Fach</w:t>
            </w:r>
          </w:p>
        </w:tc>
        <w:tc>
          <w:tcPr>
            <w:tcW w:w="6493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Kompetenzen</w:t>
            </w:r>
          </w:p>
        </w:tc>
        <w:tc>
          <w:tcPr>
            <w:tcW w:w="6521" w:type="dxa"/>
          </w:tcPr>
          <w:p w:rsidR="00023B5D" w:rsidRPr="00670268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0268">
              <w:rPr>
                <w:b/>
              </w:rPr>
              <w:t>Grundlegende Wissensbestände</w:t>
            </w:r>
          </w:p>
        </w:tc>
      </w:tr>
      <w:tr w:rsidR="00023B5D" w:rsidTr="00C3526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  <w:r w:rsidRPr="001F5B39">
              <w:rPr>
                <w:color w:val="FFFFFF" w:themeColor="background1"/>
              </w:rPr>
              <w:t>D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35269">
              <w:t>KOMPETENZBEREICH: SPRECHEN, ZUHÖREN UND SCHREIBEN</w:t>
            </w:r>
          </w:p>
        </w:tc>
      </w:tr>
      <w:tr w:rsidR="00023B5D" w:rsidTr="00C3526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35269">
              <w:t>Sachbezogen, situationsangemessen und adressatengerecht schreiben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unterschiedliche Schreibformen produktionsorientiert nutzen, dabei Stufen des Schreibprozesses selbstständig einhalten: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sich sachbezogen und problembezogen orientieren und informieren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Stoff sammeln, formal und inhaltlich prüfen, ordnen und strukturieren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Texte planen und gliedern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unter Berücksichtigung der Bedürfnis- und Kenntnisanalyse situationsangemessen und adressatengerecht formulieren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Gestaltungskriterien für sachorientiertes und problemorientiertes Darstellen kennen und nutzen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Prinzipien kollaborativen Schreibens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Überarbeitungsstrategien anwenden, digitale Werkzeuge zur Textüberarbeitung nutzen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Textformen: Protokoll, Erörterung, Interpretation, literarische Charakteristik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Textsorten: Ergebnisprotokoll, Kommentar, Textempfehlung, Lebenslauf, Bewerbungsschreiben Lebenslauf, Bewerbung, innerer Monolog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Inhalts- und Quellenverzeichnis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Kommunikationsformen im Internet: Blog</w:t>
            </w:r>
          </w:p>
        </w:tc>
      </w:tr>
      <w:tr w:rsidR="00023B5D" w:rsidTr="00C4369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43694">
              <w:t>KOMPETENZBEREICH: LESEN – MIT TEXTEN UMGEHEN</w:t>
            </w:r>
          </w:p>
        </w:tc>
      </w:tr>
      <w:tr w:rsidR="00023B5D" w:rsidTr="00C4369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43694">
              <w:t>Literarische Texte verstehen und reflektieren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literarische Texte mit Freude und Interesse lesen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Texte als Gestalt-Gehalt-Einheiten erfassen und selbstständig, dabei auch handlungs- und produktionsorientiert erschließen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Textsorten aus Gegenwart und Vergangenheit unter dem Aspekt literarischer Epochenbildung verstehen und reflektieren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Inhalte, Strukturen, Sprachgestaltungsmittel sowie genrespezifische Merkmale erfassen und deren Wirkung selbstständig beurteilen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Deutungsversuche mitteilen, mit Lesarten anderer vergleichen und beurteilen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lyrische, epische, dramatische Textsorten: Gedankenlyrik, Roman, Drama (Schauspiel, Tragödie, Komödie)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Merkmale epischer Texte: Erzählsituation, Erzählzeit, erzählte Zeit, Autorrede, Figurenrede, innerer Monolog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Merkmale dramatischer Texte: Aufzug/Akt, Auftritt/Szene, Person/Figur, Personenverzeichnis, Monolog, Stichwortverzahnung, Redegestaltung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Theaterpraxis: Bühnenbild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9"/>
              </w:numPr>
              <w:tabs>
                <w:tab w:val="left" w:pos="2410"/>
              </w:tabs>
              <w:spacing w:before="60" w:after="60"/>
            </w:pPr>
            <w:r>
              <w:t>Textverstehen: Lesart; Untertext, Alter-ego-Technik</w:t>
            </w:r>
          </w:p>
        </w:tc>
      </w:tr>
      <w:tr w:rsidR="00023B5D" w:rsidTr="00E7126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En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E7126E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E7126E">
              <w:rPr>
                <w:b/>
              </w:rPr>
              <w:t>Kompetenzbereich: Funktional-kommunikative Kompetenzen</w:t>
            </w:r>
          </w:p>
        </w:tc>
      </w:tr>
      <w:tr w:rsidR="00023B5D" w:rsidTr="00E7126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E7126E">
            <w:pPr>
              <w:tabs>
                <w:tab w:val="left" w:pos="2410"/>
              </w:tabs>
              <w:spacing w:before="60" w:after="60"/>
            </w:pPr>
            <w:r w:rsidRPr="00E7126E">
              <w:t>Kommunikative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E7126E" w:rsidRDefault="00023B5D" w:rsidP="00E712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Hör- und Hör-/Sehverstehen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komplexe und vielschichtige Äußerungen und Aufgabenstellungen in vertrauten Sprachvarianten (BE, AE) und authentischen Hörsituationen verstehen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die Hauptgedanken von längeren und komplexeren Gesprächen, Hörtexten, Radiosendungen oder Filmen zu konkreten, alltäglichen und altersgerechten Themen im Wesentlichen verstehen, sofern deutlich und in normalem Sprechtempo artikuliert wird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klar strukturierte Vorträge, Fernseh- und Nachrichtensequenzen mit vertrauter Thematik in angemessenem Sprachniveau verstehen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8"/>
              </w:numPr>
              <w:tabs>
                <w:tab w:val="left" w:pos="2410"/>
              </w:tabs>
              <w:spacing w:before="60" w:after="60"/>
            </w:pPr>
            <w:r>
              <w:t>Filmausschnitten sowie Werbespots folgen, deren Handlungsverlauf durch visuelle Akzente unterstützt wird</w:t>
            </w:r>
          </w:p>
          <w:p w:rsidR="00023B5D" w:rsidRPr="00E7126E" w:rsidRDefault="00023B5D" w:rsidP="00E712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Leseverstehen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selbstständig gezielt Informationen und Inhalte aus komplexen, auch authentischen Texten entnehmen und deren Struktur erkennen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in kürzeren literarischen Texten sowie Sach- und Gebrauchstexten Aussagen zu Standpunkten, Einstellungen, Wertungen und Schlussfolgerungen erkennen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Informationen aus überschaubaren Tabellen, grafischen Darstellungen, Skizzen usw. entnehmen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19"/>
              </w:numPr>
              <w:tabs>
                <w:tab w:val="left" w:pos="2410"/>
              </w:tabs>
              <w:spacing w:before="60" w:after="60"/>
            </w:pPr>
            <w:r>
              <w:t>Texte sinngestaltend flüssig artikuliert sowie phonetisch und intonatorisch korrekt vorlesen</w:t>
            </w:r>
          </w:p>
          <w:p w:rsidR="00023B5D" w:rsidRPr="00E7126E" w:rsidRDefault="00023B5D" w:rsidP="00E712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Sprechen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sich auch ohne Vorbereitung mit vielfältigen sprachlichen Mitteln in alltäglichen Kommunikationssituationen angemessen verständigen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Gespräche und Diskussionen differenziert, klar und höflich eröffnen, weiterführen und beenden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persönliche Meinungen und Überzeugungen darlegen, begründen und zu Standpunkten anderer Stellung nehmen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zu vertrauten Themen zusammenhängend und differenziert erzählen, beschreiben, berichten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Gehörtes, Gelesenes sowie Bildinhalte wiedergeben, zusammenfassen oder nacherzählen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Kurzvorträge zu vertrauten Themen darbieten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0"/>
              </w:numPr>
              <w:tabs>
                <w:tab w:val="left" w:pos="2410"/>
              </w:tabs>
              <w:spacing w:before="60" w:after="60"/>
            </w:pPr>
            <w:r>
              <w:t>Aussagen strukturieren und Wortgruppen und Sätze durch passende Konnektoren verbinden</w:t>
            </w:r>
          </w:p>
          <w:p w:rsidR="00023B5D" w:rsidRPr="00E7126E" w:rsidRDefault="00023B5D" w:rsidP="00E712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E7126E">
              <w:rPr>
                <w:u w:val="single"/>
              </w:rPr>
              <w:t>Schreiben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Wortgruppen, Sätze und zunehmend längere Texte zu Sachverhalten (z. B. Alltag, Beruf und Sport) strukturiert und weitgehend sprachlich richtig verfassen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Textsorten sowohl nach Vorgaben als auch frei adressaten- und situationsgerecht weitgehend sprachlich richtig verfassen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Texte auf kreative Weise inhaltlich und sprachlich gestalten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1"/>
              </w:numPr>
              <w:tabs>
                <w:tab w:val="left" w:pos="2410"/>
              </w:tabs>
              <w:spacing w:before="60" w:after="60"/>
            </w:pPr>
            <w:r>
              <w:t>zu Texten persönliche Meinungen und Überzeugungen darlegen, diese begründen und zu Standpunkten anderer Stellung nehmen</w:t>
            </w:r>
          </w:p>
          <w:p w:rsidR="00023B5D" w:rsidRPr="007E464D" w:rsidRDefault="00023B5D" w:rsidP="00E7126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E464D">
              <w:rPr>
                <w:u w:val="single"/>
              </w:rPr>
              <w:lastRenderedPageBreak/>
              <w:t>Sprachmittlung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kurze Äußerungen in vertrauten Alltagssituationen sowie grundlegende Aussagen aus kurzen und einfach strukturierten Texten in die andere Sprache übertragen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den Inhalt einfacher Sach- und Gebrauchstexte in der jeweils anderen Sprache sinngemäß wiedergeben, so dass ein durchgängiges Verständnis gesichert ist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2"/>
              </w:numPr>
              <w:tabs>
                <w:tab w:val="left" w:pos="2410"/>
              </w:tabs>
              <w:spacing w:before="60" w:after="60"/>
            </w:pPr>
            <w:r>
              <w:t>als Mittler aus Alltagsgesprächen Informationen erschließen und in der jeweils anderen Sprache sinngemäß wiedergeben</w:t>
            </w:r>
          </w:p>
        </w:tc>
      </w:tr>
      <w:tr w:rsidR="00023B5D" w:rsidTr="009634A8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9634A8">
              <w:t>Kommunikative Inhalte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Soziales Umfeld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t>Arbeitswelt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t>Medienbewertung: Auswirkung der Digitalisierung auf verschiedene Lebensbereiche (Berufs- und Arbeitswelt, Freizeitgestaltung und Lernen)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3"/>
              </w:numPr>
              <w:tabs>
                <w:tab w:val="left" w:pos="2410"/>
              </w:tabs>
              <w:spacing w:before="60" w:after="60"/>
            </w:pPr>
            <w:r>
              <w:t>Moderne Technologien und Umwelt</w:t>
            </w:r>
          </w:p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Alltagsleben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Problembewältigung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Institutionen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4"/>
              </w:numPr>
              <w:tabs>
                <w:tab w:val="left" w:pos="2410"/>
              </w:tabs>
              <w:spacing w:before="60" w:after="60"/>
            </w:pPr>
            <w:r>
              <w:t>Dienstleistungsgespräche</w:t>
            </w:r>
          </w:p>
        </w:tc>
      </w:tr>
      <w:tr w:rsidR="00023B5D" w:rsidTr="009634A8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9634A8">
              <w:t>Textsorten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Textsorte nur rezeptiv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literarischer Text (z. B. Kurzgeschichte)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Sach- und Gebrauchstext (z. B. Zeitungsartikel, Rede, Tabelle, Grafik, Diagramm, Skizze, Anzeige/Werbung, Karikatur, Nachrichten)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5"/>
              </w:numPr>
              <w:tabs>
                <w:tab w:val="left" w:pos="2410"/>
              </w:tabs>
              <w:spacing w:before="60" w:after="60"/>
            </w:pPr>
            <w:r>
              <w:t>Film- und/oder Videosequenzen</w:t>
            </w:r>
          </w:p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Textsorte produktiv (rezeptive Beherrschung ist eingeschlossen)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formelles Anschreiben (unter anderem Bewerbung und Anfrage)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Lebenslauf, auch digital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argumentativer Text (z. B. Leserbrief, Kurzrezension)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6"/>
              </w:numPr>
              <w:tabs>
                <w:tab w:val="left" w:pos="2410"/>
              </w:tabs>
              <w:spacing w:before="60" w:after="60"/>
            </w:pPr>
            <w:r>
              <w:t>Zusammenfassung</w:t>
            </w:r>
          </w:p>
        </w:tc>
      </w:tr>
      <w:tr w:rsidR="00023B5D" w:rsidTr="009634A8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9634A8">
              <w:t>Verfügung über sprachliche Mittel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Wortschatz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Wünsche, Gefühle, Erfahrungen, Vorstellungen und Ziele situationsangemessen mitteilen, erklären oder erfragen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7"/>
              </w:numPr>
              <w:tabs>
                <w:tab w:val="left" w:pos="2410"/>
              </w:tabs>
              <w:spacing w:before="60" w:after="60"/>
            </w:pPr>
            <w:r>
              <w:t>über umfassendes, alters- und sprachstandsangemessenes medienspezifisches Vokabular verfügen</w:t>
            </w:r>
          </w:p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Grammatik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direkte und indirekte Rede verstehen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Geschehnisse unter Berücksichtigung von Vor-, Gleich- und Nachzeitigkeit (past progressive, past perfect) erkennen, verstehen und selbst formulieren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8"/>
              </w:numPr>
              <w:tabs>
                <w:tab w:val="left" w:pos="2410"/>
              </w:tabs>
              <w:spacing w:before="60" w:after="60"/>
            </w:pPr>
            <w:r>
              <w:t>alle in den vorangegangenen Schuljahrgängen produktiv vermittelten grammatischen Strukturen in komplexen Zusammenhängen mündlich und schriftlich anwenden</w:t>
            </w:r>
          </w:p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Aussprache und Intonation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9"/>
              </w:numPr>
              <w:tabs>
                <w:tab w:val="left" w:pos="2410"/>
              </w:tabs>
              <w:spacing w:before="60" w:after="60"/>
            </w:pPr>
            <w:r>
              <w:t>bekannte und zunehmend unbekannte Lexik gut verständlich sowie sprachlich korrekt und angemessen artikulieren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29"/>
              </w:numPr>
              <w:tabs>
                <w:tab w:val="left" w:pos="2410"/>
              </w:tabs>
              <w:spacing w:before="60" w:after="60"/>
            </w:pPr>
            <w:r>
              <w:t>Aussprachevarianten der Zielsprache unter Verwendung von Hilfsmitteln, auch digitalen, differenzieren</w:t>
            </w:r>
          </w:p>
          <w:p w:rsidR="00023B5D" w:rsidRPr="009634A8" w:rsidRDefault="00023B5D" w:rsidP="009634A8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9634A8">
              <w:rPr>
                <w:u w:val="single"/>
              </w:rPr>
              <w:t>Orthografie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längere freie Texte exakt genug schreiben, so dass Missverständnisse ausgeschlossen sind</w:t>
            </w:r>
          </w:p>
        </w:tc>
      </w:tr>
      <w:tr w:rsidR="00023B5D" w:rsidTr="00C17617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C17617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C17617">
              <w:rPr>
                <w:b/>
              </w:rPr>
              <w:t>Kompetenzbereich: Interkulturelle Kompetenzen</w:t>
            </w:r>
          </w:p>
        </w:tc>
      </w:tr>
      <w:tr w:rsidR="00023B5D" w:rsidTr="00C17617">
        <w:tc>
          <w:tcPr>
            <w:tcW w:w="715" w:type="dxa"/>
            <w:vMerge/>
            <w:shd w:val="clear" w:color="auto" w:fill="FFFFFF" w:themeFill="background1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C17617" w:rsidRDefault="00023B5D" w:rsidP="00C17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Umgang mit kultureller Differenz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bereit sein, das Fremde nicht als bedrohlich wahrzunehmen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0"/>
              </w:numPr>
              <w:tabs>
                <w:tab w:val="left" w:pos="2410"/>
              </w:tabs>
              <w:spacing w:before="60" w:after="60"/>
            </w:pPr>
            <w:r>
              <w:t>eine kulturelle Sensibilität entwickeln, um die eigene kulturelle Sichtweise und das eigene kulturelle Wertesystem nicht als das allein Gültige anzusehen</w:t>
            </w:r>
          </w:p>
          <w:p w:rsidR="00023B5D" w:rsidRPr="00C17617" w:rsidRDefault="00023B5D" w:rsidP="00C17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praktische Bewältigung von interkulturellen Begegnungssituationen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1"/>
              </w:numPr>
              <w:tabs>
                <w:tab w:val="left" w:pos="2410"/>
              </w:tabs>
              <w:spacing w:before="60" w:after="60"/>
            </w:pPr>
            <w:r>
              <w:t>mit Angehörigen anderer Kulturen so umgehen, dass interkulturelle Missverständnisse oder Konfliktsituationen durch gegenseitiges Verständnis einvernehmlich geklärt werden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1"/>
              </w:numPr>
              <w:tabs>
                <w:tab w:val="left" w:pos="2410"/>
              </w:tabs>
              <w:spacing w:before="60" w:after="60"/>
            </w:pPr>
            <w:r>
              <w:t>über grundlegende Kommunikations- und Interaktionsregeln englischsprachiger Länder verfügen und diese in vertrauten Situationen, auch in der digitalen Welt, anwenden</w:t>
            </w:r>
          </w:p>
        </w:tc>
      </w:tr>
      <w:tr w:rsidR="00023B5D" w:rsidTr="00C17617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C17617">
              <w:t>Verfügung über soziokulturelles Orientierungswissen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C17617" w:rsidRDefault="00023B5D" w:rsidP="00C17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Alltagskultur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2"/>
              </w:numPr>
              <w:tabs>
                <w:tab w:val="left" w:pos="2410"/>
              </w:tabs>
              <w:spacing w:before="60" w:after="60"/>
            </w:pPr>
            <w:r>
              <w:t>Vergleich der Lebensweisen im UK bzw. in den USA mit der eigenen Kultur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2"/>
              </w:numPr>
              <w:tabs>
                <w:tab w:val="left" w:pos="2410"/>
              </w:tabs>
              <w:spacing w:before="60" w:after="60"/>
            </w:pPr>
            <w:r>
              <w:t>Traditionen, Sitten und Bräuche der Menschen in einem weiteren englischsprachigen Land</w:t>
            </w:r>
          </w:p>
          <w:p w:rsidR="00023B5D" w:rsidRPr="00C17617" w:rsidRDefault="00023B5D" w:rsidP="00C17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t>Geografische Aspekte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Landesteile, ausgewählte Städte und landschaftliche Besonderheiten englischsprachiger Länder</w:t>
            </w:r>
          </w:p>
          <w:p w:rsidR="00023B5D" w:rsidRPr="00C17617" w:rsidRDefault="00023B5D" w:rsidP="00C1761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7617">
              <w:rPr>
                <w:u w:val="single"/>
              </w:rPr>
              <w:lastRenderedPageBreak/>
              <w:t>Gesellschaftliche Aspekte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Zusammenleben in den multikulturellen und multimedialen Gesellschaften der behandelten Länder</w:t>
            </w:r>
          </w:p>
        </w:tc>
      </w:tr>
      <w:tr w:rsidR="00023B5D" w:rsidTr="002D3762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2D3762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2D3762">
              <w:rPr>
                <w:b/>
              </w:rPr>
              <w:t>Kompetenzbereich: Methodische Kompetenzen</w:t>
            </w:r>
          </w:p>
        </w:tc>
      </w:tr>
      <w:tr w:rsidR="00023B5D" w:rsidTr="007228D6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</w:tcPr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Textrezeption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zunehmend eigenständig und sicher unterschiedliche Strategien der Texterschließung anwenden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sich Informationen aus unterschiedlichen Quellen beschaffen und auswählen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3"/>
              </w:numPr>
              <w:tabs>
                <w:tab w:val="left" w:pos="2410"/>
              </w:tabs>
              <w:spacing w:before="60" w:after="60"/>
            </w:pPr>
            <w:r>
              <w:t>den interaktiven Charakter von digitalen Texten selbstständig nutzen</w:t>
            </w:r>
          </w:p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Textproduktion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Informationen aus unterschiedlichen Quellen vergleichen und bearbeiten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Techniken des Notierens zur Vorbereitung eigener Texte oder zu Präsentationen, auch unter Nutzung geeigneter digitaler Bearbeitungswerkzeuge,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mithilfe von Stichworten, Gliederungen, Handlungsgeländern Texte mündlich vortragen oder schriftlich verfassen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die Phasen des Schreibprozesses (Entwerfen, Schreiben, Überarbeiten) selbstständig durchführen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4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Interaktion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sich in Alltagssituationen mit unterschiedlichen englischsprachigen Personen verständigen und Verständigungsprobleme durch Rückfragen, Vereinfachungen, Höflichkeitsformeln und nonverbale Mittel überwinden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Techniken des Vermittelns zwischen zwei Sprachen einsetzen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verschiedene digitale Kommunikationsmöglichkeiten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5"/>
              </w:numPr>
              <w:tabs>
                <w:tab w:val="left" w:pos="2410"/>
              </w:tabs>
              <w:spacing w:before="60" w:after="60"/>
            </w:pPr>
            <w:r>
              <w:t>englischsprachige Online-Bewerbungsportale erproben sowie Möglichkeiten und Gefahren sozialer Netzwerke für Bewerbungszwecke darstellen</w:t>
            </w:r>
          </w:p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Präsentation und Mediennutzung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Präsentationstechniken einsetzen (Medienwahl, Gliederungstechnik, Visualisierungstechnik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mit Lernprogrammen arbeiten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moderne Medien zur Informationsbeschaffung, zur kommunikativen Interaktion und zur Präsentation der Ergebnisse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digitale Kommunikationsmöglichkeiten zielgerichtet und situationsgerecht auswählen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Hard- und Software selbstständig funktional aufgabenbezogen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weitgehend selbstständig lösen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6"/>
              </w:numPr>
              <w:tabs>
                <w:tab w:val="left" w:pos="2410"/>
              </w:tabs>
              <w:spacing w:before="60" w:after="60"/>
            </w:pPr>
            <w:r>
              <w:t>Urheber- und Nutzungsrechte (Lizenzen) bei eigenen und fremden Werken berücksichtigen</w:t>
            </w:r>
          </w:p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Lernstrategien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zunehmend sicher über Verfahren und Strategien zur Erweiterung der kommunikativen Sprachkompetenz verfügen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ausgewählte Projekte bearbeiten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über Techniken zur Aufrechterhaltung der Kommunikation verfügen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effektive digitale Lernmöglichkeiten finden, bewerten und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7"/>
              </w:numPr>
              <w:tabs>
                <w:tab w:val="left" w:pos="2410"/>
              </w:tabs>
              <w:spacing w:before="60" w:after="60"/>
            </w:pPr>
            <w:r>
              <w:t>die Qualität von digitalen Übersetzungen einschätzen</w:t>
            </w:r>
          </w:p>
          <w:p w:rsidR="00023B5D" w:rsidRPr="002D3762" w:rsidRDefault="00023B5D" w:rsidP="002D3762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D3762">
              <w:rPr>
                <w:u w:val="single"/>
              </w:rPr>
              <w:t>Lernbewusstheit und Lernorganisation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förderliche Lernbedingungen schaffen und nutzen, die Lernarbeit organisieren und die Zeit einteilen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Fehler korrigieren und diese Erkenntnisse für den eigenen Lernprozess nutzen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den eigenen Lernfortschritt ggf. mit digitalen Werkzeugen, beschreiben und dokumentieren,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Medienerlebnisse mit anderen diskutieren sowie unterschiedliche Meinungen und Sichtweisen vergleichen</w:t>
            </w:r>
          </w:p>
          <w:p w:rsidR="00023B5D" w:rsidRDefault="00023B5D" w:rsidP="0093010F">
            <w:pPr>
              <w:pStyle w:val="Listenabsatz"/>
              <w:numPr>
                <w:ilvl w:val="0"/>
                <w:numId w:val="338"/>
              </w:numPr>
              <w:tabs>
                <w:tab w:val="left" w:pos="2410"/>
              </w:tabs>
              <w:spacing w:before="60" w:after="60"/>
            </w:pPr>
            <w:r>
              <w:t>Vor- und Nachteile innovativer, weltweit genutzter Medien beschreiben, vergleichen und diskutieren</w:t>
            </w:r>
          </w:p>
        </w:tc>
      </w:tr>
      <w:tr w:rsidR="00023B5D" w:rsidTr="00B604A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Ru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B604AA" w:rsidRDefault="00023B5D" w:rsidP="00B604AA">
            <w:pPr>
              <w:tabs>
                <w:tab w:val="left" w:pos="1222"/>
              </w:tabs>
              <w:spacing w:before="60" w:after="60"/>
              <w:rPr>
                <w:b/>
              </w:rPr>
            </w:pPr>
            <w:r w:rsidRPr="00B604AA">
              <w:rPr>
                <w:b/>
              </w:rPr>
              <w:t>Kompetenzbereich: Funktional-kommunikative Kompetenzen</w:t>
            </w:r>
          </w:p>
        </w:tc>
      </w:tr>
      <w:tr w:rsidR="00023B5D" w:rsidTr="00B604A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B604AA">
              <w:t>Kommunikative Kompetenzen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Hörverstehen und Hör-/Sehverstehen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t>Aufforderungen und Aufgabenstellungen in der Unterrichtssprache sowie Hörsituationen in der Zielsprache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t>längere einfache Monologe und Dialoge zu vertrauten Themen, die deutlich und in der Standardsprache gesprochen werden, im Wesentlichen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4"/>
              </w:numPr>
              <w:tabs>
                <w:tab w:val="left" w:pos="2410"/>
              </w:tabs>
              <w:spacing w:before="60" w:after="60"/>
            </w:pPr>
            <w:r>
              <w:t>Filmen, deren Handlungsverlauf durch visuelle Akzente unterstützt werden, Detailinformationen entnehmen und deren Stimmungen erfassen</w:t>
            </w:r>
          </w:p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Sprechen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an Routinegesprächen teilnehmen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zu verschiedenen vertrauten Themen zusammenhängend sprechen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eine selbst erstellte Präsentation zu einem Thema vortragen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5"/>
              </w:numPr>
              <w:tabs>
                <w:tab w:val="left" w:pos="2410"/>
              </w:tabs>
              <w:spacing w:before="60" w:after="60"/>
            </w:pPr>
            <w:r>
              <w:t>kleine Szenen darbieten</w:t>
            </w:r>
          </w:p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Leseverstehen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6"/>
              </w:numPr>
              <w:tabs>
                <w:tab w:val="left" w:pos="2410"/>
              </w:tabs>
              <w:spacing w:before="60" w:after="60"/>
            </w:pPr>
            <w:r>
              <w:t>Alltagstexten wesentliche Aussagen oder bestimmte Informationen entnehmen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6"/>
              </w:numPr>
              <w:tabs>
                <w:tab w:val="left" w:pos="2410"/>
              </w:tabs>
              <w:spacing w:before="60" w:after="60"/>
            </w:pPr>
            <w:r>
              <w:t>einfache Sachtexte und literarische Texte aus Themenfeldern des persönlichen Interessen- und Erfahrungsbereiches, die unbekanntes Sprachmaterial enthalten, unter Verwendung von Hilfsmitteln, auch digitalen, im Wesentlichen verstehen</w:t>
            </w:r>
          </w:p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Schreiben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7"/>
              </w:numPr>
              <w:tabs>
                <w:tab w:val="left" w:pos="2410"/>
              </w:tabs>
              <w:spacing w:before="60" w:after="60"/>
            </w:pPr>
            <w:r>
              <w:t>einfache Texte zu vertrauten Themen handschriftlich bzw. mediengestützt schreiben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7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Stichworte strukturiert notieren</w:t>
            </w:r>
          </w:p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B604AA">
              <w:rPr>
                <w:u w:val="single"/>
              </w:rPr>
              <w:t>Sprachmittlung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in Alltagssituationen sprachmittelnd agieren</w:t>
            </w:r>
          </w:p>
          <w:p w:rsidR="00023B5D" w:rsidRPr="00B604AA" w:rsidRDefault="00023B5D" w:rsidP="00B604AA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B604AA">
              <w:rPr>
                <w:i/>
              </w:rPr>
              <w:t>Die Schülerinnen und Schüler können in allen kommunikativen Tätigkeiten nachfolgende Kommunikationsabsichten realisieren: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Äußerung von Freude, Zuneigung, Abneigung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Verabredung, Angabe des Datums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Gratulation, Einladung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Ausdruck von Handlungsmodalitäten (z. B. Möglichkeit, Fähigkeit, Notwendigkeit)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Verbot einer Handlung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Äußerung von Absichten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>Zustimmung und Widerspruch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8"/>
              </w:numPr>
              <w:tabs>
                <w:tab w:val="left" w:pos="2410"/>
              </w:tabs>
              <w:spacing w:before="60" w:after="60"/>
            </w:pPr>
            <w:r>
              <w:t xml:space="preserve">Vergleich </w:t>
            </w:r>
          </w:p>
        </w:tc>
      </w:tr>
      <w:tr w:rsidR="00023B5D" w:rsidTr="001929E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1929EA">
            <w:pPr>
              <w:tabs>
                <w:tab w:val="left" w:pos="2410"/>
              </w:tabs>
              <w:spacing w:before="60" w:after="60"/>
            </w:pPr>
            <w:r w:rsidRPr="001929EA">
              <w:t>Kommunikative Inhalte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1929EA" w:rsidRDefault="00023B5D" w:rsidP="001929E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t>eigene Person und soziales Umfeld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Lebenslauf, Zukunftspläne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Schule und Schulalltag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19"/>
              </w:numPr>
              <w:tabs>
                <w:tab w:val="left" w:pos="2410"/>
              </w:tabs>
              <w:spacing w:before="60" w:after="60"/>
            </w:pPr>
            <w:r>
              <w:t>Charakter und Äußeres</w:t>
            </w:r>
          </w:p>
          <w:p w:rsidR="00023B5D" w:rsidRPr="001929EA" w:rsidRDefault="00023B5D" w:rsidP="001929E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t>Alltagsleben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Musik, Mode, Sport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Wochentage, Monate, Jahreszeiten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Geburtstag, Neujahr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Ferien, Reisen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Einkauf, Restaurant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räumliche Orientierung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Auswirkung der Digitalisierung auf verschiedene Lebensbereiche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0"/>
              </w:numPr>
              <w:tabs>
                <w:tab w:val="left" w:pos="2410"/>
              </w:tabs>
              <w:spacing w:before="60" w:after="60"/>
            </w:pPr>
            <w:r>
              <w:t>Moderne Technologien und Umwelt</w:t>
            </w:r>
          </w:p>
          <w:p w:rsidR="00023B5D" w:rsidRPr="001929EA" w:rsidRDefault="00023B5D" w:rsidP="001929E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929EA">
              <w:rPr>
                <w:u w:val="single"/>
              </w:rPr>
              <w:t>Heimat und Landeskunde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Heimatort, seine Lage, Sehenswürdigkeiten und Geschichte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Bundesland Sachsen-Anhalt, Deutschland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Moskau, St. Petersburg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t>Russland und ausgewählte Regionen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Feiertage, Feste</w:t>
            </w:r>
          </w:p>
        </w:tc>
      </w:tr>
      <w:tr w:rsidR="00023B5D" w:rsidTr="00743FC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743FC4">
              <w:t>Textsorten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743FC4" w:rsidRDefault="00023B5D" w:rsidP="00743F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rezeptiv bzw. rezeptiv und produktiv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Sprichwort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Kochrezept, Reiseprospekt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Programm, Informationsplakat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Umfrage, Ereignisbericht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Personenbeschreibung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Internetseite, Werbeanzeige, Bewerbung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(Online)Formular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Rollenspiel, Filmszene, Reportage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einfacher Sachtext oder literarischer Text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einfache Textzusammenfassung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Meinungsäußerung, Charakteristik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Textweiterführung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2"/>
              </w:numPr>
              <w:tabs>
                <w:tab w:val="left" w:pos="2410"/>
              </w:tabs>
              <w:spacing w:before="60" w:after="60"/>
            </w:pPr>
            <w:r>
              <w:t>Präsentation, Kurzreferat</w:t>
            </w:r>
          </w:p>
        </w:tc>
      </w:tr>
      <w:tr w:rsidR="00023B5D" w:rsidTr="00743FC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743FC4">
              <w:t>Verfügung über sprachliche Mittel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743FC4" w:rsidRDefault="00023B5D" w:rsidP="00743F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Wortschatz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über erweiterten produktiven und rezeptiven Wortschatz zur Bewältigung von Kommunikationssituationen verfügen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individuellen Wortschatz bei der Realisierung persönlich bedeutsamer Redeabsichten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3"/>
              </w:numPr>
              <w:tabs>
                <w:tab w:val="left" w:pos="2410"/>
              </w:tabs>
              <w:spacing w:before="60" w:after="60"/>
            </w:pPr>
            <w:r>
              <w:t>über medienspezifisches Vokabular verfügen</w:t>
            </w:r>
          </w:p>
          <w:p w:rsidR="00023B5D" w:rsidRPr="00743FC4" w:rsidRDefault="00023B5D" w:rsidP="00743F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Grammatik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Verb: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reflexive Verben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Verbalaspekte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einfaches und zusammengesetztes Futur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Imperativ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ausgewählte Modalverben хотеть, мочь, уметь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4"/>
              </w:numPr>
              <w:tabs>
                <w:tab w:val="left" w:pos="2410"/>
              </w:tabs>
              <w:spacing w:before="60" w:after="60"/>
            </w:pPr>
            <w:r>
              <w:t>Verben der Fortbewegung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Substantiv: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III. Deklination im Singular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5"/>
              </w:numPr>
              <w:tabs>
                <w:tab w:val="left" w:pos="2410"/>
              </w:tabs>
              <w:spacing w:before="60" w:after="60"/>
            </w:pPr>
            <w:r>
              <w:t>Deklination im Plural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Adjektiv: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6"/>
              </w:numPr>
              <w:tabs>
                <w:tab w:val="left" w:pos="2410"/>
              </w:tabs>
              <w:spacing w:before="60" w:after="60"/>
            </w:pPr>
            <w:r>
              <w:t>Komparation (nach Vergleich)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6"/>
              </w:numPr>
              <w:tabs>
                <w:tab w:val="left" w:pos="2410"/>
              </w:tabs>
              <w:spacing w:before="60" w:after="60"/>
            </w:pPr>
            <w:r>
              <w:t>Superlativ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Konjunktion: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но, потому что, поэтому, что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Präpositionen und deren Rektion: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Ort: у, от, до, по, через, за, напротив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Zeit: с, во время, по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7"/>
              </w:numPr>
              <w:tabs>
                <w:tab w:val="left" w:pos="2410"/>
              </w:tabs>
              <w:spacing w:before="60" w:after="60"/>
            </w:pPr>
            <w:r>
              <w:t>Beziehung: для, без, против, за, между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Numerale: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Ordinalia</w:t>
            </w:r>
          </w:p>
          <w:p w:rsidR="00023B5D" w:rsidRDefault="00023B5D" w:rsidP="00743FC4">
            <w:pPr>
              <w:tabs>
                <w:tab w:val="left" w:pos="2410"/>
              </w:tabs>
              <w:spacing w:before="60" w:after="60"/>
            </w:pPr>
            <w:r>
              <w:t>Wortbildung: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Präfix, Wortstamm, Suffix, Endung, Postfix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8"/>
              </w:numPr>
              <w:tabs>
                <w:tab w:val="left" w:pos="2410"/>
              </w:tabs>
              <w:spacing w:before="60" w:after="60"/>
            </w:pPr>
            <w:r>
              <w:t>Wortfamilien</w:t>
            </w:r>
          </w:p>
          <w:p w:rsidR="00023B5D" w:rsidRPr="00743FC4" w:rsidRDefault="00023B5D" w:rsidP="00743F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Aussprache und Intonation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9"/>
              </w:numPr>
              <w:tabs>
                <w:tab w:val="left" w:pos="2410"/>
              </w:tabs>
              <w:spacing w:before="60" w:after="60"/>
            </w:pPr>
            <w:r>
              <w:t>unbekannte Wörter unter Verwendung von Hilfsmitteln, auch digitalen, annähernd korrekt aussprechen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29"/>
              </w:numPr>
              <w:tabs>
                <w:tab w:val="left" w:pos="2410"/>
              </w:tabs>
              <w:spacing w:before="60" w:after="60"/>
            </w:pPr>
            <w:r>
              <w:t>Intonationsmuster gemäß der kommunikativen Absicht anwenden</w:t>
            </w:r>
          </w:p>
          <w:p w:rsidR="00023B5D" w:rsidRPr="00743FC4" w:rsidRDefault="00023B5D" w:rsidP="00743FC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43FC4">
              <w:rPr>
                <w:u w:val="single"/>
              </w:rPr>
              <w:t>Orthografie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eigene schriftliche Äußerungen nach orthografischen Gesichtspunkten unter Zuhilfenahme von Nachschlagewerken oder von digitalen Hilfsmitteln kontrollieren und korrigieren</w:t>
            </w:r>
          </w:p>
        </w:tc>
      </w:tr>
      <w:tr w:rsidR="00023B5D" w:rsidTr="006B02A0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6B02A0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B02A0">
              <w:rPr>
                <w:b/>
              </w:rPr>
              <w:t>Kompetenzbereich: Interkulturelle Kompetenzen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6B02A0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Umgang mit kultureller Differenz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kulturelle Differenzen akzeptieren und respektieren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sich in andere Denk- und Verhaltensweisen hineinversetzen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eigene und fremdkulturelle Werte und Normen analysieren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0"/>
              </w:numPr>
              <w:tabs>
                <w:tab w:val="left" w:pos="2410"/>
              </w:tabs>
              <w:spacing w:before="60" w:after="60"/>
            </w:pPr>
            <w:r>
              <w:t>sich mit Stereotypen auseinander setzen</w:t>
            </w:r>
          </w:p>
          <w:p w:rsidR="00023B5D" w:rsidRPr="006B02A0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praktische Bewältigung von interkulturellen Begegnungssituationen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sich in Alltagssituationen angemessen verhalten und Kommunikationsstrategien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t>sich über Konfliktsituationen verständigen und entsprechend handeln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1"/>
              </w:numPr>
              <w:tabs>
                <w:tab w:val="left" w:pos="2410"/>
              </w:tabs>
              <w:spacing w:before="60" w:after="60"/>
            </w:pPr>
            <w:r>
              <w:t>Interaktionsmöglichkeiten von Kommunikationsplattformen angemessen nutzen und bewerten</w:t>
            </w:r>
          </w:p>
          <w:p w:rsidR="00023B5D" w:rsidRPr="006B02A0" w:rsidRDefault="00023B5D" w:rsidP="006B02A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6B02A0">
              <w:rPr>
                <w:i/>
              </w:rPr>
              <w:t>Die Schülerinnen und Schüler verfügen über soziokulturelles Orientierungswissen in Bezug auf die im Kompetenzbereich „Funktional-kommunikative Kompetenzen“ aufgeführten landeskundlichen Inhalte. Dies schließt auch die Kenntnis von Kommunikations- und Interaktionsregeln ein.</w:t>
            </w:r>
          </w:p>
        </w:tc>
      </w:tr>
      <w:tr w:rsidR="00023B5D" w:rsidTr="006B02A0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6B02A0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B02A0">
              <w:rPr>
                <w:b/>
              </w:rPr>
              <w:t>Kompetenzbereich: Methodische Kompetenzen</w:t>
            </w:r>
          </w:p>
        </w:tc>
      </w:tr>
      <w:tr w:rsidR="00023B5D" w:rsidTr="00C54B65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6B02A0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Textrezeption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Hör- und Lesetechniken auf anspruchsvollere Textsorten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Texte gliedern und Überschriften formulieren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sich einen Überblick über den Inhalt eines Textes verschaffen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2"/>
              </w:numPr>
              <w:tabs>
                <w:tab w:val="left" w:pos="2410"/>
              </w:tabs>
              <w:spacing w:before="60" w:after="60"/>
            </w:pPr>
            <w:r>
              <w:t>den hybriden Charakter digitaler Texte selbstständig nutzen</w:t>
            </w:r>
          </w:p>
          <w:p w:rsidR="00023B5D" w:rsidRPr="006B02A0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B02A0">
              <w:rPr>
                <w:u w:val="single"/>
              </w:rPr>
              <w:t>Textproduktion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selbstständig Texte auch unter Verwendung digitaler Werkzeuge schriftlich verfassen und dabei Informationen unterschiedlicher Quellen vergleichen sowie Urheber- und Nutzungsrechte eigener und fremder Werke berücksichtigen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vorbereitete Texte mündlich vortragen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3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023B5D" w:rsidRPr="00F03573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Interaktion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einfache Techniken des Mittelns zwischen zwei Sprachen, auch im virtuellen Raum, adressatengerecht und situationsadäquat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Verständigungsprobleme durch Rückfragen, Höflichkeitsformeln und nonverbale Mittel überwinden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4"/>
              </w:numPr>
              <w:tabs>
                <w:tab w:val="left" w:pos="2410"/>
              </w:tabs>
              <w:spacing w:before="60" w:after="60"/>
            </w:pPr>
            <w:r>
              <w:t>russischsprachige Online-Bewerbungsportale erproben sowie Möglichkeiten und Gefahren sozialer Netzwerke für Bewerbungszwecke darstellen</w:t>
            </w:r>
          </w:p>
          <w:p w:rsidR="00023B5D" w:rsidRPr="00F03573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Lernstrategien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selbstständig Hilfsmittel, auch digitale, und deren Möglichkeiten (z. B. Nachschlagewerke, multimediale Lernmittel, Lernplattformen) zum Nachschlagen und Lernen finden, bewerten und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die Qualität von Onlineübersetzungen einschätzen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5"/>
              </w:numPr>
              <w:tabs>
                <w:tab w:val="left" w:pos="2410"/>
              </w:tabs>
              <w:spacing w:before="60" w:after="60"/>
            </w:pPr>
            <w:r>
              <w:t>selbstständig unterschiedliche Memorierungs- und Speicherungstechniken, auch digitale, anwenden</w:t>
            </w:r>
          </w:p>
          <w:p w:rsidR="00023B5D" w:rsidRPr="00F03573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Mediennutzung und Präsentation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mit dem Internet und russischen Suchmaschinen arbeiten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Präsentationen in russischer Sprache gestalten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aufgabenbezogen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auftretende Probleme im Umgang mit digitalen Werkzeugen und Medien weitgehend selbstständig lösen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Urheber- und Nutzungsrechte bei eigenen und fremden Werken berücksichtigen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6"/>
              </w:numPr>
              <w:tabs>
                <w:tab w:val="left" w:pos="2410"/>
              </w:tabs>
              <w:spacing w:before="60" w:after="60"/>
            </w:pPr>
            <w:r>
              <w:t>Datenschutzbestimmungen beachten</w:t>
            </w:r>
          </w:p>
          <w:p w:rsidR="00023B5D" w:rsidRPr="00F03573" w:rsidRDefault="00023B5D" w:rsidP="006B02A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F03573">
              <w:rPr>
                <w:u w:val="single"/>
              </w:rPr>
              <w:t>Lernbewusstheit und Lernorganisation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über einen längeren Zeitraum selbstständig oder im Team arbeiten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ausgewählte, auch mediengestützte, Projekte bearbeiten, dokumentieren und reflektieren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das Portfolio unter Einbeziehung digitaler Werkzeuge weitestgehend selbstständig führen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437"/>
              </w:numPr>
              <w:tabs>
                <w:tab w:val="left" w:pos="2410"/>
              </w:tabs>
              <w:spacing w:before="60" w:after="60"/>
            </w:pPr>
            <w:r>
              <w:t>eine kritische Haltung gegenüber Informationen der realen und der virtuellen Welt über und aus Russland einnehmen</w:t>
            </w:r>
          </w:p>
          <w:p w:rsidR="00023B5D" w:rsidRPr="00F03573" w:rsidRDefault="00023B5D" w:rsidP="006B02A0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F03573">
              <w:rPr>
                <w:i/>
              </w:rPr>
              <w:t>Die Schülerinnen und Schüler verfügen über Wissen zu den aufgeführten</w:t>
            </w:r>
          </w:p>
          <w:p w:rsidR="00023B5D" w:rsidRDefault="00023B5D" w:rsidP="006B02A0">
            <w:pPr>
              <w:tabs>
                <w:tab w:val="left" w:pos="2410"/>
              </w:tabs>
              <w:spacing w:before="60" w:after="60"/>
            </w:pPr>
            <w:r w:rsidRPr="00F03573">
              <w:rPr>
                <w:i/>
              </w:rPr>
              <w:t>fremdsprachenspezifischen Methoden und Lernstrategien</w:t>
            </w:r>
            <w:r>
              <w:t>.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Frz</w:t>
            </w: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7C47FA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7C47FA">
              <w:rPr>
                <w:b/>
              </w:rPr>
              <w:t>Kompetenzbereich: Funktional-kommunikative Kompetenzen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7C47FA">
              <w:t>Kommunikative Kompetenzen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Hör- und Hörsehverstehen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Aufforderungen und Aufgabenstellungen sowie Hörsituationen in der Zielsprache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den Hauptpunkten von längeren Gesprächen, wenn über vertraute Themen in Standardsprache gesprochen wird, folgen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Gesprächen und Vorträgen, wenn über vertraute Themen in Standardsprache gesprochen wird, die Hauptaussage sowie Einzelinformationen entnehmen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detaillierten Wegbeschreibungen folgen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von Radio- und Fernsehsendungen über vertraute Themen, wenn relativ langsam und deutlich gesprochen wird und wenn diese zusätzlich durch Bilder gestützt sind, die Hauptpunkte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4"/>
              </w:numPr>
              <w:tabs>
                <w:tab w:val="left" w:pos="2410"/>
              </w:tabs>
              <w:spacing w:before="60" w:after="60"/>
            </w:pPr>
            <w:r>
              <w:t>auch authentischen Filmen und Hörtexten folgen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Leseverstehen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konkrete und vorhersehbare Informationen in einfachen, auch authentischen Texten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die wesentlichen Aspekte unkomplizierter, auch authentischer Texte über Themen, die mit den eigenen Alltagsinteressen in Zusammenhang stehen, ggf. unter Verwendung von Hilfsmitteln, auch digitalen,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klar formulierte Anweisungen, Hinweise und Vorschriften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5"/>
              </w:numPr>
              <w:tabs>
                <w:tab w:val="left" w:pos="2410"/>
              </w:tabs>
              <w:spacing w:before="60" w:after="60"/>
            </w:pPr>
            <w:r>
              <w:t>private Briefe verstehen, in denen über Gefühle und Wünsche berichtet wird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lastRenderedPageBreak/>
              <w:t>Sprechen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einfache sprachliche Mittel einsetzen, um überschaubare und geläufige Alltagssituationen zu bewältigen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an Gesprächen zu vertrauten Themen teilnehmen und mit einfachen Formulierungen die persönliche Meinung äußern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Vorlieben und Abneigungen ausdrücken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Erfahrungen und Sachverhalte weitgehend zusammenhängend darstellen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6"/>
              </w:numPr>
              <w:tabs>
                <w:tab w:val="left" w:pos="2410"/>
              </w:tabs>
              <w:spacing w:before="60" w:after="60"/>
            </w:pPr>
            <w:r>
              <w:t>Texte, wie Rollenspiele, Chansons oder Gedichte auswendig und gestaltend vortragen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Schreiben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zu einem begrenzen Spektrum von bekannten Themen und vertrauten Textsorten unkomplizierte, zusammenhängende Texte handschriftlich oder mediengestützt verfassen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kurze Texte zu Reizwörtern finden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7"/>
              </w:numPr>
              <w:tabs>
                <w:tab w:val="left" w:pos="2410"/>
              </w:tabs>
              <w:spacing w:before="60" w:after="60"/>
            </w:pPr>
            <w:r>
              <w:t>satzverknüpfende Elemente verwenden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C47FA">
              <w:rPr>
                <w:u w:val="single"/>
              </w:rPr>
              <w:t>Sprachmittlung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aus kurzen Äußerungen in vertrauten Alltags- und Begegnungssituationen sowie aus einfach strukturierten Texten die grundlegenden Aussagen in die andere Sprache übertragen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Informationen aus kurzen Texten auf Deutsch bzw. Französisch zusammenfassen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8"/>
              </w:numPr>
              <w:tabs>
                <w:tab w:val="left" w:pos="2410"/>
              </w:tabs>
              <w:spacing w:before="60" w:after="60"/>
            </w:pPr>
            <w:r>
              <w:t>auf Zahlen basierende wichtige Informationen in der anderen Sprache weitergeben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C47FA">
              <w:rPr>
                <w:i/>
              </w:rPr>
              <w:t>Die Schülerinnen und Schüler können in allen kommunikativen Tätigkeiten nachfolgende</w:t>
            </w:r>
          </w:p>
          <w:p w:rsidR="00023B5D" w:rsidRPr="007C47FA" w:rsidRDefault="00023B5D" w:rsidP="007C47FA">
            <w:pPr>
              <w:tabs>
                <w:tab w:val="left" w:pos="2410"/>
              </w:tabs>
              <w:spacing w:before="60" w:after="60"/>
              <w:rPr>
                <w:i/>
              </w:rPr>
            </w:pPr>
            <w:r w:rsidRPr="007C47FA">
              <w:rPr>
                <w:i/>
              </w:rPr>
              <w:t>Kommunikationsabsichten realisieren: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Kontakte aufnehmen und beenden: gratulieren oder Gratulation entgegennehmen, eine Einladung annehmen oder ablehnen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eigene Meinungen ausdrücken: eine Forderung oder Bedingung stellen, um Erlaubnis erbitten, Gleichgültigkeit oder Desinteresse sowie Langeweile ausdrücken, etwas begründen oder behaupten, Stellung nehmen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Empfindungen äußern: sich beschweren, bedauern, Hoffnung oder Befürchtung, Angst oder Sorge ausdrücken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69"/>
              </w:numPr>
              <w:tabs>
                <w:tab w:val="left" w:pos="2410"/>
              </w:tabs>
              <w:spacing w:before="60" w:after="60"/>
            </w:pPr>
            <w:r>
              <w:t>Auskünfte geben und einholen: Handlungen, Ereignisse oder Sachverhalte als gegenwärtig, vergangen oder zukünftig erkennen und darstellen, etwas miteinander vergleichen</w:t>
            </w:r>
          </w:p>
        </w:tc>
      </w:tr>
      <w:tr w:rsidR="00023B5D" w:rsidTr="00756AB7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756AB7">
              <w:t>Kommunikative Inhalte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756AB7" w:rsidRDefault="00023B5D" w:rsidP="00756AB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Eigene Person und soziales Umfeld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Lebenslauf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Lebensentwürfe, Träume und Hoffnungen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Partnerschaften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Schüleraustausch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Bewerbung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Berufsfindung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0"/>
              </w:numPr>
              <w:tabs>
                <w:tab w:val="left" w:pos="2410"/>
              </w:tabs>
              <w:spacing w:before="60" w:after="60"/>
            </w:pPr>
            <w:r>
              <w:t>Ausbildung, Praktika</w:t>
            </w:r>
          </w:p>
          <w:p w:rsidR="00023B5D" w:rsidRPr="00756AB7" w:rsidRDefault="00023B5D" w:rsidP="00756AB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Tägliches Leben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öffentliche Institutionen und Einrichtungen (z. B. Krankenhaus, Polizei, Touristenbüros)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gastronomische Einrichtungen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1"/>
              </w:numPr>
              <w:tabs>
                <w:tab w:val="left" w:pos="2410"/>
              </w:tabs>
              <w:spacing w:before="60" w:after="60"/>
            </w:pPr>
            <w:r>
              <w:t>Auswirkung der Digitalisierung auf verschiedene Lebensbereiche und auf die Umwelt</w:t>
            </w:r>
          </w:p>
          <w:p w:rsidR="00023B5D" w:rsidRPr="00756AB7" w:rsidRDefault="00023B5D" w:rsidP="00756AB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756AB7">
              <w:rPr>
                <w:u w:val="single"/>
              </w:rPr>
              <w:t>Lebensbedingungen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2"/>
              </w:numPr>
              <w:tabs>
                <w:tab w:val="left" w:pos="2410"/>
              </w:tabs>
              <w:spacing w:before="60" w:after="60"/>
            </w:pPr>
            <w:r>
              <w:t>Umwelt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2"/>
              </w:numPr>
              <w:tabs>
                <w:tab w:val="left" w:pos="2410"/>
              </w:tabs>
              <w:spacing w:before="60" w:after="60"/>
            </w:pPr>
            <w:r>
              <w:t>Rechte und Pflichten Jugendlicher</w:t>
            </w:r>
          </w:p>
          <w:p w:rsidR="00023B5D" w:rsidRPr="0054255E" w:rsidRDefault="00023B5D" w:rsidP="00756AB7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Geografie und Kultur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Städte und Regionen Frankreichs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frankophone Länder und Regionen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Traditionen und Bräuche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3"/>
              </w:numPr>
              <w:tabs>
                <w:tab w:val="left" w:pos="2410"/>
              </w:tabs>
              <w:spacing w:before="60" w:after="60"/>
            </w:pPr>
            <w:r>
              <w:t>französische Chansons, Filme und Fernsehen</w:t>
            </w:r>
          </w:p>
        </w:tc>
      </w:tr>
      <w:tr w:rsidR="00023B5D" w:rsidTr="0054255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54255E">
            <w:pPr>
              <w:tabs>
                <w:tab w:val="left" w:pos="2410"/>
              </w:tabs>
              <w:spacing w:before="60" w:after="60"/>
            </w:pPr>
            <w:r w:rsidRPr="0054255E">
              <w:t>Textsorten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einfache Berichte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Tagebucheintrag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Rollenspiel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Werbeanzeige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offizielle Schreiben (z. B. Anfrage, Reservierung)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Bewerbung, Lebenslauf, (Online)Formular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Biografie einer frankophonen Persönlichkeit aus unterschiedlichen Bereichen der Gesellschaft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kurze literarische Texte (z. B. Chanson, Gedicht, Bande dessinée, Kurzgeschichte) und kurze Sachtexte (z. B. Bedienungsanleitung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kurze journalistische Texte (z. B. aus Jugendzeitschriften)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einfache Zusammenfassung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Meinungsäußerung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Textweiterführung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4"/>
              </w:numPr>
              <w:tabs>
                <w:tab w:val="left" w:pos="2410"/>
              </w:tabs>
              <w:spacing w:before="60" w:after="60"/>
            </w:pPr>
            <w:r>
              <w:t>Filmszene, Reportage</w:t>
            </w:r>
          </w:p>
        </w:tc>
      </w:tr>
      <w:tr w:rsidR="00023B5D" w:rsidTr="0054255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54255E">
              <w:t>Verfügung über sprachliche Mittel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54255E" w:rsidRDefault="00023B5D" w:rsidP="005425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Wortschatz und Grammatik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Personen, Sachen, Sachverhalte, Besitzverhältnisse sowie Tätigkeiten und Geschehnisse benennen und beschreiben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alle geläufigen Pronomen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Indefinitbegleiter chaque, tout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Bildung der regelmäßigen Adverbien und wichtiger Sonderformen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Bildung von Relativsätzen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räumliche, zeitliche und logische Beziehungen, wenn z. B. Gegenstände und Vorgänge des Alltags beschrieben werden,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herstellen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Sachverhalte klar strukturiert vortragen oder in einer vorgegebenen Textsorte darstellen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komplexe Präpositionen à cause de, grace à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Infinitivkonstruktionen wie après avoir…, avant de…, pour…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Handlungen, Ereignisse und Sachverhalte als gegenwärtig, vergangen und zukünftig erkennen und darstellen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imparfait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Unterschied imparfait und passé composé im Gebrauch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futur simple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einige gérondif-Formen (rezeptiv)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passif (rezeptiv)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bejahte und verneinte Aussagen formulieren, Informationen sowie Sachverhalte erfragen und weitergeben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komplexe Verneinungsformen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discours indirect (fakultativ)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Verbote, Erlaubnis, Aufforderungen, Bitten, Wünsche, Befürchtungen, Erwartungen, Bedingungen ausdrücken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alle Modalverben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einfache Formen des subjonctif (fakultativ)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conditionnel geläufiger Verben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einfache Bedingungssätze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Vergleiche anstellen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Vergleiche bei Adverbien und Verben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Meinungen und Gefühle äußern und in Ansätzen Argumente abwägen und begründen</w:t>
            </w:r>
          </w:p>
          <w:p w:rsidR="00023B5D" w:rsidRDefault="00023B5D" w:rsidP="00897A62">
            <w:pPr>
              <w:pStyle w:val="Listenabsatz"/>
              <w:numPr>
                <w:ilvl w:val="1"/>
                <w:numId w:val="375"/>
              </w:numPr>
              <w:tabs>
                <w:tab w:val="left" w:pos="2410"/>
              </w:tabs>
              <w:spacing w:before="60" w:after="60"/>
            </w:pPr>
            <w:r>
              <w:t>je pense/je trouve/je crois que…, à mon avis …, selon moi…, c’est pourquoi…, par contre…, d’un côté…de l’autre côté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5"/>
              </w:numPr>
              <w:tabs>
                <w:tab w:val="left" w:pos="2410"/>
              </w:tabs>
              <w:spacing w:before="60" w:after="60"/>
            </w:pPr>
            <w:r>
              <w:t>über medienspezifisches Vokabular verfügen</w:t>
            </w:r>
          </w:p>
          <w:p w:rsidR="00023B5D" w:rsidRPr="0054255E" w:rsidRDefault="00023B5D" w:rsidP="005425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Aussprache und Intonation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t>verschiedene Aussprachevarianten des Französischen verstehen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t>über eine normorientierte Aussprache und eine den Mitteilungsabsichten entsprechende Prosodie verfügen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unbekannte Wörter unter Verwendung von Hilfsmitteln, auch digitalen, annähernd korrekt aussprechen</w:t>
            </w:r>
          </w:p>
          <w:p w:rsidR="00023B5D" w:rsidRPr="0054255E" w:rsidRDefault="00023B5D" w:rsidP="0054255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54255E">
              <w:rPr>
                <w:u w:val="single"/>
              </w:rPr>
              <w:t>Orthografie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über eine weitgehend sichere Rechtschreibung unter Nutzung von Nachschlagewerken oder von digitalen Hilfsmitteln, verfügen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die Unterschiede zwischen Aussprache und Schreibung kennen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die wichtigsten orthografischen Gesetzmäßigkeiten des Französischen kennen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7"/>
              </w:numPr>
              <w:tabs>
                <w:tab w:val="left" w:pos="2410"/>
              </w:tabs>
              <w:spacing w:before="60" w:after="60"/>
            </w:pPr>
            <w:r>
              <w:t>eigene Texte durch Nachschlagen in Wörterbüchern, Wörterverzeichnissen oder mithilfe von Textbearbeitungssoftware verfassen, auf orthografische Richtigkeit selbstständig prüfen und diese sichern</w:t>
            </w:r>
          </w:p>
        </w:tc>
      </w:tr>
      <w:tr w:rsidR="00023B5D" w:rsidTr="0067672D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67672D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67672D">
              <w:rPr>
                <w:b/>
              </w:rPr>
              <w:t>Kompetenzbereich: Interkulturelle Kompetenzen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67672D" w:rsidRDefault="00023B5D" w:rsidP="006767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7672D">
              <w:rPr>
                <w:u w:val="single"/>
              </w:rPr>
              <w:t>Umgang mit kultureller Differenz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sich aktiv mit fremden Verhaltensweisen und Lebensformen auseinandersetzen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sich in andere Denk- und Verhaltensweisen hineinversetzen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die eigenen und fremdkulturellen Werte und Normen miteinander in Beziehung 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8"/>
              </w:numPr>
              <w:tabs>
                <w:tab w:val="left" w:pos="2410"/>
              </w:tabs>
              <w:spacing w:before="60" w:after="60"/>
            </w:pPr>
            <w:r>
              <w:t>Vorurteile und Klischees überwinden</w:t>
            </w:r>
          </w:p>
          <w:p w:rsidR="00023B5D" w:rsidRPr="0067672D" w:rsidRDefault="00023B5D" w:rsidP="0067672D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7672D">
              <w:rPr>
                <w:u w:val="single"/>
              </w:rPr>
              <w:t>Praktische Bewältigung von interkulturellen Begegnungssituationen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sich in Alltagssituationen angemessen verständigen und kooperieren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das eigene Verhalten den fremdkulturellen Werten entsprechend ausrichten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sich mit Konfliktsituationen sachlich und konstruktiv auseinandersetzen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79"/>
              </w:numPr>
              <w:tabs>
                <w:tab w:val="left" w:pos="2410"/>
              </w:tabs>
              <w:spacing w:before="60" w:after="60"/>
            </w:pPr>
            <w:r>
              <w:t>Interaktionsmöglichkeiten von Kommunikationsplattformen</w:t>
            </w:r>
          </w:p>
        </w:tc>
      </w:tr>
      <w:tr w:rsidR="00023B5D" w:rsidTr="00AC6E5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AC6E54">
              <w:t>Verfügung über soziokulturelles Orientierungswissen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C14C1E" w:rsidRDefault="00023B5D" w:rsidP="00AC6E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Alltagskultur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Lebensweisen der Menschen in Frankreich und in den frankophonen Ländern und Regionen</w:t>
            </w:r>
          </w:p>
          <w:p w:rsidR="00023B5D" w:rsidRPr="00C14C1E" w:rsidRDefault="00023B5D" w:rsidP="00AC6E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Geografische Aspekte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ausgewählte Städte und Regionen, deren landschaftliche Besonderheiten und touristische Attraktionen</w:t>
            </w:r>
          </w:p>
          <w:p w:rsidR="00023B5D" w:rsidRPr="00C14C1E" w:rsidRDefault="00023B5D" w:rsidP="00AC6E54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Gesellschaftliche Aspekte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Integration ethnischer und religiöser Minderheiten in die französische Gesellschaft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0"/>
              </w:numPr>
              <w:tabs>
                <w:tab w:val="left" w:pos="2410"/>
              </w:tabs>
              <w:spacing w:before="60" w:after="60"/>
            </w:pPr>
            <w:r>
              <w:t>deutsch-französische Beziehungen</w:t>
            </w:r>
          </w:p>
        </w:tc>
      </w:tr>
      <w:tr w:rsidR="00023B5D" w:rsidTr="00C14C1E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8496B0" w:themeFill="text2" w:themeFillTint="99"/>
          </w:tcPr>
          <w:p w:rsidR="00023B5D" w:rsidRPr="00C14C1E" w:rsidRDefault="00023B5D" w:rsidP="00DA09F0">
            <w:pPr>
              <w:tabs>
                <w:tab w:val="left" w:pos="2410"/>
              </w:tabs>
              <w:spacing w:before="60" w:after="60"/>
              <w:rPr>
                <w:b/>
              </w:rPr>
            </w:pPr>
            <w:r w:rsidRPr="00C14C1E">
              <w:rPr>
                <w:b/>
              </w:rPr>
              <w:t>Kompetenzbereich: Methodische Kompetenzen</w:t>
            </w:r>
          </w:p>
        </w:tc>
      </w:tr>
      <w:tr w:rsidR="00023B5D" w:rsidTr="007C47FA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FFFFFF" w:themeFill="background1"/>
          </w:tcPr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Textrezeption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verschiedene Hör- und Lesetechniken auf unterschiedliche Textsorten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bei Verstehensschwierigkeiten weiterhin folgen bzw. anknüpfen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nonverbale Elemente als Hilfe zum Verstehen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zweisprachige Wörterbücher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1"/>
              </w:numPr>
              <w:tabs>
                <w:tab w:val="left" w:pos="2410"/>
              </w:tabs>
              <w:spacing w:before="60" w:after="60"/>
            </w:pPr>
            <w:r>
              <w:t>den hybriden Charakter digitaler Texte selbstständig nutzen</w:t>
            </w:r>
          </w:p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Textproduktion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eingeübte Sprachmuster verwenden und variieren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Äußerungen des Gesprächspartners für eigene Formulierungen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die Phasen des Schreibprozesses (Planung, Formulierung, Überarbeitung) selbstständig durchführen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selbstständig Texte auch unter Verwendung digitaler Werkzeuge schriftlich verfassen, dabei Informationen unterschiedlicher Quellen vergleichen sowie Urheber- und Nutzungsrechte bei eigenen und fremden Werken berücksichtigen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2"/>
              </w:numPr>
              <w:tabs>
                <w:tab w:val="left" w:pos="2410"/>
              </w:tabs>
              <w:spacing w:before="60" w:after="60"/>
            </w:pPr>
            <w:r>
              <w:t>konventionalisierte, kulturspezifisch geprägte Charakteristika von Textsorten beachten</w:t>
            </w:r>
          </w:p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Interaktion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sich in realen oder simulierten Alltagssituationen mit unterschiedlichen französischsprachigen Personen verständigen und Verständigungsprobleme durch Rückfragen, durch Vereinfachungen und Höflichkeitsformeln überwinden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Techniken des Vermittelns zwischen zwei Sprachen, auch im virtuellen Raum, adressatengerecht und situationsadäquat einsetzen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digitale Medien und Werkzeuge unter Berücksichtigung von Risiken und Gefahren in vertrauten Kommunikationssituationen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3"/>
              </w:numPr>
              <w:tabs>
                <w:tab w:val="left" w:pos="2410"/>
              </w:tabs>
              <w:spacing w:before="60" w:after="60"/>
            </w:pPr>
            <w:r>
              <w:t>französischsprachige Online-Bewerbungsportale erproben sowie Möglichkeiten und Gefahren sozialer Netzwerke für Bewerbungszwecke darstellen</w:t>
            </w:r>
          </w:p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Präsentation und Mediennutzung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zum Nachschlagen und Lernen Hilfsmittel, auch digitale, und deren Möglichkeiten (z. B. Wörterbücher, grammatische, Nachschlagewerke, multimediale Lernmittel, Lernplattformen) finden, bewerten und selbstständig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die Qualität von Onlineübersetzungen einschätzen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Verfahren, auch digitale, zur Vernetzung, Strukturierung und Memorierung von Lexik und Grammatik anwenden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Hard- und Software zunehmend selbstständig aufgabenbezogen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Urheber- und Nutzungsrechte bei eigenen und fremden Werken berücksichtigen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4"/>
              </w:numPr>
              <w:tabs>
                <w:tab w:val="left" w:pos="2410"/>
              </w:tabs>
              <w:spacing w:before="60" w:after="60"/>
            </w:pPr>
            <w:r>
              <w:t>Datenschutzbestimmungen beachten</w:t>
            </w:r>
          </w:p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Lernstrategien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Präsentationstechniken (Wahl des geeigneten Mediums, Gliederungstechniken, Visualisierungstechniken, Gruppenpräsentation) einsetzen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digitale Medien und mobile Endgeräte zur Informationsbeschaffung, zum Informationsaustausch und zur Präsentation von Ergebnissen nutzen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eine kritische Haltung gegenüber Informationen der realen und der virtuellen Welt einnehmen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5"/>
              </w:numPr>
              <w:tabs>
                <w:tab w:val="left" w:pos="2410"/>
              </w:tabs>
              <w:spacing w:before="60" w:after="60"/>
            </w:pPr>
            <w:r>
              <w:t>eine gemeinsame Aktion mediengestützt koordinieren und organisieren</w:t>
            </w:r>
          </w:p>
          <w:p w:rsidR="00023B5D" w:rsidRPr="00C14C1E" w:rsidRDefault="00023B5D" w:rsidP="00C14C1E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C14C1E">
              <w:rPr>
                <w:u w:val="single"/>
              </w:rPr>
              <w:t>Lernbewusstheit und Lernorganisation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selbstständig mit einem Partner oder in Gruppen längere Zeit arbeiten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ausgewählte Projekte bearbeiten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Methoden des Spracherwerbs reflektieren und diese ggf. auf das Lernen weiterer Sprachen übertragen</w:t>
            </w:r>
          </w:p>
          <w:p w:rsidR="00023B5D" w:rsidRDefault="00023B5D" w:rsidP="00897A62">
            <w:pPr>
              <w:pStyle w:val="Listenabsatz"/>
              <w:numPr>
                <w:ilvl w:val="0"/>
                <w:numId w:val="386"/>
              </w:numPr>
              <w:tabs>
                <w:tab w:val="left" w:pos="2410"/>
              </w:tabs>
              <w:spacing w:before="60" w:after="60"/>
            </w:pPr>
            <w:r>
              <w:t>das Portfolio unter Einbeziehung digitaler Werkzeuge weitestgehend selbstständig führen</w:t>
            </w:r>
          </w:p>
        </w:tc>
      </w:tr>
      <w:tr w:rsidR="00023B5D" w:rsidTr="002A0B20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Ku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2A0B20">
              <w:t>Kompetenzschwerpunkt: Kultur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2A0B20" w:rsidRDefault="00023B5D" w:rsidP="002A0B2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A0B20">
              <w:rPr>
                <w:u w:val="single"/>
              </w:rPr>
              <w:t>Wahrnehmen und Reflektieren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8"/>
              </w:numPr>
              <w:tabs>
                <w:tab w:val="left" w:pos="2410"/>
              </w:tabs>
              <w:spacing w:before="60" w:after="60"/>
            </w:pPr>
            <w:r>
              <w:t>Leben ausgewählter Künstler erkunden und deren Werke vergleichen*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8"/>
              </w:numPr>
              <w:tabs>
                <w:tab w:val="left" w:pos="2410"/>
              </w:tabs>
              <w:spacing w:before="60" w:after="60"/>
            </w:pPr>
            <w:r>
              <w:t>den Entstehungsprozess eines Kunstwerkes beschreiben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8"/>
              </w:numPr>
              <w:tabs>
                <w:tab w:val="left" w:pos="2410"/>
              </w:tabs>
              <w:spacing w:before="60" w:after="60"/>
            </w:pPr>
            <w:r>
              <w:t>verschiedene Formen der Ausstellungskultur, auch virtuelle, erleben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8"/>
              </w:numPr>
              <w:tabs>
                <w:tab w:val="left" w:pos="2410"/>
              </w:tabs>
              <w:spacing w:before="60" w:after="60"/>
            </w:pPr>
            <w:r>
              <w:t>ästhetische und emotionale Wirkungen von Medien sowie ihren Einfluss auf Verhaltens- und Wertorientierungen an Beispielen aufzeigen</w:t>
            </w:r>
          </w:p>
          <w:p w:rsidR="00023B5D" w:rsidRPr="002A0B20" w:rsidRDefault="00023B5D" w:rsidP="002A0B2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2A0B20">
              <w:rPr>
                <w:u w:val="single"/>
              </w:rPr>
              <w:t>Entwickeln und Gestalten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9"/>
              </w:numPr>
              <w:tabs>
                <w:tab w:val="left" w:pos="2410"/>
              </w:tabs>
              <w:spacing w:before="60" w:after="60"/>
            </w:pPr>
            <w:r>
              <w:t>zeitgenössische Kunst als Anregung für eigene Aktionen nutzen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9"/>
              </w:numPr>
              <w:tabs>
                <w:tab w:val="left" w:pos="2410"/>
              </w:tabs>
              <w:spacing w:before="60" w:after="60"/>
            </w:pPr>
            <w:r>
              <w:t>digitale Möglichkeiten für die Umsetzung eigener Ideen nutzen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Arbeitsbereiche und Bildgattungen der bildenden Kunst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ausgewählte Künstler, Werke und wesentliche Stilmerkmale der Malerei, Grafik, Plastik* und Architektur sowie weiterer Ausdrucksformen der Kunst des 19. bis 21. Jahrhunderts (auch virtuelle Kunst) und Künstler der Region, gesellschaftliche Hintergründe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Bauhaus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Aktion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Verfremdung, Abstraktion, digitale Verfälschung/Fake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67"/>
              </w:numPr>
              <w:tabs>
                <w:tab w:val="left" w:pos="2410"/>
              </w:tabs>
              <w:spacing w:before="60" w:after="60"/>
            </w:pPr>
            <w:r>
              <w:t>Ausstellungskultur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Mu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 xml:space="preserve">Kompetenzschwerpunkt: </w:t>
            </w:r>
            <w:r w:rsidRPr="00AE2F59">
              <w:t>mit der Stimme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9"/>
              </w:numPr>
              <w:tabs>
                <w:tab w:val="left" w:pos="2410"/>
              </w:tabs>
              <w:spacing w:before="60" w:after="60"/>
            </w:pPr>
            <w:r>
              <w:t>die junge Erwachsenenstimme physiologisch richtig, d. h. gesund gebrauchen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9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die eigene Erwachsenenstimme, auch in einfacher Mehrstimmigkeit, (Ostinato, Oberstimme/Unterstimme) als Frauen- bzw. Männerstimme bewusst einsetzen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9"/>
              </w:numPr>
              <w:tabs>
                <w:tab w:val="left" w:pos="2410"/>
              </w:tabs>
              <w:spacing w:before="60" w:after="60"/>
            </w:pPr>
            <w:r>
              <w:t>Lieder aus verschiedenen Jahrhunderten und Ländern ausdrucksvoll gestalten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9"/>
              </w:numPr>
              <w:tabs>
                <w:tab w:val="left" w:pos="2410"/>
              </w:tabs>
              <w:spacing w:before="60" w:after="60"/>
            </w:pPr>
            <w:r>
              <w:t>ein gefestigtes eigenes Liedrepertoire besitzen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1"/>
              </w:numPr>
              <w:tabs>
                <w:tab w:val="left" w:pos="2410"/>
              </w:tabs>
              <w:spacing w:before="60" w:after="60"/>
            </w:pPr>
            <w:r>
              <w:t>Orientierung im Notenbild als Voraussetzung für mehrstimmigen Gesang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1"/>
              </w:numPr>
              <w:tabs>
                <w:tab w:val="left" w:pos="2410"/>
              </w:tabs>
              <w:spacing w:before="60" w:after="60"/>
            </w:pPr>
            <w:r>
              <w:t>Zusammenhänge zwischen Text und Musik interpretieren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2"/>
              </w:numPr>
              <w:tabs>
                <w:tab w:val="left" w:pos="2410"/>
              </w:tabs>
              <w:spacing w:before="60" w:after="60"/>
            </w:pPr>
            <w:r>
              <w:t>Lieder individuell gestaltet vortragen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2"/>
              </w:numPr>
              <w:tabs>
                <w:tab w:val="left" w:pos="2410"/>
              </w:tabs>
              <w:spacing w:before="60" w:after="60"/>
            </w:pPr>
            <w:r>
              <w:t>zu eigenen Begleitarrangements singen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52"/>
              </w:numPr>
              <w:tabs>
                <w:tab w:val="left" w:pos="2410"/>
              </w:tabs>
              <w:spacing w:before="60" w:after="60"/>
            </w:pPr>
            <w:r>
              <w:t>gegebenes Liedmaterial, auch Text-, Melodie sowie Rhythmusbausteine umgestalten bzw. weiterentwickeln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5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verbindlich auswendig: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0"/>
              </w:numPr>
              <w:tabs>
                <w:tab w:val="left" w:pos="2410"/>
              </w:tabs>
              <w:spacing w:before="60" w:after="60"/>
            </w:pPr>
            <w:r>
              <w:t>„An die Freude“ (1. Strophe)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0"/>
              </w:numPr>
              <w:tabs>
                <w:tab w:val="left" w:pos="2410"/>
              </w:tabs>
              <w:spacing w:before="60" w:after="60"/>
            </w:pPr>
            <w:r>
              <w:t>„Die Gedanken sind frei“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50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ein Weihnachtslied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 xml:space="preserve">Kompetenzschwerpunkt: </w:t>
            </w:r>
            <w:r w:rsidRPr="00AE2F59">
              <w:t>mit Musikinstrumenten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7"/>
              </w:numPr>
              <w:tabs>
                <w:tab w:val="left" w:pos="2410"/>
              </w:tabs>
              <w:spacing w:before="60" w:after="60"/>
            </w:pPr>
            <w:r>
              <w:t>Lieder/Spielstücke auf einem Melodieinstrument im Zusammenspiel musizieren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7"/>
              </w:numPr>
              <w:tabs>
                <w:tab w:val="left" w:pos="2410"/>
              </w:tabs>
              <w:spacing w:before="60" w:after="60"/>
            </w:pPr>
            <w:r>
              <w:t>verschiedene Rhythmen auf Percussionsinstrumenten und Schlagzeug gemeinsam realisieren*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7"/>
              </w:numPr>
              <w:tabs>
                <w:tab w:val="left" w:pos="2410"/>
              </w:tabs>
              <w:spacing w:before="60" w:after="60"/>
            </w:pPr>
            <w:r>
              <w:t>leicht spielbare Harmoniefolgen zur Begleitung einsetzen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Klang, Aussehen und Funktionsweise der Orgel erkennen und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8"/>
              </w:numPr>
              <w:tabs>
                <w:tab w:val="left" w:pos="2410"/>
              </w:tabs>
              <w:spacing w:before="60" w:after="60"/>
            </w:pPr>
            <w:r>
              <w:t>beschreiben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8"/>
              </w:numPr>
              <w:tabs>
                <w:tab w:val="left" w:pos="2410"/>
              </w:tabs>
              <w:spacing w:before="60" w:after="60"/>
            </w:pPr>
            <w:r>
              <w:t>einfache Lieder und Spielstücke arrangieren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48"/>
              </w:numPr>
              <w:tabs>
                <w:tab w:val="left" w:pos="2410"/>
              </w:tabs>
              <w:spacing w:before="60" w:after="60"/>
            </w:pPr>
            <w:r>
              <w:t>Arrangement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8"/>
              </w:numPr>
              <w:tabs>
                <w:tab w:val="left" w:pos="2410"/>
              </w:tabs>
              <w:spacing w:before="60" w:after="60"/>
            </w:pPr>
            <w:r>
              <w:t>Orgel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Verlaufsstrukturen und Formen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4"/>
              </w:numPr>
              <w:tabs>
                <w:tab w:val="left" w:pos="2410"/>
              </w:tabs>
              <w:spacing w:before="60" w:after="60"/>
              <w:ind w:left="714"/>
            </w:pPr>
            <w:r>
              <w:lastRenderedPageBreak/>
              <w:t>Hauptdreiklänge (Tonika, Subdominante, Dominante) in der Liedbegleitung mit Keyboard/Gitarre verwenden, auch aus der Akkordschrift*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4"/>
              </w:numPr>
              <w:tabs>
                <w:tab w:val="left" w:pos="2410"/>
              </w:tabs>
              <w:spacing w:before="60" w:after="60"/>
              <w:ind w:left="714"/>
            </w:pPr>
            <w:r>
              <w:t>Blues-Schema als Musiziermodell anwenden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5"/>
              </w:numPr>
              <w:tabs>
                <w:tab w:val="left" w:pos="2410"/>
              </w:tabs>
              <w:spacing w:before="60" w:after="60"/>
            </w:pPr>
            <w:r>
              <w:t>Akkordschrift lesen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5"/>
              </w:numPr>
              <w:tabs>
                <w:tab w:val="left" w:pos="2410"/>
              </w:tabs>
              <w:spacing w:before="60" w:after="60"/>
            </w:pPr>
            <w:r>
              <w:t>Kontraste und motivischthematische Arbeit im Sonatenhauptsatz beim Hören erfassen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t>Melodieimprovisation über eine einfache Akkordfolge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Hauptdreiklänge (Tonika, Subdominante, Dominante)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t>Akkordschrift*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Bluesschema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t>motivisch-thematische Arbeit, Sonatenhauptsatz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6"/>
              </w:numPr>
              <w:tabs>
                <w:tab w:val="left" w:pos="2410"/>
              </w:tabs>
              <w:spacing w:before="60" w:after="60"/>
            </w:pPr>
            <w:r>
              <w:t>Improvisation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  <w:tab w:val="left" w:pos="2987"/>
              </w:tabs>
              <w:spacing w:before="60" w:after="60"/>
            </w:pPr>
            <w:r>
              <w:t>Kompetenzschwerpunkt:</w:t>
            </w:r>
            <w:r>
              <w:tab/>
              <w:t xml:space="preserve"> Musik im Wandel der Zeit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2"/>
              </w:numPr>
              <w:tabs>
                <w:tab w:val="left" w:pos="2410"/>
              </w:tabs>
              <w:spacing w:before="60" w:after="60"/>
            </w:pPr>
            <w:r>
              <w:t>ausgewählte Mitspielsätze und Lieder aus der Zeit der Klassik/Romantik musizieren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2"/>
              </w:numPr>
              <w:tabs>
                <w:tab w:val="left" w:pos="2410"/>
              </w:tabs>
              <w:spacing w:before="60" w:after="60"/>
            </w:pPr>
            <w:r>
              <w:t>Gesellschaftstänze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3"/>
              </w:numPr>
              <w:tabs>
                <w:tab w:val="left" w:pos="2410"/>
              </w:tabs>
              <w:spacing w:before="60" w:after="60"/>
            </w:pPr>
            <w:r>
              <w:t>Aspekte der Musikgeschichte der Epochen Klassik* und Romantik erfassen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3"/>
              </w:numPr>
              <w:tabs>
                <w:tab w:val="left" w:pos="2410"/>
              </w:tabs>
              <w:spacing w:before="60" w:after="60"/>
            </w:pPr>
            <w:r>
              <w:t>Musik in historische Epochen einordnen* (Systematisierung)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3"/>
              </w:numPr>
              <w:tabs>
                <w:tab w:val="left" w:pos="2410"/>
              </w:tabs>
              <w:spacing w:before="60" w:after="60"/>
            </w:pPr>
            <w:r>
              <w:t>Original und Bearbeitung in ausgewählten Beispielen vergleichen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3"/>
              </w:numPr>
              <w:tabs>
                <w:tab w:val="left" w:pos="2410"/>
              </w:tabs>
              <w:spacing w:before="60" w:after="60"/>
            </w:pPr>
            <w:r>
              <w:t>spezifische Gestaltungsmittel der Oper als Form des Musiktheaters erfassen und beschreiben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1"/>
              </w:numPr>
              <w:tabs>
                <w:tab w:val="left" w:pos="2410"/>
              </w:tabs>
              <w:spacing w:before="60" w:after="60"/>
            </w:pPr>
            <w:r>
              <w:t>Musik szenisch gestalten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41"/>
              </w:numPr>
              <w:tabs>
                <w:tab w:val="left" w:pos="2410"/>
              </w:tabs>
              <w:spacing w:before="60" w:after="60"/>
            </w:pPr>
            <w:r>
              <w:t>verbindliche Werke zum Musikhören: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41"/>
              </w:numPr>
              <w:tabs>
                <w:tab w:val="left" w:pos="2410"/>
              </w:tabs>
              <w:spacing w:before="60" w:after="60"/>
            </w:pPr>
            <w:r>
              <w:t>W. A. Mozart „Die Zauberflöte“ (Ausschnitte)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41"/>
              </w:numPr>
              <w:tabs>
                <w:tab w:val="left" w:pos="2410"/>
              </w:tabs>
              <w:spacing w:before="60" w:after="60"/>
            </w:pPr>
            <w:r>
              <w:t>L. van Beethoven: 5. Sinfonie (1. Satz), 9. Sinfonie (Schlusssatz)</w:t>
            </w:r>
          </w:p>
          <w:p w:rsidR="00023B5D" w:rsidRDefault="00023B5D" w:rsidP="0081528F">
            <w:pPr>
              <w:pStyle w:val="Listenabsatz"/>
              <w:numPr>
                <w:ilvl w:val="1"/>
                <w:numId w:val="241"/>
              </w:numPr>
              <w:tabs>
                <w:tab w:val="left" w:pos="2410"/>
              </w:tabs>
              <w:spacing w:before="60" w:after="60"/>
            </w:pPr>
            <w:r>
              <w:t>eine Liedkomposition der Romantik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1"/>
              </w:numPr>
              <w:tabs>
                <w:tab w:val="left" w:pos="2410"/>
              </w:tabs>
              <w:spacing w:before="60" w:after="60"/>
            </w:pPr>
            <w:r>
              <w:t>Fachbegriffe: Klassik, Romantik, Oper, Arie, Rezitativ, Polyphonie, Sinfonie, Original und Bearbeitung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Musikkulturen der Welt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8"/>
              </w:numPr>
              <w:tabs>
                <w:tab w:val="left" w:pos="2410"/>
              </w:tabs>
              <w:spacing w:before="60" w:after="60"/>
            </w:pPr>
            <w:r>
              <w:t>pentatonische Musik spielen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8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ausgewählte Lieder und Mitspielstücke aus Asien, Australien/Ozeanien musizieren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9"/>
              </w:numPr>
              <w:tabs>
                <w:tab w:val="left" w:pos="2410"/>
              </w:tabs>
              <w:spacing w:before="60" w:after="60"/>
            </w:pPr>
            <w:r>
              <w:t>Musik aus Asien/Australien/Ozeanien beim Hören erkennen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9"/>
              </w:numPr>
              <w:tabs>
                <w:tab w:val="left" w:pos="2410"/>
              </w:tabs>
              <w:spacing w:before="60" w:after="60"/>
            </w:pPr>
            <w:r>
              <w:t>Geschichte der deutschen Nationalhymnen erfassen und kritisch reflektieren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40"/>
              </w:numPr>
              <w:tabs>
                <w:tab w:val="left" w:pos="2410"/>
              </w:tabs>
              <w:spacing w:before="60" w:after="60"/>
            </w:pPr>
            <w:r>
              <w:t>mit einer pentatonischen Reihe improvisieren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37"/>
              </w:numPr>
              <w:tabs>
                <w:tab w:val="left" w:pos="2410"/>
              </w:tabs>
              <w:spacing w:before="60" w:after="60"/>
            </w:pPr>
            <w:r w:rsidRPr="00AE2F59">
              <w:lastRenderedPageBreak/>
              <w:t>Pentatonik</w:t>
            </w:r>
          </w:p>
        </w:tc>
      </w:tr>
      <w:tr w:rsidR="00023B5D" w:rsidTr="00AE2F59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>
              <w:t>Kompetenzschwerpunkt: Musik im Medienkontext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6493" w:type="dxa"/>
          </w:tcPr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Reproduktionskompetenz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5"/>
              </w:numPr>
              <w:tabs>
                <w:tab w:val="left" w:pos="2410"/>
              </w:tabs>
              <w:spacing w:before="60" w:after="60"/>
            </w:pPr>
            <w:r>
              <w:t>Musikprogramme am Computer nutzen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Rezeptionskompetenz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5"/>
              </w:numPr>
              <w:tabs>
                <w:tab w:val="left" w:pos="2410"/>
              </w:tabs>
              <w:spacing w:before="60" w:after="60"/>
            </w:pPr>
            <w:r>
              <w:t>musikbezogene Medien in ihrer historischen Entwicklung einordnen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5"/>
              </w:numPr>
              <w:tabs>
                <w:tab w:val="left" w:pos="2410"/>
              </w:tabs>
              <w:spacing w:before="60" w:after="60"/>
            </w:pPr>
            <w:r>
              <w:t>Strukturen der Musikwirtschaft erkennen und kritisch werten*</w:t>
            </w:r>
          </w:p>
          <w:p w:rsidR="00023B5D" w:rsidRPr="00AE2F59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AE2F59">
              <w:rPr>
                <w:u w:val="single"/>
              </w:rPr>
              <w:t>Musikalische Kreativität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6"/>
              </w:numPr>
              <w:tabs>
                <w:tab w:val="left" w:pos="2410"/>
              </w:tabs>
              <w:spacing w:before="60" w:after="60"/>
            </w:pPr>
            <w:r>
              <w:t>Musik mit Hilfe des Computers selbst gestalten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6"/>
              </w:numPr>
              <w:tabs>
                <w:tab w:val="left" w:pos="2410"/>
              </w:tabs>
              <w:spacing w:before="60" w:after="60"/>
            </w:pPr>
            <w:r>
              <w:t>Lizenzmodelle und deren Nutzungsbedingungen beachten</w:t>
            </w:r>
          </w:p>
        </w:tc>
        <w:tc>
          <w:tcPr>
            <w:tcW w:w="6521" w:type="dxa"/>
          </w:tcPr>
          <w:p w:rsidR="00023B5D" w:rsidRDefault="00023B5D" w:rsidP="0081528F">
            <w:pPr>
              <w:pStyle w:val="Listenabsatz"/>
              <w:numPr>
                <w:ilvl w:val="0"/>
                <w:numId w:val="236"/>
              </w:numPr>
              <w:tabs>
                <w:tab w:val="left" w:pos="2410"/>
              </w:tabs>
              <w:spacing w:before="60" w:after="60"/>
            </w:pPr>
            <w:r>
              <w:t>Musikmarkt</w:t>
            </w:r>
          </w:p>
          <w:p w:rsidR="00023B5D" w:rsidRDefault="00023B5D" w:rsidP="0081528F">
            <w:pPr>
              <w:pStyle w:val="Listenabsatz"/>
              <w:numPr>
                <w:ilvl w:val="0"/>
                <w:numId w:val="236"/>
              </w:numPr>
              <w:tabs>
                <w:tab w:val="left" w:pos="2410"/>
              </w:tabs>
              <w:spacing w:before="60" w:after="60"/>
            </w:pPr>
            <w:r>
              <w:t>Lizenzmodelle</w:t>
            </w:r>
          </w:p>
        </w:tc>
      </w:tr>
      <w:tr w:rsidR="00023B5D" w:rsidTr="0011556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 w:val="restart"/>
            <w:shd w:val="clear" w:color="auto" w:fill="44546A" w:themeFill="text2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F5B39">
              <w:rPr>
                <w:color w:val="FFFFFF" w:themeColor="background1"/>
              </w:rPr>
              <w:t>Sp</w:t>
            </w: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  <w:r w:rsidRPr="00115564">
              <w:t>Bewegungsfeld Turnerisches Bewegen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115564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15564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vielfältige motorische Bewegungserfahrungen in altersgerechten Hindernisbahnen und Bewegungslandschaften nachweisen sowie Formen des Synchron-, Paar- und Gruppenturnens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dynamische Übungsfolgen im Rahmen von Partner- und Gruppenakrobatik selbstständig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 xml:space="preserve">eine Übungsverbindung mit mindestens 5 Elementen aus verschiedenen Strukturgruppen am Boden sowie </w:t>
            </w:r>
            <w:r>
              <w:lastRenderedPageBreak/>
              <w:t>einem weiteren Turngerät (Barren, Reck, Stufenbarren jeweils kopf- oder sprunghoch) bzw. 3 Bahnen am Schwebebalken demonstrieren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Stützsprünge über 1,10 m/1,20 m hohe Sprunggeräte mit erweiterten Brettabständen ausführen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115564">
              <w:t>Sprünge auf und von federnden Untergründen (Sprungbrett, Minitrampolin) zur koordinativen Vervollkommnung nutzen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Wahrnehmen und Gesunderhalten</w:t>
            </w:r>
          </w:p>
          <w:p w:rsidR="00023B5D" w:rsidRPr="006E7611" w:rsidRDefault="00023B5D" w:rsidP="00DA09F0">
            <w:pPr>
              <w:pStyle w:val="Listenabsatz"/>
              <w:numPr>
                <w:ilvl w:val="0"/>
                <w:numId w:val="124"/>
              </w:numPr>
              <w:tabs>
                <w:tab w:val="left" w:pos="2410"/>
              </w:tabs>
              <w:spacing w:before="60" w:after="60"/>
            </w:pPr>
            <w:r w:rsidRPr="006E7611">
              <w:t>Potenzen turnerischer Übungen als wichtigen Bestandteil der Haltungsschulung einsetzen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4"/>
              </w:numPr>
              <w:tabs>
                <w:tab w:val="left" w:pos="2410"/>
              </w:tabs>
              <w:spacing w:before="60" w:after="60"/>
            </w:pPr>
            <w:r w:rsidRPr="006E7611">
              <w:t>Notwendigkeit der persönlichen Hygiene beachten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und Konkurrieren</w:t>
            </w:r>
          </w:p>
          <w:p w:rsidR="00023B5D" w:rsidRPr="006E7611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 w:rsidRPr="006E7611">
              <w:t>Techniken des Helfens und Sicherns zunehmend sicherer, selbstständiger und situativ angemessen anwenden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 w:rsidRPr="006E7611">
              <w:t>gegenseitige Rücksichtnahme, Toleranz und Akzeptanz gegenüber Mitschülern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Zusammenhänge</w:t>
            </w:r>
          </w:p>
          <w:p w:rsidR="00023B5D" w:rsidRPr="006E7611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t>Zusammenhang zwischen medialer</w:t>
            </w:r>
            <w:r>
              <w:t xml:space="preserve"> </w:t>
            </w:r>
            <w:r w:rsidRPr="006E7611">
              <w:t>Präsenz und Stellenwert einer Sportart</w:t>
            </w:r>
            <w:r>
              <w:t xml:space="preserve"> </w:t>
            </w:r>
            <w:r w:rsidRPr="006E7611">
              <w:t>erkennen und werten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6E7611">
              <w:lastRenderedPageBreak/>
              <w:t>Sicherheitsmaßnahmen im Umgang mit Turngeräten: Betriebssicherheit, Geräteaufbau, Mattensicherung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6E7611">
              <w:t>Griffe der Hilfeleistung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>
              <w:t>Strukturmerkmale von Elementen und Übungsverbindungen</w:t>
            </w:r>
          </w:p>
        </w:tc>
      </w:tr>
      <w:tr w:rsidR="00023B5D" w:rsidTr="00BB3A24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13014" w:type="dxa"/>
            <w:gridSpan w:val="2"/>
            <w:shd w:val="clear" w:color="auto" w:fill="ACB9CA" w:themeFill="text2" w:themeFillTint="66"/>
          </w:tcPr>
          <w:p w:rsidR="00023B5D" w:rsidRPr="006E7611" w:rsidRDefault="00023B5D" w:rsidP="00DA09F0">
            <w:pPr>
              <w:tabs>
                <w:tab w:val="left" w:pos="2410"/>
              </w:tabs>
              <w:spacing w:before="60" w:after="60"/>
            </w:pPr>
            <w:r w:rsidRPr="00BB3A24">
              <w:t>Bewegungsfeld Rhythmisches Bewegen, Tanzen, Gestalten</w:t>
            </w:r>
          </w:p>
        </w:tc>
      </w:tr>
      <w:tr w:rsidR="00023B5D" w:rsidTr="00C24D63">
        <w:tc>
          <w:tcPr>
            <w:tcW w:w="715" w:type="dxa"/>
            <w:vMerge/>
            <w:shd w:val="clear" w:color="auto" w:fill="A8D08D" w:themeFill="accent6" w:themeFillTint="99"/>
          </w:tcPr>
          <w:p w:rsidR="00023B5D" w:rsidRDefault="00023B5D" w:rsidP="00DA09F0">
            <w:pPr>
              <w:tabs>
                <w:tab w:val="left" w:pos="2410"/>
              </w:tabs>
              <w:spacing w:before="60" w:after="60"/>
            </w:pPr>
          </w:p>
        </w:tc>
        <w:tc>
          <w:tcPr>
            <w:tcW w:w="730" w:type="dxa"/>
            <w:vMerge/>
            <w:shd w:val="clear" w:color="auto" w:fill="44546A" w:themeFill="text2"/>
          </w:tcPr>
          <w:p w:rsidR="00023B5D" w:rsidRPr="001F5B39" w:rsidRDefault="00023B5D" w:rsidP="00DA09F0">
            <w:pPr>
              <w:tabs>
                <w:tab w:val="left" w:pos="2410"/>
              </w:tabs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6493" w:type="dxa"/>
          </w:tcPr>
          <w:p w:rsidR="00023B5D" w:rsidRPr="00115564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115564">
              <w:rPr>
                <w:u w:val="single"/>
              </w:rPr>
              <w:t>Erfahren, Gestalten und Leisten von Bewegung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BB3A24">
              <w:t>Bewegung in Raum, Rhythmus und Dynamik variabel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 w:rsidRPr="00BB3A24">
              <w:t>musikalische Trends in Bewegung umsetzen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Tänze unterschiedlicher Stilrichtungen nach selbst gewählter Musik mit Partnerin/Partner bzw. in Gruppen gestalten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t>Aerobic- und/oder Step-Aerobic- Schritte in Choreografien mit weiteren Elementen verbinden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5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gymnastische Basis- und Gerättechniken in Partner- oder Gruppenchoreografien realisieren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Wahrnehmen und Gesunderhalten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4"/>
              </w:numPr>
              <w:tabs>
                <w:tab w:val="left" w:pos="2410"/>
              </w:tabs>
              <w:spacing w:before="60" w:after="60"/>
            </w:pPr>
            <w:r w:rsidRPr="00BB3A24">
              <w:t>Beweglichkeit und aktive Körperhaltung zur Gesunderhaltung und Steigerung des Wohlbefindens trainieren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Faires Kooperieren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und Konkurrieren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3"/>
              </w:numPr>
              <w:tabs>
                <w:tab w:val="left" w:pos="2410"/>
              </w:tabs>
              <w:spacing w:before="60" w:after="60"/>
            </w:pPr>
            <w:r>
              <w:t>Bewegungsdarstellung in Gruppen selbstständig vorbereiten, kooperativ realisieren und Improvisationsaufgaben individuell lösen</w:t>
            </w:r>
          </w:p>
          <w:p w:rsidR="00023B5D" w:rsidRDefault="00023B5D" w:rsidP="00DA09F0">
            <w:pPr>
              <w:tabs>
                <w:tab w:val="left" w:pos="2410"/>
              </w:tabs>
              <w:spacing w:before="60" w:after="60"/>
              <w:rPr>
                <w:u w:val="single"/>
              </w:rPr>
            </w:pPr>
            <w:r w:rsidRPr="006E7611">
              <w:rPr>
                <w:u w:val="single"/>
              </w:rPr>
              <w:t>Erkennen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gesellschaftlicher</w:t>
            </w:r>
            <w:r>
              <w:rPr>
                <w:u w:val="single"/>
              </w:rPr>
              <w:t xml:space="preserve"> </w:t>
            </w:r>
            <w:r w:rsidRPr="006E7611">
              <w:rPr>
                <w:u w:val="single"/>
              </w:rPr>
              <w:t>Zusammenhänge</w:t>
            </w:r>
          </w:p>
          <w:p w:rsidR="00023B5D" w:rsidRPr="00BB3A24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BB3A24">
              <w:t>integrative Potenzen des Sports erkennen</w:t>
            </w:r>
          </w:p>
        </w:tc>
        <w:tc>
          <w:tcPr>
            <w:tcW w:w="6521" w:type="dxa"/>
          </w:tcPr>
          <w:p w:rsidR="00023B5D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>
              <w:lastRenderedPageBreak/>
              <w:t>Choreografische Strukturen und Improvisationsmöglichkeiten</w:t>
            </w:r>
          </w:p>
          <w:p w:rsidR="00023B5D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BB3A24">
              <w:t>Eigenschaften und Handhabung der verwendeten Handgeräte</w:t>
            </w:r>
          </w:p>
          <w:p w:rsidR="00023B5D" w:rsidRPr="006E7611" w:rsidRDefault="00023B5D" w:rsidP="00DA09F0">
            <w:pPr>
              <w:pStyle w:val="Listenabsatz"/>
              <w:numPr>
                <w:ilvl w:val="0"/>
                <w:numId w:val="122"/>
              </w:numPr>
              <w:tabs>
                <w:tab w:val="left" w:pos="2410"/>
              </w:tabs>
              <w:spacing w:before="60" w:after="60"/>
            </w:pPr>
            <w:r w:rsidRPr="00BB3A24">
              <w:t>Taktarten und Rhythmen</w:t>
            </w:r>
          </w:p>
        </w:tc>
      </w:tr>
    </w:tbl>
    <w:p w:rsidR="00B02CD4" w:rsidRDefault="00B02CD4" w:rsidP="00651D1C">
      <w:pPr>
        <w:tabs>
          <w:tab w:val="left" w:pos="2410"/>
        </w:tabs>
        <w:spacing w:before="60" w:after="60"/>
        <w:ind w:left="2410" w:hanging="2410"/>
      </w:pPr>
    </w:p>
    <w:sectPr w:rsidR="00B02CD4" w:rsidSect="008B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A8" w:rsidRDefault="00CE52A8" w:rsidP="009B72EE">
      <w:pPr>
        <w:spacing w:after="0" w:line="240" w:lineRule="auto"/>
      </w:pPr>
      <w:r>
        <w:separator/>
      </w:r>
    </w:p>
  </w:endnote>
  <w:endnote w:type="continuationSeparator" w:id="0">
    <w:p w:rsidR="00CE52A8" w:rsidRDefault="00CE52A8" w:rsidP="009B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8" w:rsidRDefault="007408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80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1C06" w:rsidRDefault="00341C0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8F8">
              <w:rPr>
                <w:b/>
                <w:bCs/>
                <w:noProof/>
              </w:rPr>
              <w:t>177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C06" w:rsidRDefault="00341C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8" w:rsidRDefault="007408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A8" w:rsidRDefault="00CE52A8" w:rsidP="009B72EE">
      <w:pPr>
        <w:spacing w:after="0" w:line="240" w:lineRule="auto"/>
      </w:pPr>
      <w:r>
        <w:separator/>
      </w:r>
    </w:p>
  </w:footnote>
  <w:footnote w:type="continuationSeparator" w:id="0">
    <w:p w:rsidR="00CE52A8" w:rsidRDefault="00CE52A8" w:rsidP="009B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8" w:rsidRDefault="007408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06" w:rsidRPr="009B72EE" w:rsidRDefault="00341C06" w:rsidP="009B72EE">
    <w:pPr>
      <w:rPr>
        <w:b/>
        <w:sz w:val="24"/>
      </w:rPr>
    </w:pPr>
    <w:r w:rsidRPr="009B72EE">
      <w:rPr>
        <w:b/>
        <w:sz w:val="24"/>
      </w:rPr>
      <w:t>Themen für den Praxislerntag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8" w:rsidRDefault="007408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6D"/>
    <w:multiLevelType w:val="hybridMultilevel"/>
    <w:tmpl w:val="DF00A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7D98"/>
    <w:multiLevelType w:val="hybridMultilevel"/>
    <w:tmpl w:val="E960B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71C7A"/>
    <w:multiLevelType w:val="hybridMultilevel"/>
    <w:tmpl w:val="4B36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10A64"/>
    <w:multiLevelType w:val="hybridMultilevel"/>
    <w:tmpl w:val="82683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7722D"/>
    <w:multiLevelType w:val="hybridMultilevel"/>
    <w:tmpl w:val="DB38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76AAA"/>
    <w:multiLevelType w:val="hybridMultilevel"/>
    <w:tmpl w:val="80DE6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A7AEF"/>
    <w:multiLevelType w:val="hybridMultilevel"/>
    <w:tmpl w:val="E0663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22047"/>
    <w:multiLevelType w:val="hybridMultilevel"/>
    <w:tmpl w:val="DD6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92B96"/>
    <w:multiLevelType w:val="hybridMultilevel"/>
    <w:tmpl w:val="8866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253D7"/>
    <w:multiLevelType w:val="hybridMultilevel"/>
    <w:tmpl w:val="1E66A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D77BE"/>
    <w:multiLevelType w:val="hybridMultilevel"/>
    <w:tmpl w:val="29D67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65F99"/>
    <w:multiLevelType w:val="hybridMultilevel"/>
    <w:tmpl w:val="79CE3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57377"/>
    <w:multiLevelType w:val="hybridMultilevel"/>
    <w:tmpl w:val="CC8E1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D0A81"/>
    <w:multiLevelType w:val="hybridMultilevel"/>
    <w:tmpl w:val="3E2C9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52093"/>
    <w:multiLevelType w:val="hybridMultilevel"/>
    <w:tmpl w:val="A5460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8A2E05"/>
    <w:multiLevelType w:val="hybridMultilevel"/>
    <w:tmpl w:val="77A69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4C4070"/>
    <w:multiLevelType w:val="hybridMultilevel"/>
    <w:tmpl w:val="2392F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7A2064"/>
    <w:multiLevelType w:val="hybridMultilevel"/>
    <w:tmpl w:val="BE30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812B3"/>
    <w:multiLevelType w:val="hybridMultilevel"/>
    <w:tmpl w:val="FDC88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F175AA"/>
    <w:multiLevelType w:val="hybridMultilevel"/>
    <w:tmpl w:val="9B2C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22523A"/>
    <w:multiLevelType w:val="hybridMultilevel"/>
    <w:tmpl w:val="6B46D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381DD2"/>
    <w:multiLevelType w:val="hybridMultilevel"/>
    <w:tmpl w:val="15B89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C43B3"/>
    <w:multiLevelType w:val="hybridMultilevel"/>
    <w:tmpl w:val="CB029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D69C8"/>
    <w:multiLevelType w:val="hybridMultilevel"/>
    <w:tmpl w:val="7A7ED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46186B"/>
    <w:multiLevelType w:val="hybridMultilevel"/>
    <w:tmpl w:val="E9643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997DE0"/>
    <w:multiLevelType w:val="hybridMultilevel"/>
    <w:tmpl w:val="D5E2C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C0631E"/>
    <w:multiLevelType w:val="hybridMultilevel"/>
    <w:tmpl w:val="76040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E55E4A"/>
    <w:multiLevelType w:val="hybridMultilevel"/>
    <w:tmpl w:val="FB7EB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D00EA"/>
    <w:multiLevelType w:val="hybridMultilevel"/>
    <w:tmpl w:val="63866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68141E"/>
    <w:multiLevelType w:val="hybridMultilevel"/>
    <w:tmpl w:val="F858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7C7843"/>
    <w:multiLevelType w:val="hybridMultilevel"/>
    <w:tmpl w:val="D2F22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930E55"/>
    <w:multiLevelType w:val="hybridMultilevel"/>
    <w:tmpl w:val="FAE4B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D02890"/>
    <w:multiLevelType w:val="hybridMultilevel"/>
    <w:tmpl w:val="9772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005440"/>
    <w:multiLevelType w:val="hybridMultilevel"/>
    <w:tmpl w:val="D1D09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160E4E"/>
    <w:multiLevelType w:val="hybridMultilevel"/>
    <w:tmpl w:val="EB581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7013C6"/>
    <w:multiLevelType w:val="hybridMultilevel"/>
    <w:tmpl w:val="7518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AA45892"/>
    <w:multiLevelType w:val="hybridMultilevel"/>
    <w:tmpl w:val="3C6A1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CE2167"/>
    <w:multiLevelType w:val="hybridMultilevel"/>
    <w:tmpl w:val="90E4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15616F"/>
    <w:multiLevelType w:val="hybridMultilevel"/>
    <w:tmpl w:val="482C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32365D"/>
    <w:multiLevelType w:val="hybridMultilevel"/>
    <w:tmpl w:val="82C2D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3F31CE"/>
    <w:multiLevelType w:val="hybridMultilevel"/>
    <w:tmpl w:val="BC98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BD0593C"/>
    <w:multiLevelType w:val="hybridMultilevel"/>
    <w:tmpl w:val="1688B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315558"/>
    <w:multiLevelType w:val="hybridMultilevel"/>
    <w:tmpl w:val="A10E3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333F06"/>
    <w:multiLevelType w:val="hybridMultilevel"/>
    <w:tmpl w:val="01D0F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CB0012"/>
    <w:multiLevelType w:val="hybridMultilevel"/>
    <w:tmpl w:val="D0BEB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1175D0"/>
    <w:multiLevelType w:val="hybridMultilevel"/>
    <w:tmpl w:val="E55EC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E4A54DF"/>
    <w:multiLevelType w:val="hybridMultilevel"/>
    <w:tmpl w:val="50506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7000B9"/>
    <w:multiLevelType w:val="hybridMultilevel"/>
    <w:tmpl w:val="DD383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EE52423"/>
    <w:multiLevelType w:val="hybridMultilevel"/>
    <w:tmpl w:val="1AE8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0C6BBE"/>
    <w:multiLevelType w:val="hybridMultilevel"/>
    <w:tmpl w:val="BBB6B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F21230C"/>
    <w:multiLevelType w:val="hybridMultilevel"/>
    <w:tmpl w:val="83B2B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F29429A"/>
    <w:multiLevelType w:val="hybridMultilevel"/>
    <w:tmpl w:val="3D52F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891FC8"/>
    <w:multiLevelType w:val="hybridMultilevel"/>
    <w:tmpl w:val="66401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A975D5"/>
    <w:multiLevelType w:val="hybridMultilevel"/>
    <w:tmpl w:val="8186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FB83762"/>
    <w:multiLevelType w:val="hybridMultilevel"/>
    <w:tmpl w:val="D3D88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053218"/>
    <w:multiLevelType w:val="hybridMultilevel"/>
    <w:tmpl w:val="F4FE6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1593F70"/>
    <w:multiLevelType w:val="hybridMultilevel"/>
    <w:tmpl w:val="D8C6D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1612EA"/>
    <w:multiLevelType w:val="hybridMultilevel"/>
    <w:tmpl w:val="97D65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8B247B"/>
    <w:multiLevelType w:val="hybridMultilevel"/>
    <w:tmpl w:val="8FF8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95170D"/>
    <w:multiLevelType w:val="hybridMultilevel"/>
    <w:tmpl w:val="1100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B2758C"/>
    <w:multiLevelType w:val="hybridMultilevel"/>
    <w:tmpl w:val="31D0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2FE4AC4"/>
    <w:multiLevelType w:val="hybridMultilevel"/>
    <w:tmpl w:val="0E18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30C546A"/>
    <w:multiLevelType w:val="hybridMultilevel"/>
    <w:tmpl w:val="4A46E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34F6E24"/>
    <w:multiLevelType w:val="hybridMultilevel"/>
    <w:tmpl w:val="70364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3990925"/>
    <w:multiLevelType w:val="hybridMultilevel"/>
    <w:tmpl w:val="005E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3A13895"/>
    <w:multiLevelType w:val="hybridMultilevel"/>
    <w:tmpl w:val="CCFA4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B717DD"/>
    <w:multiLevelType w:val="hybridMultilevel"/>
    <w:tmpl w:val="5E7C0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47212F1"/>
    <w:multiLevelType w:val="hybridMultilevel"/>
    <w:tmpl w:val="B92E8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48A2FD8"/>
    <w:multiLevelType w:val="hybridMultilevel"/>
    <w:tmpl w:val="79C02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4B64C19"/>
    <w:multiLevelType w:val="hybridMultilevel"/>
    <w:tmpl w:val="3AE0F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5273E90"/>
    <w:multiLevelType w:val="hybridMultilevel"/>
    <w:tmpl w:val="A9D83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56F77C5"/>
    <w:multiLevelType w:val="hybridMultilevel"/>
    <w:tmpl w:val="2E282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742975"/>
    <w:multiLevelType w:val="hybridMultilevel"/>
    <w:tmpl w:val="7202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5970447"/>
    <w:multiLevelType w:val="hybridMultilevel"/>
    <w:tmpl w:val="A7562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5F040F1"/>
    <w:multiLevelType w:val="hybridMultilevel"/>
    <w:tmpl w:val="3C4E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7177979"/>
    <w:multiLevelType w:val="hybridMultilevel"/>
    <w:tmpl w:val="F5B47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71C48C7"/>
    <w:multiLevelType w:val="hybridMultilevel"/>
    <w:tmpl w:val="43DC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72A6207"/>
    <w:multiLevelType w:val="hybridMultilevel"/>
    <w:tmpl w:val="81A4E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2E633F"/>
    <w:multiLevelType w:val="hybridMultilevel"/>
    <w:tmpl w:val="54084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7CE5CAA"/>
    <w:multiLevelType w:val="hybridMultilevel"/>
    <w:tmpl w:val="51466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7F66082"/>
    <w:multiLevelType w:val="hybridMultilevel"/>
    <w:tmpl w:val="9D0C5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7A2576"/>
    <w:multiLevelType w:val="hybridMultilevel"/>
    <w:tmpl w:val="ED44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91C715E"/>
    <w:multiLevelType w:val="hybridMultilevel"/>
    <w:tmpl w:val="F37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9C84969"/>
    <w:multiLevelType w:val="hybridMultilevel"/>
    <w:tmpl w:val="F1F87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A711103"/>
    <w:multiLevelType w:val="hybridMultilevel"/>
    <w:tmpl w:val="B5423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A91562C"/>
    <w:multiLevelType w:val="hybridMultilevel"/>
    <w:tmpl w:val="D866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AB012A8"/>
    <w:multiLevelType w:val="hybridMultilevel"/>
    <w:tmpl w:val="958ED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ADE63AE"/>
    <w:multiLevelType w:val="hybridMultilevel"/>
    <w:tmpl w:val="9B9C5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AE85C2B"/>
    <w:multiLevelType w:val="hybridMultilevel"/>
    <w:tmpl w:val="61F2E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B635199"/>
    <w:multiLevelType w:val="hybridMultilevel"/>
    <w:tmpl w:val="5B449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BC506FE"/>
    <w:multiLevelType w:val="hybridMultilevel"/>
    <w:tmpl w:val="EBD6F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BE969BE"/>
    <w:multiLevelType w:val="hybridMultilevel"/>
    <w:tmpl w:val="F0FA3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C0B77A2"/>
    <w:multiLevelType w:val="hybridMultilevel"/>
    <w:tmpl w:val="B8320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C3311BD"/>
    <w:multiLevelType w:val="hybridMultilevel"/>
    <w:tmpl w:val="7EF02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C923BFE"/>
    <w:multiLevelType w:val="hybridMultilevel"/>
    <w:tmpl w:val="94423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C935964"/>
    <w:multiLevelType w:val="hybridMultilevel"/>
    <w:tmpl w:val="10888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D155317"/>
    <w:multiLevelType w:val="hybridMultilevel"/>
    <w:tmpl w:val="B860E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DB1576B"/>
    <w:multiLevelType w:val="hybridMultilevel"/>
    <w:tmpl w:val="F5346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DD36493"/>
    <w:multiLevelType w:val="hybridMultilevel"/>
    <w:tmpl w:val="2A705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DF5667E"/>
    <w:multiLevelType w:val="hybridMultilevel"/>
    <w:tmpl w:val="938E2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DF5792B"/>
    <w:multiLevelType w:val="hybridMultilevel"/>
    <w:tmpl w:val="69D8F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E207151"/>
    <w:multiLevelType w:val="hybridMultilevel"/>
    <w:tmpl w:val="EBB66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E961FB1"/>
    <w:multiLevelType w:val="hybridMultilevel"/>
    <w:tmpl w:val="E3C6E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EB836F4"/>
    <w:multiLevelType w:val="hybridMultilevel"/>
    <w:tmpl w:val="D97E7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FB934AD"/>
    <w:multiLevelType w:val="hybridMultilevel"/>
    <w:tmpl w:val="1B8E7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FD15868"/>
    <w:multiLevelType w:val="hybridMultilevel"/>
    <w:tmpl w:val="A10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FDE3B14"/>
    <w:multiLevelType w:val="hybridMultilevel"/>
    <w:tmpl w:val="3A4E3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02B37E5"/>
    <w:multiLevelType w:val="hybridMultilevel"/>
    <w:tmpl w:val="F962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0343599"/>
    <w:multiLevelType w:val="hybridMultilevel"/>
    <w:tmpl w:val="C8A60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03F3B1F"/>
    <w:multiLevelType w:val="hybridMultilevel"/>
    <w:tmpl w:val="B91E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07A1B3E"/>
    <w:multiLevelType w:val="hybridMultilevel"/>
    <w:tmpl w:val="0ACA6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07E4814"/>
    <w:multiLevelType w:val="hybridMultilevel"/>
    <w:tmpl w:val="DB8E6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0BC080E"/>
    <w:multiLevelType w:val="hybridMultilevel"/>
    <w:tmpl w:val="E12A9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0E35FEF"/>
    <w:multiLevelType w:val="hybridMultilevel"/>
    <w:tmpl w:val="5AE20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1B0240C"/>
    <w:multiLevelType w:val="hybridMultilevel"/>
    <w:tmpl w:val="A732C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1C95A95"/>
    <w:multiLevelType w:val="hybridMultilevel"/>
    <w:tmpl w:val="8F4A7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1F97E78"/>
    <w:multiLevelType w:val="hybridMultilevel"/>
    <w:tmpl w:val="5B7C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20855CC"/>
    <w:multiLevelType w:val="hybridMultilevel"/>
    <w:tmpl w:val="9A66C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2B66759"/>
    <w:multiLevelType w:val="hybridMultilevel"/>
    <w:tmpl w:val="2420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2FF3EE0"/>
    <w:multiLevelType w:val="hybridMultilevel"/>
    <w:tmpl w:val="CB9A5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35B0593"/>
    <w:multiLevelType w:val="hybridMultilevel"/>
    <w:tmpl w:val="14988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39C50BE"/>
    <w:multiLevelType w:val="hybridMultilevel"/>
    <w:tmpl w:val="AE86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3E65B26"/>
    <w:multiLevelType w:val="hybridMultilevel"/>
    <w:tmpl w:val="13BA0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41F7783"/>
    <w:multiLevelType w:val="hybridMultilevel"/>
    <w:tmpl w:val="5F665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4C00D2E"/>
    <w:multiLevelType w:val="hybridMultilevel"/>
    <w:tmpl w:val="D2F4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50A3712"/>
    <w:multiLevelType w:val="hybridMultilevel"/>
    <w:tmpl w:val="D9844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55F54E6"/>
    <w:multiLevelType w:val="hybridMultilevel"/>
    <w:tmpl w:val="95209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617721B"/>
    <w:multiLevelType w:val="hybridMultilevel"/>
    <w:tmpl w:val="5E5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67E5C22"/>
    <w:multiLevelType w:val="hybridMultilevel"/>
    <w:tmpl w:val="A240E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6874EB0"/>
    <w:multiLevelType w:val="hybridMultilevel"/>
    <w:tmpl w:val="A56C9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69B5242"/>
    <w:multiLevelType w:val="hybridMultilevel"/>
    <w:tmpl w:val="CD105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69E42B2"/>
    <w:multiLevelType w:val="hybridMultilevel"/>
    <w:tmpl w:val="F470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709416E"/>
    <w:multiLevelType w:val="hybridMultilevel"/>
    <w:tmpl w:val="95EE3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760471A"/>
    <w:multiLevelType w:val="hybridMultilevel"/>
    <w:tmpl w:val="E8A23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77B4551"/>
    <w:multiLevelType w:val="hybridMultilevel"/>
    <w:tmpl w:val="D636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79704D1"/>
    <w:multiLevelType w:val="hybridMultilevel"/>
    <w:tmpl w:val="FB6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7BF00EC"/>
    <w:multiLevelType w:val="hybridMultilevel"/>
    <w:tmpl w:val="235E2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8224EA3"/>
    <w:multiLevelType w:val="hybridMultilevel"/>
    <w:tmpl w:val="30C69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8A02A5B"/>
    <w:multiLevelType w:val="hybridMultilevel"/>
    <w:tmpl w:val="54ACD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8EB74B9"/>
    <w:multiLevelType w:val="hybridMultilevel"/>
    <w:tmpl w:val="3FF4D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8F03541"/>
    <w:multiLevelType w:val="hybridMultilevel"/>
    <w:tmpl w:val="7042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9AE2AB5"/>
    <w:multiLevelType w:val="hybridMultilevel"/>
    <w:tmpl w:val="29949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B83FF2"/>
    <w:multiLevelType w:val="hybridMultilevel"/>
    <w:tmpl w:val="E7787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A1B05AA"/>
    <w:multiLevelType w:val="hybridMultilevel"/>
    <w:tmpl w:val="F7B46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A1F2FAA"/>
    <w:multiLevelType w:val="hybridMultilevel"/>
    <w:tmpl w:val="A47A6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A261F4D"/>
    <w:multiLevelType w:val="hybridMultilevel"/>
    <w:tmpl w:val="DC38F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A6C2B46"/>
    <w:multiLevelType w:val="hybridMultilevel"/>
    <w:tmpl w:val="9B4EA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872D10"/>
    <w:multiLevelType w:val="hybridMultilevel"/>
    <w:tmpl w:val="E062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8F62BB"/>
    <w:multiLevelType w:val="hybridMultilevel"/>
    <w:tmpl w:val="D5EE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A9132A7"/>
    <w:multiLevelType w:val="hybridMultilevel"/>
    <w:tmpl w:val="EFB8E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AC45E7D"/>
    <w:multiLevelType w:val="hybridMultilevel"/>
    <w:tmpl w:val="465A6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B0C2C3B"/>
    <w:multiLevelType w:val="hybridMultilevel"/>
    <w:tmpl w:val="06787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B2C6AAC"/>
    <w:multiLevelType w:val="hybridMultilevel"/>
    <w:tmpl w:val="50DE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B661847"/>
    <w:multiLevelType w:val="hybridMultilevel"/>
    <w:tmpl w:val="D9565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B771C6C"/>
    <w:multiLevelType w:val="hybridMultilevel"/>
    <w:tmpl w:val="23840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BBF6C33"/>
    <w:multiLevelType w:val="hybridMultilevel"/>
    <w:tmpl w:val="57E6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BEB2411"/>
    <w:multiLevelType w:val="hybridMultilevel"/>
    <w:tmpl w:val="147C4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CF01DFD"/>
    <w:multiLevelType w:val="hybridMultilevel"/>
    <w:tmpl w:val="4394E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100D0B"/>
    <w:multiLevelType w:val="hybridMultilevel"/>
    <w:tmpl w:val="29C26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D135BF4"/>
    <w:multiLevelType w:val="hybridMultilevel"/>
    <w:tmpl w:val="CB867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E54029B"/>
    <w:multiLevelType w:val="hybridMultilevel"/>
    <w:tmpl w:val="4C805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E59447E"/>
    <w:multiLevelType w:val="hybridMultilevel"/>
    <w:tmpl w:val="931C2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E5C469F"/>
    <w:multiLevelType w:val="hybridMultilevel"/>
    <w:tmpl w:val="09B6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E802ED9"/>
    <w:multiLevelType w:val="hybridMultilevel"/>
    <w:tmpl w:val="9C841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E9B3E66"/>
    <w:multiLevelType w:val="hybridMultilevel"/>
    <w:tmpl w:val="45C2A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F837BD6"/>
    <w:multiLevelType w:val="hybridMultilevel"/>
    <w:tmpl w:val="257E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F8D5ECD"/>
    <w:multiLevelType w:val="hybridMultilevel"/>
    <w:tmpl w:val="74CE6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0835C7A"/>
    <w:multiLevelType w:val="hybridMultilevel"/>
    <w:tmpl w:val="0B842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0917752"/>
    <w:multiLevelType w:val="hybridMultilevel"/>
    <w:tmpl w:val="8E6C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0BE2334"/>
    <w:multiLevelType w:val="hybridMultilevel"/>
    <w:tmpl w:val="737E0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1303826"/>
    <w:multiLevelType w:val="hybridMultilevel"/>
    <w:tmpl w:val="778CD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16064F3"/>
    <w:multiLevelType w:val="hybridMultilevel"/>
    <w:tmpl w:val="259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2E12637"/>
    <w:multiLevelType w:val="hybridMultilevel"/>
    <w:tmpl w:val="9D706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3503E80"/>
    <w:multiLevelType w:val="hybridMultilevel"/>
    <w:tmpl w:val="F4F05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3C30167"/>
    <w:multiLevelType w:val="hybridMultilevel"/>
    <w:tmpl w:val="EC90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3D534C0"/>
    <w:multiLevelType w:val="hybridMultilevel"/>
    <w:tmpl w:val="F4ECC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3E91D3E"/>
    <w:multiLevelType w:val="hybridMultilevel"/>
    <w:tmpl w:val="2D600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4107B91"/>
    <w:multiLevelType w:val="hybridMultilevel"/>
    <w:tmpl w:val="6F9C4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48475C8"/>
    <w:multiLevelType w:val="hybridMultilevel"/>
    <w:tmpl w:val="774C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50826B2"/>
    <w:multiLevelType w:val="hybridMultilevel"/>
    <w:tmpl w:val="7EFE5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5287EF9"/>
    <w:multiLevelType w:val="hybridMultilevel"/>
    <w:tmpl w:val="688AF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5640A1D"/>
    <w:multiLevelType w:val="hybridMultilevel"/>
    <w:tmpl w:val="33A24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5B22D63"/>
    <w:multiLevelType w:val="hybridMultilevel"/>
    <w:tmpl w:val="49FA5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5C9263D"/>
    <w:multiLevelType w:val="hybridMultilevel"/>
    <w:tmpl w:val="77021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6034ACF"/>
    <w:multiLevelType w:val="hybridMultilevel"/>
    <w:tmpl w:val="750E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612102D"/>
    <w:multiLevelType w:val="hybridMultilevel"/>
    <w:tmpl w:val="94B44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6272FA7"/>
    <w:multiLevelType w:val="hybridMultilevel"/>
    <w:tmpl w:val="F6886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66161BC"/>
    <w:multiLevelType w:val="hybridMultilevel"/>
    <w:tmpl w:val="7548E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67C616B"/>
    <w:multiLevelType w:val="hybridMultilevel"/>
    <w:tmpl w:val="473E7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67C6CAE"/>
    <w:multiLevelType w:val="hybridMultilevel"/>
    <w:tmpl w:val="57301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67E4245"/>
    <w:multiLevelType w:val="hybridMultilevel"/>
    <w:tmpl w:val="47E4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6825546"/>
    <w:multiLevelType w:val="hybridMultilevel"/>
    <w:tmpl w:val="2FD42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6C30546"/>
    <w:multiLevelType w:val="hybridMultilevel"/>
    <w:tmpl w:val="DF9C1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9886746"/>
    <w:multiLevelType w:val="hybridMultilevel"/>
    <w:tmpl w:val="597A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99D6CB1"/>
    <w:multiLevelType w:val="hybridMultilevel"/>
    <w:tmpl w:val="28A0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9A778D2"/>
    <w:multiLevelType w:val="hybridMultilevel"/>
    <w:tmpl w:val="DE58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A336422"/>
    <w:multiLevelType w:val="hybridMultilevel"/>
    <w:tmpl w:val="F4C83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A3A08D7"/>
    <w:multiLevelType w:val="hybridMultilevel"/>
    <w:tmpl w:val="99584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ABD1E49"/>
    <w:multiLevelType w:val="hybridMultilevel"/>
    <w:tmpl w:val="3EB04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ACC568E"/>
    <w:multiLevelType w:val="hybridMultilevel"/>
    <w:tmpl w:val="A0D4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B26636A"/>
    <w:multiLevelType w:val="hybridMultilevel"/>
    <w:tmpl w:val="39F84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B877407"/>
    <w:multiLevelType w:val="hybridMultilevel"/>
    <w:tmpl w:val="18A02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BCC4CDE"/>
    <w:multiLevelType w:val="hybridMultilevel"/>
    <w:tmpl w:val="3F40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BDE6460"/>
    <w:multiLevelType w:val="hybridMultilevel"/>
    <w:tmpl w:val="F3A83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BFB567E"/>
    <w:multiLevelType w:val="hybridMultilevel"/>
    <w:tmpl w:val="BC48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C4431CD"/>
    <w:multiLevelType w:val="hybridMultilevel"/>
    <w:tmpl w:val="21B0E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C461280"/>
    <w:multiLevelType w:val="hybridMultilevel"/>
    <w:tmpl w:val="D1564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C5A1313"/>
    <w:multiLevelType w:val="hybridMultilevel"/>
    <w:tmpl w:val="D4EE3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CEC5909"/>
    <w:multiLevelType w:val="hybridMultilevel"/>
    <w:tmpl w:val="AFC6C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D5B1953"/>
    <w:multiLevelType w:val="hybridMultilevel"/>
    <w:tmpl w:val="94700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DA17CB8"/>
    <w:multiLevelType w:val="hybridMultilevel"/>
    <w:tmpl w:val="DFBE0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DD71188"/>
    <w:multiLevelType w:val="hybridMultilevel"/>
    <w:tmpl w:val="27D22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E503C79"/>
    <w:multiLevelType w:val="hybridMultilevel"/>
    <w:tmpl w:val="55A40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EB27836"/>
    <w:multiLevelType w:val="hybridMultilevel"/>
    <w:tmpl w:val="963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ED81394"/>
    <w:multiLevelType w:val="hybridMultilevel"/>
    <w:tmpl w:val="6DD63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EE101FE"/>
    <w:multiLevelType w:val="hybridMultilevel"/>
    <w:tmpl w:val="CA500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F3F240E"/>
    <w:multiLevelType w:val="hybridMultilevel"/>
    <w:tmpl w:val="F09C1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F55589F"/>
    <w:multiLevelType w:val="hybridMultilevel"/>
    <w:tmpl w:val="25488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FBD7017"/>
    <w:multiLevelType w:val="hybridMultilevel"/>
    <w:tmpl w:val="E1E4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0303EA0"/>
    <w:multiLevelType w:val="hybridMultilevel"/>
    <w:tmpl w:val="4F2A6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0467D70"/>
    <w:multiLevelType w:val="hybridMultilevel"/>
    <w:tmpl w:val="FBCC7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0B23E90"/>
    <w:multiLevelType w:val="hybridMultilevel"/>
    <w:tmpl w:val="CA7A4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0FC4027"/>
    <w:multiLevelType w:val="hybridMultilevel"/>
    <w:tmpl w:val="9D2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0FF2DF6"/>
    <w:multiLevelType w:val="hybridMultilevel"/>
    <w:tmpl w:val="EFC60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1360297"/>
    <w:multiLevelType w:val="hybridMultilevel"/>
    <w:tmpl w:val="02D64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1CB4B2B"/>
    <w:multiLevelType w:val="hybridMultilevel"/>
    <w:tmpl w:val="E9F29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1F762B5"/>
    <w:multiLevelType w:val="hybridMultilevel"/>
    <w:tmpl w:val="EB4C6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25A31EA"/>
    <w:multiLevelType w:val="hybridMultilevel"/>
    <w:tmpl w:val="4B0E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2723F96"/>
    <w:multiLevelType w:val="hybridMultilevel"/>
    <w:tmpl w:val="3390A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2D817A7"/>
    <w:multiLevelType w:val="hybridMultilevel"/>
    <w:tmpl w:val="22CA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341537E"/>
    <w:multiLevelType w:val="hybridMultilevel"/>
    <w:tmpl w:val="ED22C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35850AF"/>
    <w:multiLevelType w:val="hybridMultilevel"/>
    <w:tmpl w:val="358EE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3D57E20"/>
    <w:multiLevelType w:val="hybridMultilevel"/>
    <w:tmpl w:val="E7FC3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41E03E3"/>
    <w:multiLevelType w:val="hybridMultilevel"/>
    <w:tmpl w:val="C1800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57C7324"/>
    <w:multiLevelType w:val="hybridMultilevel"/>
    <w:tmpl w:val="FAAEA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60F712E"/>
    <w:multiLevelType w:val="hybridMultilevel"/>
    <w:tmpl w:val="814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6363B0C"/>
    <w:multiLevelType w:val="hybridMultilevel"/>
    <w:tmpl w:val="EB24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6655E97"/>
    <w:multiLevelType w:val="hybridMultilevel"/>
    <w:tmpl w:val="1A50C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73C15BA"/>
    <w:multiLevelType w:val="hybridMultilevel"/>
    <w:tmpl w:val="17DCC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79D1430"/>
    <w:multiLevelType w:val="hybridMultilevel"/>
    <w:tmpl w:val="395E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7EF694D"/>
    <w:multiLevelType w:val="hybridMultilevel"/>
    <w:tmpl w:val="EF52A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93241CB"/>
    <w:multiLevelType w:val="hybridMultilevel"/>
    <w:tmpl w:val="87287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6852B1"/>
    <w:multiLevelType w:val="hybridMultilevel"/>
    <w:tmpl w:val="50206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9A760A1"/>
    <w:multiLevelType w:val="hybridMultilevel"/>
    <w:tmpl w:val="773E0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9FB64DB"/>
    <w:multiLevelType w:val="hybridMultilevel"/>
    <w:tmpl w:val="F4260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A6B1F1B"/>
    <w:multiLevelType w:val="hybridMultilevel"/>
    <w:tmpl w:val="1DB6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A7D6234"/>
    <w:multiLevelType w:val="hybridMultilevel"/>
    <w:tmpl w:val="26FC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A8337DE"/>
    <w:multiLevelType w:val="hybridMultilevel"/>
    <w:tmpl w:val="0408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A9C7430"/>
    <w:multiLevelType w:val="hybridMultilevel"/>
    <w:tmpl w:val="58B0E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B21047C"/>
    <w:multiLevelType w:val="hybridMultilevel"/>
    <w:tmpl w:val="F6023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B250251"/>
    <w:multiLevelType w:val="hybridMultilevel"/>
    <w:tmpl w:val="0EECD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B9971DE"/>
    <w:multiLevelType w:val="hybridMultilevel"/>
    <w:tmpl w:val="60DEA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C040C9F"/>
    <w:multiLevelType w:val="hybridMultilevel"/>
    <w:tmpl w:val="D938C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CA102FC"/>
    <w:multiLevelType w:val="hybridMultilevel"/>
    <w:tmpl w:val="44560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D2C6356"/>
    <w:multiLevelType w:val="hybridMultilevel"/>
    <w:tmpl w:val="6FA6B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D7258F2"/>
    <w:multiLevelType w:val="hybridMultilevel"/>
    <w:tmpl w:val="17BA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D7E1EED"/>
    <w:multiLevelType w:val="hybridMultilevel"/>
    <w:tmpl w:val="E392E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DEC0BFF"/>
    <w:multiLevelType w:val="hybridMultilevel"/>
    <w:tmpl w:val="DA02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E612EAF"/>
    <w:multiLevelType w:val="hybridMultilevel"/>
    <w:tmpl w:val="60421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4E9D2065"/>
    <w:multiLevelType w:val="hybridMultilevel"/>
    <w:tmpl w:val="D9E0F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EE97F28"/>
    <w:multiLevelType w:val="hybridMultilevel"/>
    <w:tmpl w:val="80DE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F012EE5"/>
    <w:multiLevelType w:val="hybridMultilevel"/>
    <w:tmpl w:val="A246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F5232C8"/>
    <w:multiLevelType w:val="hybridMultilevel"/>
    <w:tmpl w:val="50566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FBE6CDF"/>
    <w:multiLevelType w:val="hybridMultilevel"/>
    <w:tmpl w:val="F8F43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4FD4382B"/>
    <w:multiLevelType w:val="hybridMultilevel"/>
    <w:tmpl w:val="AFD03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FFB23B3"/>
    <w:multiLevelType w:val="hybridMultilevel"/>
    <w:tmpl w:val="65A6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0396040"/>
    <w:multiLevelType w:val="hybridMultilevel"/>
    <w:tmpl w:val="7208F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0842883"/>
    <w:multiLevelType w:val="hybridMultilevel"/>
    <w:tmpl w:val="A62EA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0A51E75"/>
    <w:multiLevelType w:val="hybridMultilevel"/>
    <w:tmpl w:val="29004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1317AE1"/>
    <w:multiLevelType w:val="hybridMultilevel"/>
    <w:tmpl w:val="9F82D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1614B6F"/>
    <w:multiLevelType w:val="hybridMultilevel"/>
    <w:tmpl w:val="43347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1E920E0"/>
    <w:multiLevelType w:val="hybridMultilevel"/>
    <w:tmpl w:val="D3F4E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2955A0A"/>
    <w:multiLevelType w:val="hybridMultilevel"/>
    <w:tmpl w:val="0F743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2AA0F8B"/>
    <w:multiLevelType w:val="hybridMultilevel"/>
    <w:tmpl w:val="D722C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2F66480"/>
    <w:multiLevelType w:val="hybridMultilevel"/>
    <w:tmpl w:val="B57CC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4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3192511"/>
    <w:multiLevelType w:val="hybridMultilevel"/>
    <w:tmpl w:val="7882B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35A6FCC"/>
    <w:multiLevelType w:val="hybridMultilevel"/>
    <w:tmpl w:val="5E6A5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3954DE1"/>
    <w:multiLevelType w:val="hybridMultilevel"/>
    <w:tmpl w:val="10E4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3C73678"/>
    <w:multiLevelType w:val="hybridMultilevel"/>
    <w:tmpl w:val="B4F8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43838B1"/>
    <w:multiLevelType w:val="hybridMultilevel"/>
    <w:tmpl w:val="6012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56E379E"/>
    <w:multiLevelType w:val="hybridMultilevel"/>
    <w:tmpl w:val="D334F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57B0B17"/>
    <w:multiLevelType w:val="hybridMultilevel"/>
    <w:tmpl w:val="21865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59D317D"/>
    <w:multiLevelType w:val="hybridMultilevel"/>
    <w:tmpl w:val="A8CE8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5EF7014"/>
    <w:multiLevelType w:val="hybridMultilevel"/>
    <w:tmpl w:val="21BC7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6E8398C"/>
    <w:multiLevelType w:val="hybridMultilevel"/>
    <w:tmpl w:val="E37A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7483418"/>
    <w:multiLevelType w:val="hybridMultilevel"/>
    <w:tmpl w:val="ECC60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7B87AD0"/>
    <w:multiLevelType w:val="hybridMultilevel"/>
    <w:tmpl w:val="E1809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80F7999"/>
    <w:multiLevelType w:val="hybridMultilevel"/>
    <w:tmpl w:val="72189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834127D"/>
    <w:multiLevelType w:val="hybridMultilevel"/>
    <w:tmpl w:val="11A0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8835F50"/>
    <w:multiLevelType w:val="hybridMultilevel"/>
    <w:tmpl w:val="801C5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88B0309"/>
    <w:multiLevelType w:val="hybridMultilevel"/>
    <w:tmpl w:val="2FD66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88D6484"/>
    <w:multiLevelType w:val="hybridMultilevel"/>
    <w:tmpl w:val="DF86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8E63ED0"/>
    <w:multiLevelType w:val="hybridMultilevel"/>
    <w:tmpl w:val="CBAE5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9182DEC"/>
    <w:multiLevelType w:val="hybridMultilevel"/>
    <w:tmpl w:val="67B02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9514A5D"/>
    <w:multiLevelType w:val="hybridMultilevel"/>
    <w:tmpl w:val="34A0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9636B87"/>
    <w:multiLevelType w:val="hybridMultilevel"/>
    <w:tmpl w:val="7A62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97935BA"/>
    <w:multiLevelType w:val="hybridMultilevel"/>
    <w:tmpl w:val="D58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A0715E8"/>
    <w:multiLevelType w:val="hybridMultilevel"/>
    <w:tmpl w:val="15D85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A3F66D1"/>
    <w:multiLevelType w:val="hybridMultilevel"/>
    <w:tmpl w:val="E6447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A746F64"/>
    <w:multiLevelType w:val="hybridMultilevel"/>
    <w:tmpl w:val="4B486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AA70E3A"/>
    <w:multiLevelType w:val="hybridMultilevel"/>
    <w:tmpl w:val="F2DEC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AE6663D"/>
    <w:multiLevelType w:val="hybridMultilevel"/>
    <w:tmpl w:val="229C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AFA0433"/>
    <w:multiLevelType w:val="hybridMultilevel"/>
    <w:tmpl w:val="FFBEA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B547B71"/>
    <w:multiLevelType w:val="hybridMultilevel"/>
    <w:tmpl w:val="C890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B6D22E2"/>
    <w:multiLevelType w:val="hybridMultilevel"/>
    <w:tmpl w:val="8792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BD13DA3"/>
    <w:multiLevelType w:val="hybridMultilevel"/>
    <w:tmpl w:val="A530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BE34B25"/>
    <w:multiLevelType w:val="hybridMultilevel"/>
    <w:tmpl w:val="244E4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C0040DE"/>
    <w:multiLevelType w:val="hybridMultilevel"/>
    <w:tmpl w:val="AC9E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CB019F3"/>
    <w:multiLevelType w:val="hybridMultilevel"/>
    <w:tmpl w:val="7584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D072DAC"/>
    <w:multiLevelType w:val="hybridMultilevel"/>
    <w:tmpl w:val="A4B0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D6D5BCA"/>
    <w:multiLevelType w:val="hybridMultilevel"/>
    <w:tmpl w:val="EC38C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DA53FFA"/>
    <w:multiLevelType w:val="hybridMultilevel"/>
    <w:tmpl w:val="C7A8F8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DF82F1D"/>
    <w:multiLevelType w:val="hybridMultilevel"/>
    <w:tmpl w:val="DD82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E507E6E"/>
    <w:multiLevelType w:val="hybridMultilevel"/>
    <w:tmpl w:val="2AE2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5F337AFC"/>
    <w:multiLevelType w:val="hybridMultilevel"/>
    <w:tmpl w:val="AF665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5F3961D8"/>
    <w:multiLevelType w:val="hybridMultilevel"/>
    <w:tmpl w:val="CCD6B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F4E7DF6"/>
    <w:multiLevelType w:val="hybridMultilevel"/>
    <w:tmpl w:val="4DEE1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5F8545B2"/>
    <w:multiLevelType w:val="hybridMultilevel"/>
    <w:tmpl w:val="26B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01F3DE8"/>
    <w:multiLevelType w:val="hybridMultilevel"/>
    <w:tmpl w:val="6AEC54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0490F94"/>
    <w:multiLevelType w:val="hybridMultilevel"/>
    <w:tmpl w:val="9C04F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0555F5F"/>
    <w:multiLevelType w:val="hybridMultilevel"/>
    <w:tmpl w:val="F906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09A5097"/>
    <w:multiLevelType w:val="hybridMultilevel"/>
    <w:tmpl w:val="61126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12D4FA2"/>
    <w:multiLevelType w:val="hybridMultilevel"/>
    <w:tmpl w:val="78282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15A7E6D"/>
    <w:multiLevelType w:val="hybridMultilevel"/>
    <w:tmpl w:val="C7406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1C512E2"/>
    <w:multiLevelType w:val="hybridMultilevel"/>
    <w:tmpl w:val="23C81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1C74E5A"/>
    <w:multiLevelType w:val="hybridMultilevel"/>
    <w:tmpl w:val="1C16F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29669FA"/>
    <w:multiLevelType w:val="hybridMultilevel"/>
    <w:tmpl w:val="B15A6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2C2026B"/>
    <w:multiLevelType w:val="hybridMultilevel"/>
    <w:tmpl w:val="A7A2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2F47213"/>
    <w:multiLevelType w:val="hybridMultilevel"/>
    <w:tmpl w:val="31FE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3032A9B"/>
    <w:multiLevelType w:val="hybridMultilevel"/>
    <w:tmpl w:val="71C8A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37A08B1"/>
    <w:multiLevelType w:val="hybridMultilevel"/>
    <w:tmpl w:val="1E1A2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3FD3481"/>
    <w:multiLevelType w:val="hybridMultilevel"/>
    <w:tmpl w:val="41C8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41411EA"/>
    <w:multiLevelType w:val="hybridMultilevel"/>
    <w:tmpl w:val="918AE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6478145F"/>
    <w:multiLevelType w:val="hybridMultilevel"/>
    <w:tmpl w:val="823C9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4D91ECE"/>
    <w:multiLevelType w:val="hybridMultilevel"/>
    <w:tmpl w:val="A046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4FE3CB0"/>
    <w:multiLevelType w:val="hybridMultilevel"/>
    <w:tmpl w:val="D6E21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5106D57"/>
    <w:multiLevelType w:val="hybridMultilevel"/>
    <w:tmpl w:val="CC465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5524816"/>
    <w:multiLevelType w:val="hybridMultilevel"/>
    <w:tmpl w:val="60CA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55362D0"/>
    <w:multiLevelType w:val="hybridMultilevel"/>
    <w:tmpl w:val="09766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5D15685"/>
    <w:multiLevelType w:val="hybridMultilevel"/>
    <w:tmpl w:val="A280A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61912C3"/>
    <w:multiLevelType w:val="hybridMultilevel"/>
    <w:tmpl w:val="2CAE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64E13B7"/>
    <w:multiLevelType w:val="hybridMultilevel"/>
    <w:tmpl w:val="08A8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66045E6"/>
    <w:multiLevelType w:val="hybridMultilevel"/>
    <w:tmpl w:val="A9968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6DF4006"/>
    <w:multiLevelType w:val="hybridMultilevel"/>
    <w:tmpl w:val="4A7CF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6EC3634"/>
    <w:multiLevelType w:val="hybridMultilevel"/>
    <w:tmpl w:val="6444F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7207173"/>
    <w:multiLevelType w:val="hybridMultilevel"/>
    <w:tmpl w:val="1C1A6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73238B5"/>
    <w:multiLevelType w:val="hybridMultilevel"/>
    <w:tmpl w:val="8E50F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8072263"/>
    <w:multiLevelType w:val="hybridMultilevel"/>
    <w:tmpl w:val="DEC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8541C85"/>
    <w:multiLevelType w:val="hybridMultilevel"/>
    <w:tmpl w:val="B866B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8845E5C"/>
    <w:multiLevelType w:val="hybridMultilevel"/>
    <w:tmpl w:val="0F908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89C6F45"/>
    <w:multiLevelType w:val="hybridMultilevel"/>
    <w:tmpl w:val="E9DE8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8F41D64"/>
    <w:multiLevelType w:val="hybridMultilevel"/>
    <w:tmpl w:val="729A1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68FA00A0"/>
    <w:multiLevelType w:val="hybridMultilevel"/>
    <w:tmpl w:val="D1649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959479A"/>
    <w:multiLevelType w:val="hybridMultilevel"/>
    <w:tmpl w:val="65ACD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9733D1E"/>
    <w:multiLevelType w:val="hybridMultilevel"/>
    <w:tmpl w:val="C5B8C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69FF382D"/>
    <w:multiLevelType w:val="hybridMultilevel"/>
    <w:tmpl w:val="F2508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6A1D378E"/>
    <w:multiLevelType w:val="hybridMultilevel"/>
    <w:tmpl w:val="03063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AD36CCD"/>
    <w:multiLevelType w:val="hybridMultilevel"/>
    <w:tmpl w:val="8434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6B044E14"/>
    <w:multiLevelType w:val="hybridMultilevel"/>
    <w:tmpl w:val="DEC0E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B7E209D"/>
    <w:multiLevelType w:val="hybridMultilevel"/>
    <w:tmpl w:val="D4A41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B961B57"/>
    <w:multiLevelType w:val="hybridMultilevel"/>
    <w:tmpl w:val="2DF09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6BC1128B"/>
    <w:multiLevelType w:val="hybridMultilevel"/>
    <w:tmpl w:val="FFE2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BE3448F"/>
    <w:multiLevelType w:val="hybridMultilevel"/>
    <w:tmpl w:val="EED4E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6C5C5CF3"/>
    <w:multiLevelType w:val="hybridMultilevel"/>
    <w:tmpl w:val="ED36E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C8755D2"/>
    <w:multiLevelType w:val="hybridMultilevel"/>
    <w:tmpl w:val="A8A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6CAE1D03"/>
    <w:multiLevelType w:val="hybridMultilevel"/>
    <w:tmpl w:val="5542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CFF4114"/>
    <w:multiLevelType w:val="hybridMultilevel"/>
    <w:tmpl w:val="9856B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6D2500C3"/>
    <w:multiLevelType w:val="hybridMultilevel"/>
    <w:tmpl w:val="B330E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6D4779A2"/>
    <w:multiLevelType w:val="hybridMultilevel"/>
    <w:tmpl w:val="057CE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E312948"/>
    <w:multiLevelType w:val="hybridMultilevel"/>
    <w:tmpl w:val="FE74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6E32355D"/>
    <w:multiLevelType w:val="hybridMultilevel"/>
    <w:tmpl w:val="CD326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6E3B2A51"/>
    <w:multiLevelType w:val="hybridMultilevel"/>
    <w:tmpl w:val="22F22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6E9520D4"/>
    <w:multiLevelType w:val="hybridMultilevel"/>
    <w:tmpl w:val="2096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6EB60AD9"/>
    <w:multiLevelType w:val="hybridMultilevel"/>
    <w:tmpl w:val="CFB00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ECE30EE"/>
    <w:multiLevelType w:val="hybridMultilevel"/>
    <w:tmpl w:val="C9EC0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EE93C00"/>
    <w:multiLevelType w:val="hybridMultilevel"/>
    <w:tmpl w:val="2DB00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EEA5183"/>
    <w:multiLevelType w:val="hybridMultilevel"/>
    <w:tmpl w:val="C5586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EF16C23"/>
    <w:multiLevelType w:val="hybridMultilevel"/>
    <w:tmpl w:val="B090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6F1F35E4"/>
    <w:multiLevelType w:val="hybridMultilevel"/>
    <w:tmpl w:val="3F4CD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F2366A6"/>
    <w:multiLevelType w:val="hybridMultilevel"/>
    <w:tmpl w:val="8D78B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6FAE2931"/>
    <w:multiLevelType w:val="hybridMultilevel"/>
    <w:tmpl w:val="0DE2E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6FF2791B"/>
    <w:multiLevelType w:val="hybridMultilevel"/>
    <w:tmpl w:val="BC0ED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01100E5"/>
    <w:multiLevelType w:val="hybridMultilevel"/>
    <w:tmpl w:val="254C5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02508AE"/>
    <w:multiLevelType w:val="hybridMultilevel"/>
    <w:tmpl w:val="7A56C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08850E3"/>
    <w:multiLevelType w:val="hybridMultilevel"/>
    <w:tmpl w:val="D8B67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08858A5"/>
    <w:multiLevelType w:val="hybridMultilevel"/>
    <w:tmpl w:val="ECC29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0937F37"/>
    <w:multiLevelType w:val="hybridMultilevel"/>
    <w:tmpl w:val="4D32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0D62311"/>
    <w:multiLevelType w:val="hybridMultilevel"/>
    <w:tmpl w:val="2CF29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0E71DDA"/>
    <w:multiLevelType w:val="hybridMultilevel"/>
    <w:tmpl w:val="C9D45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2805DFE"/>
    <w:multiLevelType w:val="hybridMultilevel"/>
    <w:tmpl w:val="F58A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36420F8"/>
    <w:multiLevelType w:val="hybridMultilevel"/>
    <w:tmpl w:val="EEB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3CB02AA"/>
    <w:multiLevelType w:val="hybridMultilevel"/>
    <w:tmpl w:val="A1F4A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3F24DA3"/>
    <w:multiLevelType w:val="hybridMultilevel"/>
    <w:tmpl w:val="6364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48313B1"/>
    <w:multiLevelType w:val="hybridMultilevel"/>
    <w:tmpl w:val="6896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4DE3D22"/>
    <w:multiLevelType w:val="hybridMultilevel"/>
    <w:tmpl w:val="0FBA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4FE0B25"/>
    <w:multiLevelType w:val="hybridMultilevel"/>
    <w:tmpl w:val="6E7A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51D1862"/>
    <w:multiLevelType w:val="hybridMultilevel"/>
    <w:tmpl w:val="6956A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532403E"/>
    <w:multiLevelType w:val="hybridMultilevel"/>
    <w:tmpl w:val="A4864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753962CC"/>
    <w:multiLevelType w:val="hybridMultilevel"/>
    <w:tmpl w:val="1D583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6155F31"/>
    <w:multiLevelType w:val="hybridMultilevel"/>
    <w:tmpl w:val="6EEE3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6252CC4"/>
    <w:multiLevelType w:val="hybridMultilevel"/>
    <w:tmpl w:val="271E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66C663F"/>
    <w:multiLevelType w:val="hybridMultilevel"/>
    <w:tmpl w:val="B462C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6881043"/>
    <w:multiLevelType w:val="hybridMultilevel"/>
    <w:tmpl w:val="40E2A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769803A5"/>
    <w:multiLevelType w:val="hybridMultilevel"/>
    <w:tmpl w:val="15942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76B723C0"/>
    <w:multiLevelType w:val="hybridMultilevel"/>
    <w:tmpl w:val="8050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77A24DDD"/>
    <w:multiLevelType w:val="hybridMultilevel"/>
    <w:tmpl w:val="BEF66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77B658E8"/>
    <w:multiLevelType w:val="hybridMultilevel"/>
    <w:tmpl w:val="0A42E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7CA47D3"/>
    <w:multiLevelType w:val="hybridMultilevel"/>
    <w:tmpl w:val="4BB86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78011A9F"/>
    <w:multiLevelType w:val="hybridMultilevel"/>
    <w:tmpl w:val="FFCC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781F1A3E"/>
    <w:multiLevelType w:val="hybridMultilevel"/>
    <w:tmpl w:val="C0FE6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8541130"/>
    <w:multiLevelType w:val="hybridMultilevel"/>
    <w:tmpl w:val="15223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85F2EB3"/>
    <w:multiLevelType w:val="hybridMultilevel"/>
    <w:tmpl w:val="7D60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87E5971"/>
    <w:multiLevelType w:val="hybridMultilevel"/>
    <w:tmpl w:val="27D0B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78A11187"/>
    <w:multiLevelType w:val="hybridMultilevel"/>
    <w:tmpl w:val="5A528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79272185"/>
    <w:multiLevelType w:val="hybridMultilevel"/>
    <w:tmpl w:val="629C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9656C4A"/>
    <w:multiLevelType w:val="hybridMultilevel"/>
    <w:tmpl w:val="40906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79A61D38"/>
    <w:multiLevelType w:val="hybridMultilevel"/>
    <w:tmpl w:val="570CB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9B434A2"/>
    <w:multiLevelType w:val="hybridMultilevel"/>
    <w:tmpl w:val="C996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79C07E05"/>
    <w:multiLevelType w:val="hybridMultilevel"/>
    <w:tmpl w:val="DDBA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79C37700"/>
    <w:multiLevelType w:val="hybridMultilevel"/>
    <w:tmpl w:val="B5DEB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9EB740A"/>
    <w:multiLevelType w:val="hybridMultilevel"/>
    <w:tmpl w:val="E512A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7A270D97"/>
    <w:multiLevelType w:val="hybridMultilevel"/>
    <w:tmpl w:val="06A44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AA30A78"/>
    <w:multiLevelType w:val="hybridMultilevel"/>
    <w:tmpl w:val="A5F4F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7AE91C63"/>
    <w:multiLevelType w:val="hybridMultilevel"/>
    <w:tmpl w:val="6C5C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7AFF4EC4"/>
    <w:multiLevelType w:val="hybridMultilevel"/>
    <w:tmpl w:val="D518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7AFF54E8"/>
    <w:multiLevelType w:val="hybridMultilevel"/>
    <w:tmpl w:val="1FC0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7B4270C8"/>
    <w:multiLevelType w:val="hybridMultilevel"/>
    <w:tmpl w:val="EED4B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7BEE2CEC"/>
    <w:multiLevelType w:val="hybridMultilevel"/>
    <w:tmpl w:val="1550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7C0176DF"/>
    <w:multiLevelType w:val="hybridMultilevel"/>
    <w:tmpl w:val="20B88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7C6A3D15"/>
    <w:multiLevelType w:val="hybridMultilevel"/>
    <w:tmpl w:val="1A2A1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7C6F0F3B"/>
    <w:multiLevelType w:val="hybridMultilevel"/>
    <w:tmpl w:val="18DC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7CA92F0F"/>
    <w:multiLevelType w:val="hybridMultilevel"/>
    <w:tmpl w:val="F9D6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7CE06B69"/>
    <w:multiLevelType w:val="hybridMultilevel"/>
    <w:tmpl w:val="E27A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7CE368DC"/>
    <w:multiLevelType w:val="hybridMultilevel"/>
    <w:tmpl w:val="0C70A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7D0163E4"/>
    <w:multiLevelType w:val="hybridMultilevel"/>
    <w:tmpl w:val="E7402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7D0F0919"/>
    <w:multiLevelType w:val="hybridMultilevel"/>
    <w:tmpl w:val="901E6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D1A1E8C"/>
    <w:multiLevelType w:val="hybridMultilevel"/>
    <w:tmpl w:val="2E142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7D376CF0"/>
    <w:multiLevelType w:val="hybridMultilevel"/>
    <w:tmpl w:val="19402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7E68373C"/>
    <w:multiLevelType w:val="hybridMultilevel"/>
    <w:tmpl w:val="74766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7E9A3478"/>
    <w:multiLevelType w:val="hybridMultilevel"/>
    <w:tmpl w:val="4E741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7ECE092C"/>
    <w:multiLevelType w:val="hybridMultilevel"/>
    <w:tmpl w:val="152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7F647D32"/>
    <w:multiLevelType w:val="hybridMultilevel"/>
    <w:tmpl w:val="F752A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F9A024C"/>
    <w:multiLevelType w:val="hybridMultilevel"/>
    <w:tmpl w:val="AAF86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4"/>
  </w:num>
  <w:num w:numId="2">
    <w:abstractNumId w:val="135"/>
  </w:num>
  <w:num w:numId="3">
    <w:abstractNumId w:val="268"/>
  </w:num>
  <w:num w:numId="4">
    <w:abstractNumId w:val="430"/>
  </w:num>
  <w:num w:numId="5">
    <w:abstractNumId w:val="264"/>
  </w:num>
  <w:num w:numId="6">
    <w:abstractNumId w:val="407"/>
  </w:num>
  <w:num w:numId="7">
    <w:abstractNumId w:val="161"/>
  </w:num>
  <w:num w:numId="8">
    <w:abstractNumId w:val="226"/>
  </w:num>
  <w:num w:numId="9">
    <w:abstractNumId w:val="379"/>
  </w:num>
  <w:num w:numId="10">
    <w:abstractNumId w:val="88"/>
  </w:num>
  <w:num w:numId="11">
    <w:abstractNumId w:val="341"/>
  </w:num>
  <w:num w:numId="12">
    <w:abstractNumId w:val="106"/>
  </w:num>
  <w:num w:numId="13">
    <w:abstractNumId w:val="49"/>
  </w:num>
  <w:num w:numId="14">
    <w:abstractNumId w:val="260"/>
  </w:num>
  <w:num w:numId="15">
    <w:abstractNumId w:val="293"/>
  </w:num>
  <w:num w:numId="16">
    <w:abstractNumId w:val="358"/>
  </w:num>
  <w:num w:numId="17">
    <w:abstractNumId w:val="256"/>
  </w:num>
  <w:num w:numId="18">
    <w:abstractNumId w:val="342"/>
  </w:num>
  <w:num w:numId="19">
    <w:abstractNumId w:val="23"/>
  </w:num>
  <w:num w:numId="20">
    <w:abstractNumId w:val="73"/>
  </w:num>
  <w:num w:numId="21">
    <w:abstractNumId w:val="12"/>
  </w:num>
  <w:num w:numId="22">
    <w:abstractNumId w:val="351"/>
  </w:num>
  <w:num w:numId="23">
    <w:abstractNumId w:val="441"/>
  </w:num>
  <w:num w:numId="24">
    <w:abstractNumId w:val="353"/>
  </w:num>
  <w:num w:numId="25">
    <w:abstractNumId w:val="287"/>
  </w:num>
  <w:num w:numId="26">
    <w:abstractNumId w:val="232"/>
  </w:num>
  <w:num w:numId="27">
    <w:abstractNumId w:val="186"/>
  </w:num>
  <w:num w:numId="28">
    <w:abstractNumId w:val="72"/>
  </w:num>
  <w:num w:numId="29">
    <w:abstractNumId w:val="383"/>
  </w:num>
  <w:num w:numId="30">
    <w:abstractNumId w:val="119"/>
  </w:num>
  <w:num w:numId="31">
    <w:abstractNumId w:val="6"/>
  </w:num>
  <w:num w:numId="32">
    <w:abstractNumId w:val="286"/>
  </w:num>
  <w:num w:numId="33">
    <w:abstractNumId w:val="272"/>
  </w:num>
  <w:num w:numId="34">
    <w:abstractNumId w:val="328"/>
  </w:num>
  <w:num w:numId="35">
    <w:abstractNumId w:val="289"/>
  </w:num>
  <w:num w:numId="36">
    <w:abstractNumId w:val="191"/>
  </w:num>
  <w:num w:numId="37">
    <w:abstractNumId w:val="281"/>
  </w:num>
  <w:num w:numId="38">
    <w:abstractNumId w:val="270"/>
  </w:num>
  <w:num w:numId="39">
    <w:abstractNumId w:val="79"/>
  </w:num>
  <w:num w:numId="40">
    <w:abstractNumId w:val="37"/>
  </w:num>
  <w:num w:numId="41">
    <w:abstractNumId w:val="107"/>
  </w:num>
  <w:num w:numId="42">
    <w:abstractNumId w:val="132"/>
  </w:num>
  <w:num w:numId="43">
    <w:abstractNumId w:val="288"/>
  </w:num>
  <w:num w:numId="44">
    <w:abstractNumId w:val="224"/>
  </w:num>
  <w:num w:numId="45">
    <w:abstractNumId w:val="152"/>
  </w:num>
  <w:num w:numId="46">
    <w:abstractNumId w:val="365"/>
  </w:num>
  <w:num w:numId="47">
    <w:abstractNumId w:val="156"/>
  </w:num>
  <w:num w:numId="48">
    <w:abstractNumId w:val="194"/>
  </w:num>
  <w:num w:numId="49">
    <w:abstractNumId w:val="247"/>
  </w:num>
  <w:num w:numId="50">
    <w:abstractNumId w:val="327"/>
  </w:num>
  <w:num w:numId="51">
    <w:abstractNumId w:val="58"/>
  </w:num>
  <w:num w:numId="52">
    <w:abstractNumId w:val="390"/>
  </w:num>
  <w:num w:numId="53">
    <w:abstractNumId w:val="133"/>
  </w:num>
  <w:num w:numId="54">
    <w:abstractNumId w:val="304"/>
  </w:num>
  <w:num w:numId="55">
    <w:abstractNumId w:val="225"/>
  </w:num>
  <w:num w:numId="56">
    <w:abstractNumId w:val="40"/>
  </w:num>
  <w:num w:numId="57">
    <w:abstractNumId w:val="140"/>
  </w:num>
  <w:num w:numId="58">
    <w:abstractNumId w:val="83"/>
  </w:num>
  <w:num w:numId="59">
    <w:abstractNumId w:val="143"/>
  </w:num>
  <w:num w:numId="60">
    <w:abstractNumId w:val="5"/>
  </w:num>
  <w:num w:numId="61">
    <w:abstractNumId w:val="302"/>
  </w:num>
  <w:num w:numId="62">
    <w:abstractNumId w:val="16"/>
  </w:num>
  <w:num w:numId="63">
    <w:abstractNumId w:val="391"/>
  </w:num>
  <w:num w:numId="64">
    <w:abstractNumId w:val="349"/>
  </w:num>
  <w:num w:numId="65">
    <w:abstractNumId w:val="343"/>
  </w:num>
  <w:num w:numId="66">
    <w:abstractNumId w:val="76"/>
  </w:num>
  <w:num w:numId="67">
    <w:abstractNumId w:val="208"/>
  </w:num>
  <w:num w:numId="68">
    <w:abstractNumId w:val="90"/>
  </w:num>
  <w:num w:numId="69">
    <w:abstractNumId w:val="211"/>
  </w:num>
  <w:num w:numId="70">
    <w:abstractNumId w:val="199"/>
  </w:num>
  <w:num w:numId="71">
    <w:abstractNumId w:val="104"/>
  </w:num>
  <w:num w:numId="72">
    <w:abstractNumId w:val="359"/>
  </w:num>
  <w:num w:numId="73">
    <w:abstractNumId w:val="301"/>
  </w:num>
  <w:num w:numId="74">
    <w:abstractNumId w:val="329"/>
  </w:num>
  <w:num w:numId="75">
    <w:abstractNumId w:val="45"/>
  </w:num>
  <w:num w:numId="76">
    <w:abstractNumId w:val="124"/>
  </w:num>
  <w:num w:numId="77">
    <w:abstractNumId w:val="74"/>
  </w:num>
  <w:num w:numId="78">
    <w:abstractNumId w:val="398"/>
  </w:num>
  <w:num w:numId="79">
    <w:abstractNumId w:val="369"/>
  </w:num>
  <w:num w:numId="80">
    <w:abstractNumId w:val="227"/>
  </w:num>
  <w:num w:numId="81">
    <w:abstractNumId w:val="153"/>
  </w:num>
  <w:num w:numId="82">
    <w:abstractNumId w:val="51"/>
  </w:num>
  <w:num w:numId="83">
    <w:abstractNumId w:val="174"/>
  </w:num>
  <w:num w:numId="84">
    <w:abstractNumId w:val="193"/>
  </w:num>
  <w:num w:numId="85">
    <w:abstractNumId w:val="378"/>
  </w:num>
  <w:num w:numId="86">
    <w:abstractNumId w:val="210"/>
  </w:num>
  <w:num w:numId="87">
    <w:abstractNumId w:val="438"/>
  </w:num>
  <w:num w:numId="88">
    <w:abstractNumId w:val="192"/>
  </w:num>
  <w:num w:numId="89">
    <w:abstractNumId w:val="363"/>
  </w:num>
  <w:num w:numId="90">
    <w:abstractNumId w:val="202"/>
  </w:num>
  <w:num w:numId="91">
    <w:abstractNumId w:val="172"/>
  </w:num>
  <w:num w:numId="92">
    <w:abstractNumId w:val="144"/>
  </w:num>
  <w:num w:numId="93">
    <w:abstractNumId w:val="346"/>
  </w:num>
  <w:num w:numId="94">
    <w:abstractNumId w:val="404"/>
  </w:num>
  <w:num w:numId="95">
    <w:abstractNumId w:val="435"/>
  </w:num>
  <w:num w:numId="96">
    <w:abstractNumId w:val="236"/>
  </w:num>
  <w:num w:numId="97">
    <w:abstractNumId w:val="389"/>
  </w:num>
  <w:num w:numId="98">
    <w:abstractNumId w:val="57"/>
  </w:num>
  <w:num w:numId="99">
    <w:abstractNumId w:val="223"/>
  </w:num>
  <w:num w:numId="100">
    <w:abstractNumId w:val="282"/>
  </w:num>
  <w:num w:numId="101">
    <w:abstractNumId w:val="382"/>
  </w:num>
  <w:num w:numId="102">
    <w:abstractNumId w:val="33"/>
  </w:num>
  <w:num w:numId="103">
    <w:abstractNumId w:val="159"/>
  </w:num>
  <w:num w:numId="104">
    <w:abstractNumId w:val="160"/>
  </w:num>
  <w:num w:numId="105">
    <w:abstractNumId w:val="350"/>
  </w:num>
  <w:num w:numId="106">
    <w:abstractNumId w:val="1"/>
  </w:num>
  <w:num w:numId="107">
    <w:abstractNumId w:val="433"/>
  </w:num>
  <w:num w:numId="108">
    <w:abstractNumId w:val="175"/>
  </w:num>
  <w:num w:numId="109">
    <w:abstractNumId w:val="0"/>
  </w:num>
  <w:num w:numId="110">
    <w:abstractNumId w:val="136"/>
  </w:num>
  <w:num w:numId="111">
    <w:abstractNumId w:val="246"/>
  </w:num>
  <w:num w:numId="112">
    <w:abstractNumId w:val="243"/>
  </w:num>
  <w:num w:numId="113">
    <w:abstractNumId w:val="212"/>
  </w:num>
  <w:num w:numId="114">
    <w:abstractNumId w:val="230"/>
  </w:num>
  <w:num w:numId="115">
    <w:abstractNumId w:val="290"/>
  </w:num>
  <w:num w:numId="116">
    <w:abstractNumId w:val="411"/>
  </w:num>
  <w:num w:numId="117">
    <w:abstractNumId w:val="28"/>
  </w:num>
  <w:num w:numId="118">
    <w:abstractNumId w:val="163"/>
  </w:num>
  <w:num w:numId="119">
    <w:abstractNumId w:val="75"/>
  </w:num>
  <w:num w:numId="120">
    <w:abstractNumId w:val="200"/>
  </w:num>
  <w:num w:numId="121">
    <w:abstractNumId w:val="197"/>
  </w:num>
  <w:num w:numId="122">
    <w:abstractNumId w:val="60"/>
  </w:num>
  <w:num w:numId="123">
    <w:abstractNumId w:val="345"/>
  </w:num>
  <w:num w:numId="124">
    <w:abstractNumId w:val="78"/>
  </w:num>
  <w:num w:numId="125">
    <w:abstractNumId w:val="395"/>
  </w:num>
  <w:num w:numId="126">
    <w:abstractNumId w:val="388"/>
  </w:num>
  <w:num w:numId="127">
    <w:abstractNumId w:val="209"/>
  </w:num>
  <w:num w:numId="128">
    <w:abstractNumId w:val="333"/>
  </w:num>
  <w:num w:numId="129">
    <w:abstractNumId w:val="42"/>
  </w:num>
  <w:num w:numId="130">
    <w:abstractNumId w:val="157"/>
  </w:num>
  <w:num w:numId="131">
    <w:abstractNumId w:val="179"/>
  </w:num>
  <w:num w:numId="132">
    <w:abstractNumId w:val="234"/>
  </w:num>
  <w:num w:numId="133">
    <w:abstractNumId w:val="213"/>
  </w:num>
  <w:num w:numId="134">
    <w:abstractNumId w:val="355"/>
  </w:num>
  <w:num w:numId="135">
    <w:abstractNumId w:val="313"/>
  </w:num>
  <w:num w:numId="136">
    <w:abstractNumId w:val="436"/>
  </w:num>
  <w:num w:numId="137">
    <w:abstractNumId w:val="154"/>
  </w:num>
  <w:num w:numId="138">
    <w:abstractNumId w:val="258"/>
  </w:num>
  <w:num w:numId="139">
    <w:abstractNumId w:val="31"/>
  </w:num>
  <w:num w:numId="140">
    <w:abstractNumId w:val="63"/>
  </w:num>
  <w:num w:numId="141">
    <w:abstractNumId w:val="114"/>
  </w:num>
  <w:num w:numId="142">
    <w:abstractNumId w:val="38"/>
  </w:num>
  <w:num w:numId="143">
    <w:abstractNumId w:val="180"/>
  </w:num>
  <w:num w:numId="144">
    <w:abstractNumId w:val="238"/>
  </w:num>
  <w:num w:numId="145">
    <w:abstractNumId w:val="217"/>
  </w:num>
  <w:num w:numId="146">
    <w:abstractNumId w:val="417"/>
  </w:num>
  <w:num w:numId="147">
    <w:abstractNumId w:val="323"/>
  </w:num>
  <w:num w:numId="148">
    <w:abstractNumId w:val="92"/>
  </w:num>
  <w:num w:numId="149">
    <w:abstractNumId w:val="77"/>
  </w:num>
  <w:num w:numId="150">
    <w:abstractNumId w:val="235"/>
  </w:num>
  <w:num w:numId="151">
    <w:abstractNumId w:val="206"/>
  </w:num>
  <w:num w:numId="152">
    <w:abstractNumId w:val="56"/>
  </w:num>
  <w:num w:numId="153">
    <w:abstractNumId w:val="291"/>
  </w:num>
  <w:num w:numId="154">
    <w:abstractNumId w:val="17"/>
  </w:num>
  <w:num w:numId="155">
    <w:abstractNumId w:val="439"/>
  </w:num>
  <w:num w:numId="156">
    <w:abstractNumId w:val="320"/>
  </w:num>
  <w:num w:numId="157">
    <w:abstractNumId w:val="244"/>
  </w:num>
  <w:num w:numId="158">
    <w:abstractNumId w:val="249"/>
  </w:num>
  <w:num w:numId="159">
    <w:abstractNumId w:val="279"/>
  </w:num>
  <w:num w:numId="160">
    <w:abstractNumId w:val="69"/>
  </w:num>
  <w:num w:numId="161">
    <w:abstractNumId w:val="309"/>
  </w:num>
  <w:num w:numId="162">
    <w:abstractNumId w:val="428"/>
  </w:num>
  <w:num w:numId="163">
    <w:abstractNumId w:val="431"/>
  </w:num>
  <w:num w:numId="164">
    <w:abstractNumId w:val="64"/>
  </w:num>
  <w:num w:numId="165">
    <w:abstractNumId w:val="8"/>
  </w:num>
  <w:num w:numId="166">
    <w:abstractNumId w:val="81"/>
  </w:num>
  <w:num w:numId="167">
    <w:abstractNumId w:val="86"/>
  </w:num>
  <w:num w:numId="168">
    <w:abstractNumId w:val="416"/>
  </w:num>
  <w:num w:numId="169">
    <w:abstractNumId w:val="162"/>
  </w:num>
  <w:num w:numId="170">
    <w:abstractNumId w:val="314"/>
  </w:num>
  <w:num w:numId="171">
    <w:abstractNumId w:val="271"/>
  </w:num>
  <w:num w:numId="172">
    <w:abstractNumId w:val="380"/>
  </w:num>
  <w:num w:numId="173">
    <w:abstractNumId w:val="306"/>
  </w:num>
  <w:num w:numId="174">
    <w:abstractNumId w:val="29"/>
  </w:num>
  <w:num w:numId="175">
    <w:abstractNumId w:val="405"/>
  </w:num>
  <w:num w:numId="176">
    <w:abstractNumId w:val="261"/>
  </w:num>
  <w:num w:numId="177">
    <w:abstractNumId w:val="84"/>
  </w:num>
  <w:num w:numId="178">
    <w:abstractNumId w:val="112"/>
  </w:num>
  <w:num w:numId="179">
    <w:abstractNumId w:val="168"/>
  </w:num>
  <w:num w:numId="180">
    <w:abstractNumId w:val="242"/>
  </w:num>
  <w:num w:numId="181">
    <w:abstractNumId w:val="173"/>
  </w:num>
  <w:num w:numId="182">
    <w:abstractNumId w:val="102"/>
  </w:num>
  <w:num w:numId="183">
    <w:abstractNumId w:val="59"/>
  </w:num>
  <w:num w:numId="184">
    <w:abstractNumId w:val="253"/>
  </w:num>
  <w:num w:numId="185">
    <w:abstractNumId w:val="406"/>
  </w:num>
  <w:num w:numId="186">
    <w:abstractNumId w:val="356"/>
  </w:num>
  <w:num w:numId="187">
    <w:abstractNumId w:val="275"/>
  </w:num>
  <w:num w:numId="188">
    <w:abstractNumId w:val="424"/>
  </w:num>
  <w:num w:numId="189">
    <w:abstractNumId w:val="215"/>
  </w:num>
  <w:num w:numId="190">
    <w:abstractNumId w:val="187"/>
  </w:num>
  <w:num w:numId="191">
    <w:abstractNumId w:val="111"/>
  </w:num>
  <w:num w:numId="192">
    <w:abstractNumId w:val="25"/>
  </w:num>
  <w:num w:numId="193">
    <w:abstractNumId w:val="190"/>
  </w:num>
  <w:num w:numId="194">
    <w:abstractNumId w:val="364"/>
  </w:num>
  <w:num w:numId="195">
    <w:abstractNumId w:val="284"/>
  </w:num>
  <w:num w:numId="196">
    <w:abstractNumId w:val="108"/>
  </w:num>
  <w:num w:numId="197">
    <w:abstractNumId w:val="352"/>
  </w:num>
  <w:num w:numId="198">
    <w:abstractNumId w:val="105"/>
  </w:num>
  <w:num w:numId="199">
    <w:abstractNumId w:val="100"/>
  </w:num>
  <w:num w:numId="200">
    <w:abstractNumId w:val="361"/>
  </w:num>
  <w:num w:numId="201">
    <w:abstractNumId w:val="167"/>
  </w:num>
  <w:num w:numId="202">
    <w:abstractNumId w:val="121"/>
  </w:num>
  <w:num w:numId="203">
    <w:abstractNumId w:val="21"/>
  </w:num>
  <w:num w:numId="204">
    <w:abstractNumId w:val="147"/>
  </w:num>
  <w:num w:numId="205">
    <w:abstractNumId w:val="109"/>
  </w:num>
  <w:num w:numId="206">
    <w:abstractNumId w:val="347"/>
  </w:num>
  <w:num w:numId="207">
    <w:abstractNumId w:val="437"/>
  </w:num>
  <w:num w:numId="208">
    <w:abstractNumId w:val="32"/>
  </w:num>
  <w:num w:numId="209">
    <w:abstractNumId w:val="50"/>
  </w:num>
  <w:num w:numId="210">
    <w:abstractNumId w:val="181"/>
  </w:num>
  <w:num w:numId="211">
    <w:abstractNumId w:val="336"/>
  </w:num>
  <w:num w:numId="212">
    <w:abstractNumId w:val="277"/>
  </w:num>
  <w:num w:numId="213">
    <w:abstractNumId w:val="332"/>
  </w:num>
  <w:num w:numId="214">
    <w:abstractNumId w:val="149"/>
  </w:num>
  <w:num w:numId="215">
    <w:abstractNumId w:val="360"/>
  </w:num>
  <w:num w:numId="216">
    <w:abstractNumId w:val="239"/>
  </w:num>
  <w:num w:numId="217">
    <w:abstractNumId w:val="71"/>
  </w:num>
  <w:num w:numId="218">
    <w:abstractNumId w:val="127"/>
  </w:num>
  <w:num w:numId="219">
    <w:abstractNumId w:val="298"/>
  </w:num>
  <w:num w:numId="220">
    <w:abstractNumId w:val="254"/>
  </w:num>
  <w:num w:numId="221">
    <w:abstractNumId w:val="43"/>
  </w:num>
  <w:num w:numId="222">
    <w:abstractNumId w:val="169"/>
  </w:num>
  <w:num w:numId="223">
    <w:abstractNumId w:val="205"/>
  </w:num>
  <w:num w:numId="224">
    <w:abstractNumId w:val="310"/>
  </w:num>
  <w:num w:numId="225">
    <w:abstractNumId w:val="384"/>
  </w:num>
  <w:num w:numId="226">
    <w:abstractNumId w:val="68"/>
  </w:num>
  <w:num w:numId="227">
    <w:abstractNumId w:val="15"/>
  </w:num>
  <w:num w:numId="228">
    <w:abstractNumId w:val="166"/>
  </w:num>
  <w:num w:numId="229">
    <w:abstractNumId w:val="316"/>
  </w:num>
  <w:num w:numId="230">
    <w:abstractNumId w:val="178"/>
  </w:num>
  <w:num w:numId="231">
    <w:abstractNumId w:val="335"/>
  </w:num>
  <w:num w:numId="232">
    <w:abstractNumId w:val="139"/>
  </w:num>
  <w:num w:numId="233">
    <w:abstractNumId w:val="295"/>
  </w:num>
  <w:num w:numId="234">
    <w:abstractNumId w:val="418"/>
  </w:num>
  <w:num w:numId="235">
    <w:abstractNumId w:val="117"/>
  </w:num>
  <w:num w:numId="236">
    <w:abstractNumId w:val="278"/>
  </w:num>
  <w:num w:numId="237">
    <w:abstractNumId w:val="255"/>
  </w:num>
  <w:num w:numId="238">
    <w:abstractNumId w:val="39"/>
  </w:num>
  <w:num w:numId="239">
    <w:abstractNumId w:val="429"/>
  </w:num>
  <w:num w:numId="240">
    <w:abstractNumId w:val="348"/>
  </w:num>
  <w:num w:numId="241">
    <w:abstractNumId w:val="201"/>
  </w:num>
  <w:num w:numId="242">
    <w:abstractNumId w:val="36"/>
  </w:num>
  <w:num w:numId="243">
    <w:abstractNumId w:val="7"/>
  </w:num>
  <w:num w:numId="244">
    <w:abstractNumId w:val="311"/>
  </w:num>
  <w:num w:numId="245">
    <w:abstractNumId w:val="189"/>
  </w:num>
  <w:num w:numId="246">
    <w:abstractNumId w:val="321"/>
  </w:num>
  <w:num w:numId="247">
    <w:abstractNumId w:val="305"/>
  </w:num>
  <w:num w:numId="248">
    <w:abstractNumId w:val="129"/>
  </w:num>
  <w:num w:numId="249">
    <w:abstractNumId w:val="99"/>
  </w:num>
  <w:num w:numId="250">
    <w:abstractNumId w:val="229"/>
  </w:num>
  <w:num w:numId="251">
    <w:abstractNumId w:val="399"/>
  </w:num>
  <w:num w:numId="252">
    <w:abstractNumId w:val="317"/>
  </w:num>
  <w:num w:numId="253">
    <w:abstractNumId w:val="300"/>
  </w:num>
  <w:num w:numId="254">
    <w:abstractNumId w:val="285"/>
  </w:num>
  <w:num w:numId="255">
    <w:abstractNumId w:val="146"/>
  </w:num>
  <w:num w:numId="256">
    <w:abstractNumId w:val="220"/>
  </w:num>
  <w:num w:numId="257">
    <w:abstractNumId w:val="394"/>
  </w:num>
  <w:num w:numId="258">
    <w:abstractNumId w:val="415"/>
  </w:num>
  <w:num w:numId="259">
    <w:abstractNumId w:val="18"/>
  </w:num>
  <w:num w:numId="260">
    <w:abstractNumId w:val="427"/>
  </w:num>
  <w:num w:numId="261">
    <w:abstractNumId w:val="262"/>
  </w:num>
  <w:num w:numId="262">
    <w:abstractNumId w:val="115"/>
  </w:num>
  <w:num w:numId="263">
    <w:abstractNumId w:val="294"/>
  </w:num>
  <w:num w:numId="264">
    <w:abstractNumId w:val="376"/>
  </w:num>
  <w:num w:numId="265">
    <w:abstractNumId w:val="103"/>
  </w:num>
  <w:num w:numId="266">
    <w:abstractNumId w:val="118"/>
  </w:num>
  <w:num w:numId="267">
    <w:abstractNumId w:val="46"/>
  </w:num>
  <w:num w:numId="268">
    <w:abstractNumId w:val="393"/>
  </w:num>
  <w:num w:numId="269">
    <w:abstractNumId w:val="65"/>
  </w:num>
  <w:num w:numId="270">
    <w:abstractNumId w:val="397"/>
  </w:num>
  <w:num w:numId="271">
    <w:abstractNumId w:val="373"/>
  </w:num>
  <w:num w:numId="272">
    <w:abstractNumId w:val="138"/>
  </w:num>
  <w:num w:numId="273">
    <w:abstractNumId w:val="34"/>
  </w:num>
  <w:num w:numId="274">
    <w:abstractNumId w:val="14"/>
  </w:num>
  <w:num w:numId="275">
    <w:abstractNumId w:val="315"/>
  </w:num>
  <w:num w:numId="276">
    <w:abstractNumId w:val="401"/>
  </w:num>
  <w:num w:numId="277">
    <w:abstractNumId w:val="331"/>
  </w:num>
  <w:num w:numId="278">
    <w:abstractNumId w:val="116"/>
  </w:num>
  <w:num w:numId="279">
    <w:abstractNumId w:val="366"/>
  </w:num>
  <w:num w:numId="280">
    <w:abstractNumId w:val="134"/>
  </w:num>
  <w:num w:numId="281">
    <w:abstractNumId w:val="120"/>
  </w:num>
  <w:num w:numId="282">
    <w:abstractNumId w:val="183"/>
  </w:num>
  <w:num w:numId="283">
    <w:abstractNumId w:val="340"/>
  </w:num>
  <w:num w:numId="284">
    <w:abstractNumId w:val="85"/>
  </w:num>
  <w:num w:numId="285">
    <w:abstractNumId w:val="101"/>
  </w:num>
  <w:num w:numId="286">
    <w:abstractNumId w:val="80"/>
  </w:num>
  <w:num w:numId="287">
    <w:abstractNumId w:val="145"/>
  </w:num>
  <w:num w:numId="288">
    <w:abstractNumId w:val="419"/>
  </w:num>
  <w:num w:numId="289">
    <w:abstractNumId w:val="267"/>
  </w:num>
  <w:num w:numId="290">
    <w:abstractNumId w:val="113"/>
  </w:num>
  <w:num w:numId="291">
    <w:abstractNumId w:val="414"/>
  </w:num>
  <w:num w:numId="292">
    <w:abstractNumId w:val="52"/>
  </w:num>
  <w:num w:numId="293">
    <w:abstractNumId w:val="150"/>
  </w:num>
  <w:num w:numId="294">
    <w:abstractNumId w:val="219"/>
  </w:num>
  <w:num w:numId="295">
    <w:abstractNumId w:val="185"/>
  </w:num>
  <w:num w:numId="296">
    <w:abstractNumId w:val="2"/>
  </w:num>
  <w:num w:numId="297">
    <w:abstractNumId w:val="330"/>
  </w:num>
  <w:num w:numId="298">
    <w:abstractNumId w:val="375"/>
  </w:num>
  <w:num w:numId="299">
    <w:abstractNumId w:val="48"/>
  </w:num>
  <w:num w:numId="300">
    <w:abstractNumId w:val="54"/>
  </w:num>
  <w:num w:numId="301">
    <w:abstractNumId w:val="182"/>
  </w:num>
  <w:num w:numId="302">
    <w:abstractNumId w:val="324"/>
  </w:num>
  <w:num w:numId="303">
    <w:abstractNumId w:val="62"/>
  </w:num>
  <w:num w:numId="304">
    <w:abstractNumId w:val="53"/>
  </w:num>
  <w:num w:numId="305">
    <w:abstractNumId w:val="421"/>
  </w:num>
  <w:num w:numId="306">
    <w:abstractNumId w:val="55"/>
  </w:num>
  <w:num w:numId="307">
    <w:abstractNumId w:val="240"/>
  </w:num>
  <w:num w:numId="308">
    <w:abstractNumId w:val="266"/>
  </w:num>
  <w:num w:numId="309">
    <w:abstractNumId w:val="322"/>
  </w:num>
  <w:num w:numId="310">
    <w:abstractNumId w:val="297"/>
  </w:num>
  <w:num w:numId="311">
    <w:abstractNumId w:val="214"/>
  </w:num>
  <w:num w:numId="312">
    <w:abstractNumId w:val="91"/>
  </w:num>
  <w:num w:numId="313">
    <w:abstractNumId w:val="257"/>
  </w:num>
  <w:num w:numId="314">
    <w:abstractNumId w:val="207"/>
  </w:num>
  <w:num w:numId="315">
    <w:abstractNumId w:val="425"/>
  </w:num>
  <w:num w:numId="316">
    <w:abstractNumId w:val="251"/>
  </w:num>
  <w:num w:numId="317">
    <w:abstractNumId w:val="122"/>
  </w:num>
  <w:num w:numId="318">
    <w:abstractNumId w:val="11"/>
  </w:num>
  <w:num w:numId="319">
    <w:abstractNumId w:val="370"/>
  </w:num>
  <w:num w:numId="320">
    <w:abstractNumId w:val="164"/>
  </w:num>
  <w:num w:numId="321">
    <w:abstractNumId w:val="170"/>
  </w:num>
  <w:num w:numId="322">
    <w:abstractNumId w:val="357"/>
  </w:num>
  <w:num w:numId="323">
    <w:abstractNumId w:val="276"/>
  </w:num>
  <w:num w:numId="324">
    <w:abstractNumId w:val="422"/>
  </w:num>
  <w:num w:numId="325">
    <w:abstractNumId w:val="204"/>
  </w:num>
  <w:num w:numId="326">
    <w:abstractNumId w:val="400"/>
  </w:num>
  <w:num w:numId="327">
    <w:abstractNumId w:val="44"/>
  </w:num>
  <w:num w:numId="328">
    <w:abstractNumId w:val="381"/>
  </w:num>
  <w:num w:numId="329">
    <w:abstractNumId w:val="263"/>
  </w:num>
  <w:num w:numId="330">
    <w:abstractNumId w:val="334"/>
  </w:num>
  <w:num w:numId="331">
    <w:abstractNumId w:val="250"/>
  </w:num>
  <w:num w:numId="332">
    <w:abstractNumId w:val="158"/>
  </w:num>
  <w:num w:numId="333">
    <w:abstractNumId w:val="9"/>
  </w:num>
  <w:num w:numId="334">
    <w:abstractNumId w:val="228"/>
  </w:num>
  <w:num w:numId="335">
    <w:abstractNumId w:val="4"/>
  </w:num>
  <w:num w:numId="336">
    <w:abstractNumId w:val="13"/>
  </w:num>
  <w:num w:numId="337">
    <w:abstractNumId w:val="128"/>
  </w:num>
  <w:num w:numId="338">
    <w:abstractNumId w:val="188"/>
  </w:num>
  <w:num w:numId="339">
    <w:abstractNumId w:val="94"/>
  </w:num>
  <w:num w:numId="340">
    <w:abstractNumId w:val="432"/>
  </w:num>
  <w:num w:numId="341">
    <w:abstractNumId w:val="241"/>
  </w:num>
  <w:num w:numId="342">
    <w:abstractNumId w:val="374"/>
  </w:num>
  <w:num w:numId="343">
    <w:abstractNumId w:val="426"/>
  </w:num>
  <w:num w:numId="344">
    <w:abstractNumId w:val="47"/>
  </w:num>
  <w:num w:numId="345">
    <w:abstractNumId w:val="269"/>
  </w:num>
  <w:num w:numId="346">
    <w:abstractNumId w:val="70"/>
  </w:num>
  <w:num w:numId="347">
    <w:abstractNumId w:val="377"/>
  </w:num>
  <w:num w:numId="348">
    <w:abstractNumId w:val="10"/>
  </w:num>
  <w:num w:numId="349">
    <w:abstractNumId w:val="131"/>
  </w:num>
  <w:num w:numId="350">
    <w:abstractNumId w:val="312"/>
  </w:num>
  <w:num w:numId="351">
    <w:abstractNumId w:val="318"/>
  </w:num>
  <w:num w:numId="352">
    <w:abstractNumId w:val="126"/>
  </w:num>
  <w:num w:numId="353">
    <w:abstractNumId w:val="409"/>
  </w:num>
  <w:num w:numId="354">
    <w:abstractNumId w:val="177"/>
  </w:num>
  <w:num w:numId="355">
    <w:abstractNumId w:val="95"/>
  </w:num>
  <w:num w:numId="356">
    <w:abstractNumId w:val="148"/>
  </w:num>
  <w:num w:numId="357">
    <w:abstractNumId w:val="89"/>
  </w:num>
  <w:num w:numId="358">
    <w:abstractNumId w:val="344"/>
  </w:num>
  <w:num w:numId="359">
    <w:abstractNumId w:val="296"/>
  </w:num>
  <w:num w:numId="360">
    <w:abstractNumId w:val="123"/>
  </w:num>
  <w:num w:numId="361">
    <w:abstractNumId w:val="130"/>
  </w:num>
  <w:num w:numId="362">
    <w:abstractNumId w:val="142"/>
  </w:num>
  <w:num w:numId="363">
    <w:abstractNumId w:val="61"/>
  </w:num>
  <w:num w:numId="364">
    <w:abstractNumId w:val="30"/>
  </w:num>
  <w:num w:numId="365">
    <w:abstractNumId w:val="97"/>
  </w:num>
  <w:num w:numId="366">
    <w:abstractNumId w:val="325"/>
  </w:num>
  <w:num w:numId="367">
    <w:abstractNumId w:val="403"/>
  </w:num>
  <w:num w:numId="368">
    <w:abstractNumId w:val="362"/>
  </w:num>
  <w:num w:numId="369">
    <w:abstractNumId w:val="442"/>
  </w:num>
  <w:num w:numId="370">
    <w:abstractNumId w:val="420"/>
  </w:num>
  <w:num w:numId="371">
    <w:abstractNumId w:val="87"/>
  </w:num>
  <w:num w:numId="372">
    <w:abstractNumId w:val="237"/>
  </w:num>
  <w:num w:numId="373">
    <w:abstractNumId w:val="176"/>
  </w:num>
  <w:num w:numId="374">
    <w:abstractNumId w:val="412"/>
  </w:num>
  <w:num w:numId="375">
    <w:abstractNumId w:val="110"/>
  </w:num>
  <w:num w:numId="376">
    <w:abstractNumId w:val="98"/>
  </w:num>
  <w:num w:numId="377">
    <w:abstractNumId w:val="245"/>
  </w:num>
  <w:num w:numId="378">
    <w:abstractNumId w:val="141"/>
  </w:num>
  <w:num w:numId="379">
    <w:abstractNumId w:val="372"/>
  </w:num>
  <w:num w:numId="380">
    <w:abstractNumId w:val="339"/>
  </w:num>
  <w:num w:numId="381">
    <w:abstractNumId w:val="280"/>
  </w:num>
  <w:num w:numId="382">
    <w:abstractNumId w:val="338"/>
  </w:num>
  <w:num w:numId="383">
    <w:abstractNumId w:val="171"/>
  </w:num>
  <w:num w:numId="384">
    <w:abstractNumId w:val="125"/>
  </w:num>
  <w:num w:numId="385">
    <w:abstractNumId w:val="423"/>
  </w:num>
  <w:num w:numId="386">
    <w:abstractNumId w:val="41"/>
  </w:num>
  <w:num w:numId="387">
    <w:abstractNumId w:val="96"/>
  </w:num>
  <w:num w:numId="388">
    <w:abstractNumId w:val="392"/>
  </w:num>
  <w:num w:numId="389">
    <w:abstractNumId w:val="67"/>
  </w:num>
  <w:num w:numId="390">
    <w:abstractNumId w:val="259"/>
  </w:num>
  <w:num w:numId="391">
    <w:abstractNumId w:val="292"/>
  </w:num>
  <w:num w:numId="392">
    <w:abstractNumId w:val="248"/>
  </w:num>
  <w:num w:numId="393">
    <w:abstractNumId w:val="371"/>
  </w:num>
  <w:num w:numId="394">
    <w:abstractNumId w:val="19"/>
  </w:num>
  <w:num w:numId="395">
    <w:abstractNumId w:val="440"/>
  </w:num>
  <w:num w:numId="396">
    <w:abstractNumId w:val="198"/>
  </w:num>
  <w:num w:numId="397">
    <w:abstractNumId w:val="308"/>
  </w:num>
  <w:num w:numId="398">
    <w:abstractNumId w:val="203"/>
  </w:num>
  <w:num w:numId="399">
    <w:abstractNumId w:val="410"/>
  </w:num>
  <w:num w:numId="400">
    <w:abstractNumId w:val="196"/>
  </w:num>
  <w:num w:numId="401">
    <w:abstractNumId w:val="367"/>
  </w:num>
  <w:num w:numId="402">
    <w:abstractNumId w:val="137"/>
  </w:num>
  <w:num w:numId="403">
    <w:abstractNumId w:val="222"/>
  </w:num>
  <w:num w:numId="404">
    <w:abstractNumId w:val="22"/>
  </w:num>
  <w:num w:numId="405">
    <w:abstractNumId w:val="231"/>
  </w:num>
  <w:num w:numId="406">
    <w:abstractNumId w:val="35"/>
  </w:num>
  <w:num w:numId="407">
    <w:abstractNumId w:val="82"/>
  </w:num>
  <w:num w:numId="408">
    <w:abstractNumId w:val="386"/>
  </w:num>
  <w:num w:numId="409">
    <w:abstractNumId w:val="66"/>
  </w:num>
  <w:num w:numId="410">
    <w:abstractNumId w:val="319"/>
  </w:num>
  <w:num w:numId="411">
    <w:abstractNumId w:val="252"/>
  </w:num>
  <w:num w:numId="412">
    <w:abstractNumId w:val="3"/>
  </w:num>
  <w:num w:numId="413">
    <w:abstractNumId w:val="408"/>
  </w:num>
  <w:num w:numId="414">
    <w:abstractNumId w:val="195"/>
  </w:num>
  <w:num w:numId="415">
    <w:abstractNumId w:val="354"/>
  </w:num>
  <w:num w:numId="416">
    <w:abstractNumId w:val="221"/>
  </w:num>
  <w:num w:numId="417">
    <w:abstractNumId w:val="265"/>
  </w:num>
  <w:num w:numId="418">
    <w:abstractNumId w:val="303"/>
  </w:num>
  <w:num w:numId="419">
    <w:abstractNumId w:val="326"/>
  </w:num>
  <w:num w:numId="420">
    <w:abstractNumId w:val="385"/>
  </w:num>
  <w:num w:numId="421">
    <w:abstractNumId w:val="165"/>
  </w:num>
  <w:num w:numId="422">
    <w:abstractNumId w:val="283"/>
  </w:num>
  <w:num w:numId="423">
    <w:abstractNumId w:val="26"/>
  </w:num>
  <w:num w:numId="424">
    <w:abstractNumId w:val="24"/>
  </w:num>
  <w:num w:numId="425">
    <w:abstractNumId w:val="93"/>
  </w:num>
  <w:num w:numId="426">
    <w:abstractNumId w:val="299"/>
  </w:num>
  <w:num w:numId="427">
    <w:abstractNumId w:val="233"/>
  </w:num>
  <w:num w:numId="428">
    <w:abstractNumId w:val="396"/>
  </w:num>
  <w:num w:numId="429">
    <w:abstractNumId w:val="402"/>
  </w:num>
  <w:num w:numId="430">
    <w:abstractNumId w:val="387"/>
  </w:num>
  <w:num w:numId="431">
    <w:abstractNumId w:val="434"/>
  </w:num>
  <w:num w:numId="432">
    <w:abstractNumId w:val="337"/>
  </w:num>
  <w:num w:numId="433">
    <w:abstractNumId w:val="184"/>
  </w:num>
  <w:num w:numId="434">
    <w:abstractNumId w:val="216"/>
  </w:num>
  <w:num w:numId="435">
    <w:abstractNumId w:val="218"/>
  </w:num>
  <w:num w:numId="436">
    <w:abstractNumId w:val="273"/>
  </w:num>
  <w:num w:numId="437">
    <w:abstractNumId w:val="368"/>
  </w:num>
  <w:num w:numId="438">
    <w:abstractNumId w:val="155"/>
  </w:num>
  <w:num w:numId="439">
    <w:abstractNumId w:val="307"/>
  </w:num>
  <w:num w:numId="440">
    <w:abstractNumId w:val="20"/>
  </w:num>
  <w:num w:numId="441">
    <w:abstractNumId w:val="151"/>
  </w:num>
  <w:num w:numId="442">
    <w:abstractNumId w:val="413"/>
  </w:num>
  <w:num w:numId="443">
    <w:abstractNumId w:val="27"/>
  </w:num>
  <w:numIdMacAtCleanup w:val="4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6"/>
    <w:rsid w:val="00002D0D"/>
    <w:rsid w:val="00017E57"/>
    <w:rsid w:val="00021E72"/>
    <w:rsid w:val="00023B5D"/>
    <w:rsid w:val="0002474D"/>
    <w:rsid w:val="00031C8C"/>
    <w:rsid w:val="00033C6A"/>
    <w:rsid w:val="00034376"/>
    <w:rsid w:val="0005491A"/>
    <w:rsid w:val="000550ED"/>
    <w:rsid w:val="000747AC"/>
    <w:rsid w:val="000774DA"/>
    <w:rsid w:val="00082F61"/>
    <w:rsid w:val="000A7BC8"/>
    <w:rsid w:val="000B57DA"/>
    <w:rsid w:val="000C777F"/>
    <w:rsid w:val="000E2D95"/>
    <w:rsid w:val="00115564"/>
    <w:rsid w:val="00122FDD"/>
    <w:rsid w:val="001266D3"/>
    <w:rsid w:val="00132636"/>
    <w:rsid w:val="00135C40"/>
    <w:rsid w:val="00147C33"/>
    <w:rsid w:val="0015134E"/>
    <w:rsid w:val="0015693F"/>
    <w:rsid w:val="00166304"/>
    <w:rsid w:val="0016687F"/>
    <w:rsid w:val="001801BE"/>
    <w:rsid w:val="0018131A"/>
    <w:rsid w:val="001866BA"/>
    <w:rsid w:val="001929EA"/>
    <w:rsid w:val="001A7ABD"/>
    <w:rsid w:val="001B30F6"/>
    <w:rsid w:val="001C7826"/>
    <w:rsid w:val="001D2520"/>
    <w:rsid w:val="001E4C5F"/>
    <w:rsid w:val="001F5B39"/>
    <w:rsid w:val="001F6752"/>
    <w:rsid w:val="00221F64"/>
    <w:rsid w:val="00224E22"/>
    <w:rsid w:val="0022593E"/>
    <w:rsid w:val="00226BAB"/>
    <w:rsid w:val="002343FC"/>
    <w:rsid w:val="00235115"/>
    <w:rsid w:val="00251CE9"/>
    <w:rsid w:val="0026138B"/>
    <w:rsid w:val="002660B5"/>
    <w:rsid w:val="0027398D"/>
    <w:rsid w:val="00296DE3"/>
    <w:rsid w:val="002A0B20"/>
    <w:rsid w:val="002A4A52"/>
    <w:rsid w:val="002B6862"/>
    <w:rsid w:val="002D3762"/>
    <w:rsid w:val="002D6F41"/>
    <w:rsid w:val="00341C06"/>
    <w:rsid w:val="00343B81"/>
    <w:rsid w:val="00345BEE"/>
    <w:rsid w:val="00374510"/>
    <w:rsid w:val="00375FCE"/>
    <w:rsid w:val="003A0BAC"/>
    <w:rsid w:val="003A591B"/>
    <w:rsid w:val="003A601C"/>
    <w:rsid w:val="003A6891"/>
    <w:rsid w:val="003B2F5F"/>
    <w:rsid w:val="003C76FF"/>
    <w:rsid w:val="003F1E7F"/>
    <w:rsid w:val="003F4B28"/>
    <w:rsid w:val="0040718E"/>
    <w:rsid w:val="00410E57"/>
    <w:rsid w:val="004111A6"/>
    <w:rsid w:val="004145F1"/>
    <w:rsid w:val="004361EB"/>
    <w:rsid w:val="00440EA9"/>
    <w:rsid w:val="00441206"/>
    <w:rsid w:val="00455E70"/>
    <w:rsid w:val="004625A8"/>
    <w:rsid w:val="00464A85"/>
    <w:rsid w:val="0046647D"/>
    <w:rsid w:val="00470E57"/>
    <w:rsid w:val="00474A68"/>
    <w:rsid w:val="00482DFE"/>
    <w:rsid w:val="004A2494"/>
    <w:rsid w:val="004A5F04"/>
    <w:rsid w:val="004C626C"/>
    <w:rsid w:val="004E1A48"/>
    <w:rsid w:val="00523870"/>
    <w:rsid w:val="0052462D"/>
    <w:rsid w:val="00525A2D"/>
    <w:rsid w:val="00526D46"/>
    <w:rsid w:val="0054255E"/>
    <w:rsid w:val="00557835"/>
    <w:rsid w:val="005606EA"/>
    <w:rsid w:val="005623C1"/>
    <w:rsid w:val="005670F9"/>
    <w:rsid w:val="005907B2"/>
    <w:rsid w:val="00595355"/>
    <w:rsid w:val="005958A2"/>
    <w:rsid w:val="005A35E1"/>
    <w:rsid w:val="005B0173"/>
    <w:rsid w:val="005B255A"/>
    <w:rsid w:val="005B3027"/>
    <w:rsid w:val="005D2CD0"/>
    <w:rsid w:val="005D3AC0"/>
    <w:rsid w:val="005D48D2"/>
    <w:rsid w:val="005D4FC9"/>
    <w:rsid w:val="005D6B70"/>
    <w:rsid w:val="00602A7F"/>
    <w:rsid w:val="006116FF"/>
    <w:rsid w:val="006140E7"/>
    <w:rsid w:val="00636B5C"/>
    <w:rsid w:val="0064298A"/>
    <w:rsid w:val="00651D1C"/>
    <w:rsid w:val="00652039"/>
    <w:rsid w:val="00656B62"/>
    <w:rsid w:val="0066026E"/>
    <w:rsid w:val="00667E65"/>
    <w:rsid w:val="00670268"/>
    <w:rsid w:val="0067672D"/>
    <w:rsid w:val="006826F4"/>
    <w:rsid w:val="006B02A0"/>
    <w:rsid w:val="006C0076"/>
    <w:rsid w:val="006C3A56"/>
    <w:rsid w:val="006C411D"/>
    <w:rsid w:val="006D780A"/>
    <w:rsid w:val="006E7611"/>
    <w:rsid w:val="00704A4A"/>
    <w:rsid w:val="007228D6"/>
    <w:rsid w:val="00723EB2"/>
    <w:rsid w:val="007241C2"/>
    <w:rsid w:val="00734FC1"/>
    <w:rsid w:val="007408F8"/>
    <w:rsid w:val="00743FC4"/>
    <w:rsid w:val="00745BA0"/>
    <w:rsid w:val="007565E7"/>
    <w:rsid w:val="00756AB7"/>
    <w:rsid w:val="00757F9D"/>
    <w:rsid w:val="00763934"/>
    <w:rsid w:val="00777398"/>
    <w:rsid w:val="00791047"/>
    <w:rsid w:val="007A3DC3"/>
    <w:rsid w:val="007A6638"/>
    <w:rsid w:val="007B0018"/>
    <w:rsid w:val="007B5B7B"/>
    <w:rsid w:val="007C47FA"/>
    <w:rsid w:val="007D3A75"/>
    <w:rsid w:val="007E464D"/>
    <w:rsid w:val="00803AD8"/>
    <w:rsid w:val="00805863"/>
    <w:rsid w:val="0081098D"/>
    <w:rsid w:val="00813DED"/>
    <w:rsid w:val="0081528F"/>
    <w:rsid w:val="008164E6"/>
    <w:rsid w:val="008561C6"/>
    <w:rsid w:val="00862650"/>
    <w:rsid w:val="00884002"/>
    <w:rsid w:val="00885A0C"/>
    <w:rsid w:val="00891617"/>
    <w:rsid w:val="00897A62"/>
    <w:rsid w:val="008A4785"/>
    <w:rsid w:val="008B70F5"/>
    <w:rsid w:val="008C230C"/>
    <w:rsid w:val="008D0451"/>
    <w:rsid w:val="008D109D"/>
    <w:rsid w:val="008E5B71"/>
    <w:rsid w:val="00905F89"/>
    <w:rsid w:val="0090643D"/>
    <w:rsid w:val="00906D92"/>
    <w:rsid w:val="0093010F"/>
    <w:rsid w:val="0094681F"/>
    <w:rsid w:val="0095205A"/>
    <w:rsid w:val="00957C7C"/>
    <w:rsid w:val="00962744"/>
    <w:rsid w:val="009634A8"/>
    <w:rsid w:val="00966998"/>
    <w:rsid w:val="00974308"/>
    <w:rsid w:val="00993E07"/>
    <w:rsid w:val="00995ACF"/>
    <w:rsid w:val="00997382"/>
    <w:rsid w:val="009A0BC3"/>
    <w:rsid w:val="009A64F5"/>
    <w:rsid w:val="009B72EE"/>
    <w:rsid w:val="009B7DAD"/>
    <w:rsid w:val="009E3DE8"/>
    <w:rsid w:val="009F0D23"/>
    <w:rsid w:val="009F1760"/>
    <w:rsid w:val="009F2C31"/>
    <w:rsid w:val="00A012F4"/>
    <w:rsid w:val="00A11591"/>
    <w:rsid w:val="00A25B55"/>
    <w:rsid w:val="00A261F3"/>
    <w:rsid w:val="00A30F15"/>
    <w:rsid w:val="00A37294"/>
    <w:rsid w:val="00A82355"/>
    <w:rsid w:val="00A9490E"/>
    <w:rsid w:val="00AB5A3D"/>
    <w:rsid w:val="00AB7695"/>
    <w:rsid w:val="00AB7DF5"/>
    <w:rsid w:val="00AC25DC"/>
    <w:rsid w:val="00AC4D1A"/>
    <w:rsid w:val="00AC6E54"/>
    <w:rsid w:val="00AD55C4"/>
    <w:rsid w:val="00AE2F59"/>
    <w:rsid w:val="00AF106F"/>
    <w:rsid w:val="00AF5DDE"/>
    <w:rsid w:val="00B02CD4"/>
    <w:rsid w:val="00B03773"/>
    <w:rsid w:val="00B129CE"/>
    <w:rsid w:val="00B41C5A"/>
    <w:rsid w:val="00B42FE3"/>
    <w:rsid w:val="00B52946"/>
    <w:rsid w:val="00B558A0"/>
    <w:rsid w:val="00B604AA"/>
    <w:rsid w:val="00B748E9"/>
    <w:rsid w:val="00B8059D"/>
    <w:rsid w:val="00B81D06"/>
    <w:rsid w:val="00B85D86"/>
    <w:rsid w:val="00B942B1"/>
    <w:rsid w:val="00B95254"/>
    <w:rsid w:val="00BB3A24"/>
    <w:rsid w:val="00BB3D4F"/>
    <w:rsid w:val="00BC2EB6"/>
    <w:rsid w:val="00BC4795"/>
    <w:rsid w:val="00BD33EA"/>
    <w:rsid w:val="00BE0F55"/>
    <w:rsid w:val="00BE4DF5"/>
    <w:rsid w:val="00BF0102"/>
    <w:rsid w:val="00BF2448"/>
    <w:rsid w:val="00C07D90"/>
    <w:rsid w:val="00C14C1E"/>
    <w:rsid w:val="00C15F11"/>
    <w:rsid w:val="00C16AB2"/>
    <w:rsid w:val="00C17617"/>
    <w:rsid w:val="00C227C3"/>
    <w:rsid w:val="00C246F6"/>
    <w:rsid w:val="00C24D63"/>
    <w:rsid w:val="00C30697"/>
    <w:rsid w:val="00C35269"/>
    <w:rsid w:val="00C43694"/>
    <w:rsid w:val="00C46784"/>
    <w:rsid w:val="00C54B65"/>
    <w:rsid w:val="00C630B7"/>
    <w:rsid w:val="00C73A53"/>
    <w:rsid w:val="00C82F52"/>
    <w:rsid w:val="00C8565A"/>
    <w:rsid w:val="00CA6738"/>
    <w:rsid w:val="00CC4216"/>
    <w:rsid w:val="00CE0E52"/>
    <w:rsid w:val="00CE52A8"/>
    <w:rsid w:val="00CF7A2F"/>
    <w:rsid w:val="00D024E7"/>
    <w:rsid w:val="00D03CAD"/>
    <w:rsid w:val="00D25CF1"/>
    <w:rsid w:val="00D47266"/>
    <w:rsid w:val="00D5775E"/>
    <w:rsid w:val="00D76370"/>
    <w:rsid w:val="00D76445"/>
    <w:rsid w:val="00DA09F0"/>
    <w:rsid w:val="00DA7CE5"/>
    <w:rsid w:val="00DB2426"/>
    <w:rsid w:val="00DB378E"/>
    <w:rsid w:val="00DB4853"/>
    <w:rsid w:val="00DB506E"/>
    <w:rsid w:val="00DC08D9"/>
    <w:rsid w:val="00DC693B"/>
    <w:rsid w:val="00DC7A51"/>
    <w:rsid w:val="00DD3416"/>
    <w:rsid w:val="00E11386"/>
    <w:rsid w:val="00E3713E"/>
    <w:rsid w:val="00E433E7"/>
    <w:rsid w:val="00E47A69"/>
    <w:rsid w:val="00E562B2"/>
    <w:rsid w:val="00E56DB5"/>
    <w:rsid w:val="00E5760B"/>
    <w:rsid w:val="00E60EC4"/>
    <w:rsid w:val="00E628F7"/>
    <w:rsid w:val="00E7126E"/>
    <w:rsid w:val="00E752F7"/>
    <w:rsid w:val="00E87A1C"/>
    <w:rsid w:val="00EA01A5"/>
    <w:rsid w:val="00EA0853"/>
    <w:rsid w:val="00EA2E95"/>
    <w:rsid w:val="00EB1219"/>
    <w:rsid w:val="00EB6D2B"/>
    <w:rsid w:val="00EE099D"/>
    <w:rsid w:val="00EF7BD1"/>
    <w:rsid w:val="00F03573"/>
    <w:rsid w:val="00F06C7A"/>
    <w:rsid w:val="00F20FE4"/>
    <w:rsid w:val="00F2362F"/>
    <w:rsid w:val="00F23840"/>
    <w:rsid w:val="00F3697B"/>
    <w:rsid w:val="00F43AC2"/>
    <w:rsid w:val="00F62B98"/>
    <w:rsid w:val="00F63935"/>
    <w:rsid w:val="00F73B5C"/>
    <w:rsid w:val="00F76555"/>
    <w:rsid w:val="00FC33C6"/>
    <w:rsid w:val="00FC61A9"/>
    <w:rsid w:val="00FE0340"/>
    <w:rsid w:val="00FF145C"/>
    <w:rsid w:val="00FF38DD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26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2E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2EE"/>
    <w:rPr>
      <w:rFonts w:ascii="Arial" w:hAnsi="Arial"/>
    </w:rPr>
  </w:style>
  <w:style w:type="table" w:styleId="Tabellenraster">
    <w:name w:val="Table Grid"/>
    <w:basedOn w:val="NormaleTabelle"/>
    <w:uiPriority w:val="39"/>
    <w:rsid w:val="0099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1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177</Pages>
  <Words>37585</Words>
  <Characters>236790</Characters>
  <Application>Microsoft Office Word</Application>
  <DocSecurity>0</DocSecurity>
  <Lines>1973</Lines>
  <Paragraphs>547</Paragraphs>
  <ScaleCrop>false</ScaleCrop>
  <Company/>
  <LinksUpToDate>false</LinksUpToDate>
  <CharactersWithSpaces>273828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2023-02-06T06:21:00Z</dcterms:created>
  <dcterms:modified xsi:type="dcterms:W3CDTF">2023-02-06T06:21:00Z</dcterms:modified>
</cp:coreProperties>
</file>